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87" w:rsidRDefault="00447387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Отчет</w:t>
      </w:r>
    </w:p>
    <w:p w:rsidR="00827841" w:rsidRDefault="00447387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командировке в г. Ярославль и </w:t>
      </w:r>
      <w:r w:rsidR="000A27E6">
        <w:rPr>
          <w:rFonts w:ascii="Times New Roman CYR" w:hAnsi="Times New Roman CYR" w:cs="Times New Roman CYR"/>
          <w:b/>
          <w:bCs/>
          <w:sz w:val="28"/>
          <w:szCs w:val="28"/>
        </w:rPr>
        <w:t>ГАУК ЯО «Музей-заповедник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Н.А. Некрасова </w:t>
      </w:r>
      <w:r w:rsidR="000A27E6" w:rsidRPr="000A27E6">
        <w:rPr>
          <w:rFonts w:ascii="Times New Roman" w:hAnsi="Times New Roman"/>
          <w:b/>
          <w:bCs/>
          <w:sz w:val="28"/>
          <w:szCs w:val="28"/>
        </w:rPr>
        <w:t>“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Карабиха</w:t>
      </w:r>
      <w:proofErr w:type="spellEnd"/>
      <w:r w:rsidR="000A27E6" w:rsidRPr="000A27E6">
        <w:rPr>
          <w:rFonts w:ascii="Times New Roman CYR" w:hAnsi="Times New Roman CYR" w:cs="Times New Roman CYR"/>
          <w:b/>
          <w:bCs/>
          <w:sz w:val="28"/>
          <w:szCs w:val="28"/>
        </w:rPr>
        <w:t>”</w:t>
      </w:r>
      <w:r w:rsidRPr="004B397C">
        <w:rPr>
          <w:rFonts w:ascii="Times New Roman" w:hAnsi="Times New Roman"/>
          <w:b/>
          <w:bCs/>
          <w:sz w:val="28"/>
          <w:szCs w:val="28"/>
        </w:rPr>
        <w:t>»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РФ)</w:t>
      </w:r>
      <w:r w:rsidR="0082784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4B397C">
        <w:rPr>
          <w:rFonts w:ascii="Times New Roman" w:hAnsi="Times New Roman"/>
          <w:b/>
          <w:bCs/>
          <w:sz w:val="28"/>
          <w:szCs w:val="28"/>
        </w:rPr>
        <w:t xml:space="preserve">29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июня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Pr="004B397C">
        <w:rPr>
          <w:rFonts w:ascii="Times New Roman" w:hAnsi="Times New Roman"/>
          <w:b/>
          <w:bCs/>
          <w:sz w:val="28"/>
          <w:szCs w:val="28"/>
        </w:rPr>
        <w:t xml:space="preserve"> 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июля 2022 г. </w:t>
      </w:r>
    </w:p>
    <w:p w:rsidR="00827841" w:rsidRPr="00827841" w:rsidRDefault="00447387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руководителя и исполнителей проекта </w:t>
      </w:r>
      <w:r w:rsidRPr="00827841">
        <w:rPr>
          <w:rFonts w:ascii="Times New Roman" w:hAnsi="Times New Roman"/>
          <w:b/>
          <w:bCs/>
          <w:sz w:val="28"/>
          <w:szCs w:val="28"/>
        </w:rPr>
        <w:t xml:space="preserve">РНФ № 22-18-00051 </w:t>
      </w:r>
    </w:p>
    <w:p w:rsidR="00447387" w:rsidRPr="00827841" w:rsidRDefault="00447387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27841">
        <w:rPr>
          <w:rFonts w:ascii="Times New Roman" w:hAnsi="Times New Roman"/>
          <w:b/>
          <w:bCs/>
          <w:sz w:val="28"/>
          <w:szCs w:val="28"/>
        </w:rPr>
        <w:t>Богдановой О.А., Ворон П.А., Аванесовой С.Т.</w:t>
      </w:r>
    </w:p>
    <w:p w:rsidR="00447387" w:rsidRPr="00827841" w:rsidRDefault="00447387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7387" w:rsidRDefault="0044738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Служебная командировка в г. Ярославль и в Государственный музей-заповедник Н.А. Некрасова </w:t>
      </w:r>
      <w:r w:rsidRPr="004B397C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Караби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ха</w:t>
      </w:r>
      <w:proofErr w:type="spellEnd"/>
      <w:r w:rsidRPr="004B397C">
        <w:rPr>
          <w:rFonts w:ascii="Times New Roman" w:hAnsi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РФ) продолжалась с 29 июня по 2 июля 2022 г. Во время командировки участники научного коллектива проекта выполнили следующие виды работы: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апробационную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архивно-библиотечную и научно-полевую. </w:t>
      </w:r>
    </w:p>
    <w:p w:rsidR="00447387" w:rsidRDefault="0044738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B397C">
        <w:rPr>
          <w:rFonts w:ascii="Times New Roman" w:hAnsi="Times New Roman"/>
          <w:sz w:val="28"/>
          <w:szCs w:val="28"/>
        </w:rPr>
        <w:t xml:space="preserve">29 </w:t>
      </w:r>
      <w:r>
        <w:rPr>
          <w:rFonts w:ascii="Times New Roman CYR" w:hAnsi="Times New Roman CYR" w:cs="Times New Roman CYR"/>
          <w:sz w:val="28"/>
          <w:szCs w:val="28"/>
        </w:rPr>
        <w:t>июня и 2 июля были днями приезда и отъезда.</w:t>
      </w:r>
    </w:p>
    <w:p w:rsidR="00447387" w:rsidRPr="004B397C" w:rsidRDefault="0044738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447387" w:rsidRDefault="0044738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О.А. Богданова</w:t>
      </w:r>
    </w:p>
    <w:p w:rsidR="00447387" w:rsidRDefault="0044738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B397C"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 CYR" w:hAnsi="Times New Roman CYR" w:cs="Times New Roman CYR"/>
          <w:sz w:val="28"/>
          <w:szCs w:val="28"/>
        </w:rPr>
        <w:t xml:space="preserve">июня и 1 июля я работала в рамках Всероссийской научно-практической конференции </w:t>
      </w:r>
      <w:r w:rsidRPr="004B397C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Карабихские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научные чтения. После юбилея: новые перспективы изучения Н.А. Некрасова и его поэзии</w:t>
      </w:r>
      <w:r w:rsidRPr="004B397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проходившей в </w:t>
      </w:r>
      <w:r w:rsidR="000A27E6">
        <w:rPr>
          <w:rFonts w:ascii="Times New Roman CYR" w:hAnsi="Times New Roman CYR" w:cs="Times New Roman CYR"/>
          <w:sz w:val="28"/>
          <w:szCs w:val="28"/>
        </w:rPr>
        <w:t>музее-заповеднике</w:t>
      </w:r>
      <w:r w:rsidRPr="00B84868">
        <w:rPr>
          <w:rFonts w:ascii="Times New Roman CYR" w:hAnsi="Times New Roman CYR" w:cs="Times New Roman CYR"/>
          <w:sz w:val="28"/>
          <w:szCs w:val="28"/>
        </w:rPr>
        <w:t xml:space="preserve"> Н.А. Некрасова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B397C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Карабиха</w:t>
      </w:r>
      <w:proofErr w:type="spellEnd"/>
      <w:r w:rsidRPr="004B397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в Ярославской областной универсальной научной библиотеке имени Н.А. Некрасова </w:t>
      </w:r>
      <w:hyperlink r:id="rId9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http://www.rlib.yar.ru/index.php?option=com_content</w:t>
        </w:r>
      </w:hyperlink>
      <w:hyperlink r:id="rId10" w:history="1">
        <w:r w:rsidRPr="004B397C">
          <w:rPr>
            <w:rFonts w:ascii="Times New Roman" w:hAnsi="Times New Roman"/>
            <w:color w:val="0000FF"/>
            <w:sz w:val="28"/>
            <w:szCs w:val="28"/>
            <w:u w:val="single"/>
          </w:rPr>
          <w:t>&amp;</w:t>
        </w:r>
      </w:hyperlink>
      <w:r w:rsidR="00827841">
        <w:rPr>
          <w:rStyle w:val="a3"/>
        </w:rPr>
        <w:t xml:space="preserve"> </w:t>
      </w:r>
    </w:p>
    <w:p w:rsidR="00447387" w:rsidRDefault="0044738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конференции участвовали ученые из разных городов и регионов России: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Ярославля и Ярославской обл., Москвы, Санкт-Петербурга, Воронежа, Владимира, Елабуги, Иркутска, Иванова, Оренбурга и др.; было сделано 46 докладов, сопровождавшихся заинтересованной  дискуссией, вопросами, замечаниями, дополнениями.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Я участвовала во всех заседаниях и прениях по прочитанным докладам, а также выступила с докладом по теме проекта </w:t>
      </w:r>
      <w:r w:rsidRPr="004B397C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Неомифология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русской усадьбы в романе А.П. Потемкина “Человек отменяется”</w:t>
      </w:r>
      <w:r w:rsidRPr="004B397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который вызвал у слушателей заметный интерес. Замечания и дополнения коллег позволили лучше представить себе контекст современной русской литературы и место в ней </w:t>
      </w:r>
      <w:r w:rsidRPr="004B397C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усадебного текста</w:t>
      </w:r>
      <w:r w:rsidRPr="004B397C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Также в связи с моим докладом возникла интересная дискуссия о методологии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постколониальных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исследований.</w:t>
      </w:r>
    </w:p>
    <w:p w:rsidR="00447387" w:rsidRDefault="0044738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рамках конференции мною также проведена презентация проекта РНФ </w:t>
      </w:r>
      <w:r w:rsidRPr="004B397C">
        <w:rPr>
          <w:rFonts w:ascii="Segoe UI Symbol" w:hAnsi="Segoe UI Symbol" w:cs="Segoe UI Symbol"/>
          <w:sz w:val="28"/>
          <w:szCs w:val="28"/>
        </w:rPr>
        <w:t>№</w:t>
      </w:r>
      <w:r w:rsidRPr="004B397C">
        <w:rPr>
          <w:rFonts w:ascii="Times New Roman" w:hAnsi="Times New Roman"/>
          <w:sz w:val="28"/>
          <w:szCs w:val="28"/>
        </w:rPr>
        <w:t xml:space="preserve"> 22-18-00051 «</w:t>
      </w:r>
      <w:r>
        <w:rPr>
          <w:rFonts w:ascii="Times New Roman CYR" w:hAnsi="Times New Roman CYR" w:cs="Times New Roman CYR"/>
          <w:sz w:val="28"/>
          <w:szCs w:val="28"/>
        </w:rPr>
        <w:t>Усадьба и дача в русской литературе XX-XXI вв.: судьбы национального идеала</w:t>
      </w:r>
      <w:r w:rsidRPr="004B397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руководителем которого я являюсь. Презентация вызвала интерес и многочисленные вопросы, особенно в связи с теоретико-методологическим аспектом наших исследований, формированием категориального аппарата на междисциплинарных стыках.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Аудитория была заинтересована выпусками научной книжной серии </w:t>
      </w:r>
      <w:r w:rsidRPr="004B397C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Русская усадьба в мировом контексте</w:t>
      </w:r>
      <w:r w:rsidRPr="004B397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регулярно выходящими с 2019 г. в рамках </w:t>
      </w:r>
      <w:r w:rsidRPr="004B397C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усадебных</w:t>
      </w:r>
      <w:r w:rsidRPr="004B397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проектов РНФ (рук.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О.А. Богданова).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Два комплекта по шесть уже вышедших выпусков были переданы мною в дар </w:t>
      </w:r>
      <w:r w:rsidR="000A27E6" w:rsidRPr="000A27E6">
        <w:rPr>
          <w:rFonts w:ascii="Times New Roman CYR" w:hAnsi="Times New Roman CYR" w:cs="Times New Roman CYR"/>
          <w:bCs/>
          <w:sz w:val="28"/>
          <w:szCs w:val="28"/>
        </w:rPr>
        <w:t xml:space="preserve">ГАУК ЯО «Музей-заповедник Н.А. Некрасова </w:t>
      </w:r>
      <w:r w:rsidR="000A27E6" w:rsidRPr="000A27E6">
        <w:rPr>
          <w:rFonts w:ascii="Times New Roman" w:hAnsi="Times New Roman"/>
          <w:bCs/>
          <w:sz w:val="28"/>
          <w:szCs w:val="28"/>
        </w:rPr>
        <w:t>“</w:t>
      </w:r>
      <w:proofErr w:type="spellStart"/>
      <w:r w:rsidR="000A27E6" w:rsidRPr="000A27E6">
        <w:rPr>
          <w:rFonts w:ascii="Times New Roman CYR" w:hAnsi="Times New Roman CYR" w:cs="Times New Roman CYR"/>
          <w:bCs/>
          <w:sz w:val="28"/>
          <w:szCs w:val="28"/>
        </w:rPr>
        <w:t>Карабиха</w:t>
      </w:r>
      <w:proofErr w:type="spellEnd"/>
      <w:r w:rsidR="000A27E6" w:rsidRPr="000A27E6">
        <w:rPr>
          <w:rFonts w:ascii="Times New Roman CYR" w:hAnsi="Times New Roman CYR" w:cs="Times New Roman CYR"/>
          <w:bCs/>
          <w:sz w:val="28"/>
          <w:szCs w:val="28"/>
        </w:rPr>
        <w:t>”</w:t>
      </w:r>
      <w:r w:rsidR="000A27E6" w:rsidRPr="000A27E6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ЯОУНБ им. Н.А. Некрасова.</w:t>
      </w:r>
    </w:p>
    <w:p w:rsidR="00447387" w:rsidRPr="004B397C" w:rsidRDefault="0044738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447387" w:rsidRDefault="0044738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Следующим этапом моей работы во время командировки было ознакомление с архивно-библиотечными фондами </w:t>
      </w:r>
      <w:r w:rsidR="00FB28AA">
        <w:rPr>
          <w:rFonts w:ascii="Times New Roman CYR" w:hAnsi="Times New Roman CYR" w:cs="Times New Roman CYR"/>
          <w:sz w:val="28"/>
          <w:szCs w:val="28"/>
        </w:rPr>
        <w:t>музея-заповедника</w:t>
      </w:r>
      <w:r>
        <w:rPr>
          <w:rFonts w:ascii="Times New Roman CYR" w:hAnsi="Times New Roman CYR" w:cs="Times New Roman CYR"/>
          <w:sz w:val="28"/>
          <w:szCs w:val="28"/>
        </w:rPr>
        <w:t xml:space="preserve"> Н.А. Некрасова </w:t>
      </w:r>
      <w:r w:rsidRPr="004B397C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Карабиха</w:t>
      </w:r>
      <w:proofErr w:type="spellEnd"/>
      <w:r w:rsidRPr="004B397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 целью выявления изданий и материалов XX-XXI вв., касающихся истории усадьбы и ее современной жизни. Просмотрены каталоги музейных фондов </w:t>
      </w:r>
      <w:r w:rsidRPr="004B397C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Редкая книга</w:t>
      </w:r>
      <w:r w:rsidRPr="004B397C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Документы</w:t>
      </w:r>
      <w:r w:rsidRPr="004B397C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Фотографии</w:t>
      </w:r>
      <w:r w:rsidRPr="004B397C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Наиболее интересным в свете задач проекта РНФ оказался </w:t>
      </w:r>
      <w:r w:rsidRPr="004B397C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Научный архив ГАУК ЯО “Музей-заповедник Н.А. Некрасова “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Карабиха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””</w:t>
      </w:r>
      <w:r w:rsidRPr="004B397C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Здесь начиная с 1946 г., времени основания музея-усадьбы, хранится чертежно-проектная документация, лекционная научная работа сотрудников, книги отзывов посетителей, отчетная и плановая документация музея, приказы по музею, материалы по его издательской деятельности, входящая и исходящая корреспонденция, протоколы заседаний  Ученого совета музея, а также материалы по Некрасовскому празднику поэзии (с 1968 г.).</w:t>
      </w:r>
    </w:p>
    <w:p w:rsidR="00447387" w:rsidRDefault="0044738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Более подробно мне удалось познакомиться с выпусками материалов конференций </w:t>
      </w:r>
      <w:r w:rsidRPr="004B397C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Карабихские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научные чтения</w:t>
      </w:r>
      <w:r w:rsidRPr="004B397C">
        <w:rPr>
          <w:rFonts w:ascii="Times New Roman" w:hAnsi="Times New Roman"/>
          <w:sz w:val="28"/>
          <w:szCs w:val="28"/>
        </w:rPr>
        <w:t xml:space="preserve">» (1991-2022 </w:t>
      </w:r>
      <w:r>
        <w:rPr>
          <w:rFonts w:ascii="Times New Roman CYR" w:hAnsi="Times New Roman CYR" w:cs="Times New Roman CYR"/>
          <w:sz w:val="28"/>
          <w:szCs w:val="28"/>
        </w:rPr>
        <w:t>гг.)</w:t>
      </w:r>
      <w:r w:rsidR="000A27E6">
        <w:rPr>
          <w:rStyle w:val="ac"/>
          <w:rFonts w:ascii="Times New Roman CYR" w:hAnsi="Times New Roman CYR" w:cs="Times New Roman CYR"/>
          <w:sz w:val="28"/>
          <w:szCs w:val="28"/>
        </w:rPr>
        <w:footnoteReference w:id="1"/>
      </w:r>
      <w:r>
        <w:rPr>
          <w:rFonts w:ascii="Times New Roman CYR" w:hAnsi="Times New Roman CYR" w:cs="Times New Roman CYR"/>
          <w:sz w:val="28"/>
          <w:szCs w:val="28"/>
        </w:rPr>
        <w:t xml:space="preserve">, содержащими ценные исследования по </w:t>
      </w:r>
      <w:r w:rsidRPr="004B397C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усадебному тексту</w:t>
      </w:r>
      <w:r w:rsidRPr="004B397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русской литературы XVIII-XXI вв.</w:t>
      </w:r>
    </w:p>
    <w:p w:rsidR="00447387" w:rsidRPr="004B397C" w:rsidRDefault="0044738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447387" w:rsidRDefault="0044738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Третьим аспектом моей работы в процессе командировки было  проведение 30 июня и 2 июля 2022 г. научного полевого исследования культурного ландшафта усадьбы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Карабиха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 комплексом сохранившихся (главный дом, восточный и западный флигели, ледник) и несохранившихся (храм, конюшни, </w:t>
      </w:r>
      <w:r w:rsidRPr="000A27E6">
        <w:rPr>
          <w:rFonts w:ascii="Times New Roman CYR" w:hAnsi="Times New Roman CYR" w:cs="Times New Roman CYR"/>
          <w:sz w:val="28"/>
          <w:szCs w:val="28"/>
        </w:rPr>
        <w:t>оранжере</w:t>
      </w:r>
      <w:r w:rsidR="00C23B74" w:rsidRPr="000A27E6">
        <w:rPr>
          <w:rFonts w:ascii="Times New Roman CYR" w:hAnsi="Times New Roman CYR" w:cs="Times New Roman CYR"/>
          <w:sz w:val="28"/>
          <w:szCs w:val="28"/>
        </w:rPr>
        <w:t>я</w:t>
      </w:r>
      <w:r w:rsidRPr="000A27E6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зданий, с партером, верхним и нижним парками, хозяйственным двором, </w:t>
      </w:r>
      <w:r w:rsidR="000A27E6">
        <w:rPr>
          <w:rFonts w:ascii="Times New Roman CYR" w:hAnsi="Times New Roman CYR" w:cs="Times New Roman CYR"/>
          <w:sz w:val="28"/>
          <w:szCs w:val="28"/>
        </w:rPr>
        <w:t xml:space="preserve">местом расположения </w:t>
      </w:r>
      <w:r>
        <w:rPr>
          <w:rFonts w:ascii="Times New Roman CYR" w:hAnsi="Times New Roman CYR" w:cs="Times New Roman CYR"/>
          <w:sz w:val="28"/>
          <w:szCs w:val="28"/>
        </w:rPr>
        <w:t>винокуренного завода.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Исследованы примыкающие к усадебному комплексу историческая деревня, старое 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новое здания деревенских школ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старая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возведена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карабихскими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помещиками в начале XX в.). Выявлена динамика развития усадьбы на протяжении XVIII-XXI вв.: от князей Голицыных, семьи поэта Н.А. Некрасова до научно-просветительного центра мирового значения. В связи с этим исследованы артефакты исторических пластов существования усадьбы: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голицынские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B397C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следы</w:t>
      </w:r>
      <w:r w:rsidRPr="004B397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парковом устройстве (каскадные пруды, театр под открытым небом </w:t>
      </w:r>
      <w:r w:rsidRPr="004B397C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над водой</w:t>
      </w:r>
      <w:r w:rsidRPr="004B397C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букетная</w:t>
      </w:r>
      <w:r w:rsidRPr="004B397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посадка деревьев для создания уединенных романтических беседок); во времена поэта Н.А. Некрасова и затем его брата Ф.А. Некрасова как владельца усадьбы архитектура парка упрощается и становится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более прагматичной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к концу XIX в. она заметно теснится хозяйственными интересами; усадьба-музей второй половины XX </w:t>
      </w:r>
      <w:r>
        <w:rPr>
          <w:rFonts w:ascii="Times New Roman" w:hAnsi="Times New Roman"/>
          <w:sz w:val="28"/>
          <w:szCs w:val="28"/>
        </w:rPr>
        <w:t>–</w:t>
      </w:r>
      <w:r w:rsidRPr="004B3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начала XXI в. привносит реставрационные тенденции, преимущественно ориентированные на период пребывания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Карабихе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поэта Н.А.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Некрасова (восстанавливается интерьер зданий, обстановка, убранство, система дорожек в парке, посадки деревьев и кустарников, которые мог видеть поэт, и проч.).</w:t>
      </w:r>
    </w:p>
    <w:p w:rsidR="00447387" w:rsidRDefault="0044738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Полевое исследование сопровождалось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фотофиксацией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336596" w:rsidRDefault="0033659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7387" w:rsidRDefault="0044738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Карабиха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B3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бывшая усадьба князей Голицыных, приобретенная Н.А. Некрасовым в 1861 г. взамен близлежащей сгоревшей родительской усадьбы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Грешнево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В 1867 г. поэт перепродает ее брату Ф.А. Некрасову, главе огромной семьи, оставляя за собой в личное пользование восточный флигель, который он регулярно посещал до 187</w:t>
      </w:r>
      <w:r w:rsidR="000A27E6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г.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Карабихе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поэт охотился, отдыхал, принимал гостей, но самое главное </w:t>
      </w:r>
      <w:r>
        <w:rPr>
          <w:rFonts w:ascii="Times New Roman" w:hAnsi="Times New Roman"/>
          <w:sz w:val="28"/>
          <w:szCs w:val="28"/>
        </w:rPr>
        <w:t>–</w:t>
      </w:r>
      <w:r w:rsidRPr="004B3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отдавался творчеству. Здесь  написаны </w:t>
      </w:r>
      <w:r w:rsidR="000A27E6">
        <w:rPr>
          <w:rFonts w:ascii="Times New Roman CYR" w:hAnsi="Times New Roman CYR" w:cs="Times New Roman CYR"/>
          <w:sz w:val="28"/>
          <w:szCs w:val="28"/>
        </w:rPr>
        <w:t xml:space="preserve">более десяти </w:t>
      </w:r>
      <w:r>
        <w:rPr>
          <w:rFonts w:ascii="Times New Roman CYR" w:hAnsi="Times New Roman CYR" w:cs="Times New Roman CYR"/>
          <w:sz w:val="28"/>
          <w:szCs w:val="28"/>
        </w:rPr>
        <w:t xml:space="preserve"> произведений, среди которых поэмы </w:t>
      </w:r>
      <w:r w:rsidRPr="004B397C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Мороз, Красный Нос</w:t>
      </w:r>
      <w:r w:rsidRPr="004B397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4B397C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Русские женщины</w:t>
      </w:r>
      <w:r w:rsidRPr="004B397C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Многие типажи поэмы </w:t>
      </w:r>
      <w:r w:rsidRPr="004B397C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Кому на Руси жить хорошо</w:t>
      </w:r>
      <w:r w:rsidRPr="004B397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вдохновлены встречами в окрестностях усадьбы.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Карабиха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B3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одна из самых известных литературных усадеб России, здесь также бывали А.Н. Островский и М.Е. Салтыков-Щедрин, чье творчество значительно обогатило </w:t>
      </w:r>
      <w:r w:rsidRPr="004B397C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усадебный текст</w:t>
      </w:r>
      <w:r w:rsidRPr="004B397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русской литературы.</w:t>
      </w:r>
    </w:p>
    <w:p w:rsidR="00447387" w:rsidRDefault="0044738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Особую ценность представляет новаторская литературная экспозиция </w:t>
      </w:r>
      <w:r w:rsidRPr="004B397C">
        <w:rPr>
          <w:rFonts w:ascii="Times New Roman" w:hAnsi="Times New Roman"/>
          <w:sz w:val="28"/>
          <w:szCs w:val="28"/>
        </w:rPr>
        <w:t>«</w:t>
      </w:r>
      <w:r w:rsidR="000A27E6">
        <w:rPr>
          <w:rFonts w:ascii="Times New Roman" w:hAnsi="Times New Roman"/>
          <w:sz w:val="28"/>
          <w:szCs w:val="28"/>
        </w:rPr>
        <w:t xml:space="preserve">Ход Некрасова. Как устроены </w:t>
      </w:r>
      <w:proofErr w:type="spellStart"/>
      <w:r w:rsidR="000A27E6">
        <w:rPr>
          <w:rFonts w:ascii="Times New Roman" w:hAnsi="Times New Roman"/>
          <w:sz w:val="28"/>
          <w:szCs w:val="28"/>
        </w:rPr>
        <w:t>карабихские</w:t>
      </w:r>
      <w:proofErr w:type="spellEnd"/>
      <w:r w:rsidR="000A27E6">
        <w:rPr>
          <w:rFonts w:ascii="Times New Roman" w:hAnsi="Times New Roman"/>
          <w:sz w:val="28"/>
          <w:szCs w:val="28"/>
        </w:rPr>
        <w:t xml:space="preserve"> произведения</w:t>
      </w:r>
      <w:r w:rsidRPr="004B397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разработанная научным коллективом музея-усадьбы во главе с заместителем директора по научн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</w:t>
      </w:r>
      <w:r w:rsidR="000A27E6">
        <w:rPr>
          <w:rFonts w:ascii="Times New Roman CYR" w:hAnsi="Times New Roman CYR" w:cs="Times New Roman CYR"/>
          <w:sz w:val="28"/>
          <w:szCs w:val="28"/>
        </w:rPr>
        <w:t>-</w:t>
      </w:r>
      <w:proofErr w:type="gramEnd"/>
      <w:r w:rsidR="000A27E6">
        <w:rPr>
          <w:rFonts w:ascii="Times New Roman CYR" w:hAnsi="Times New Roman CYR" w:cs="Times New Roman CYR"/>
          <w:sz w:val="28"/>
          <w:szCs w:val="28"/>
        </w:rPr>
        <w:t xml:space="preserve">  экспозиционной </w:t>
      </w:r>
      <w:r>
        <w:rPr>
          <w:rFonts w:ascii="Times New Roman CYR" w:hAnsi="Times New Roman CYR" w:cs="Times New Roman CYR"/>
          <w:sz w:val="28"/>
          <w:szCs w:val="28"/>
        </w:rPr>
        <w:t xml:space="preserve">работе М.А. Михайловой. Здесь экспериментальным путем исследуются </w:t>
      </w:r>
      <w:r w:rsidRPr="004B397C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некоторые поэтические принципы Некрасова</w:t>
      </w:r>
      <w:r w:rsidRPr="004B397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обусловленные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карабихским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контекстом создания тех или иных произведений.</w:t>
      </w:r>
    </w:p>
    <w:p w:rsidR="00447387" w:rsidRPr="004B397C" w:rsidRDefault="0044738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447387" w:rsidRDefault="0044738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Научный эффект командировки:</w:t>
      </w:r>
    </w:p>
    <w:p w:rsidR="00447387" w:rsidRDefault="0044738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4B397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апробация перед всероссийской научной аудиторией материала для написания статей по теме проекта о современной русской литературе, опыт применения к анализу </w:t>
      </w:r>
      <w:r w:rsidRPr="004B397C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усадебного текста</w:t>
      </w:r>
      <w:r w:rsidRPr="004B397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русской литературы методологии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постколониальных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исследований эпохи постмодернизма (Э.В. Саида, А.М. Эткинда); кроме того, было упрочено сотрудничество с ярославскими коллегами (М.А. Михайловой, А.Е.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Оторочкиной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Е.А. Федоровой, В.А.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Лётиным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С.В.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Скрипачевым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др.) в изучении </w:t>
      </w:r>
      <w:r w:rsidRPr="004B397C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усадебного текста</w:t>
      </w:r>
      <w:r w:rsidRPr="004B397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русской литературы XIX-XX вв., созданы предпосылки для интеграции научных усилий в сфере литературоведческого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усадьбоведения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рамках проекта РНФ;</w:t>
      </w:r>
    </w:p>
    <w:p w:rsidR="00447387" w:rsidRDefault="0044738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68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4B397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в результате архивно-библиотечных разысканий выявлены материалы об усадебном быте и его литературных реминисценциях на страницах ежегодных сборников </w:t>
      </w:r>
      <w:r w:rsidRPr="004B397C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Карабихские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научные чтения</w:t>
      </w:r>
      <w:r w:rsidRPr="004B397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отобраны и изучены статьи (Е.Ю. Рогозиной, Н.М. Сорокиной, Е.В. Яновской, В.А.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Лётина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А.Е.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Оторочкиной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др.), проливающие свет на </w:t>
      </w:r>
      <w:r w:rsidRPr="004B397C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усадебную культуру</w:t>
      </w:r>
      <w:r w:rsidRPr="004B397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России в целом и Ярославского края в частности;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проведен анализ современной научной рефлексии над наследием Н.А. Некрасова как одного из главных создателей </w:t>
      </w:r>
      <w:r w:rsidRPr="004B397C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усадебного текста</w:t>
      </w:r>
      <w:r w:rsidRPr="004B397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русской литературы;</w:t>
      </w:r>
    </w:p>
    <w:p w:rsidR="00447387" w:rsidRDefault="0044738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4B397C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научное полевое исследование усадебного комплекса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Карабихе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позволившее уяснить не только историко-культурный усадебный контекст, но и литературно-художественную, научно-просветительную и культурно-экономическую роль русской усадьбы в жизни страны во второй половине XX </w:t>
      </w:r>
      <w:r>
        <w:rPr>
          <w:rFonts w:ascii="Times New Roman" w:hAnsi="Times New Roman"/>
          <w:sz w:val="28"/>
          <w:szCs w:val="28"/>
        </w:rPr>
        <w:t>–</w:t>
      </w:r>
      <w:r w:rsidRPr="004B3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начале XXI в.</w:t>
      </w:r>
    </w:p>
    <w:p w:rsidR="00447387" w:rsidRPr="004B397C" w:rsidRDefault="0044738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B397C">
        <w:rPr>
          <w:rFonts w:ascii="Times New Roman" w:hAnsi="Times New Roman"/>
          <w:sz w:val="28"/>
          <w:szCs w:val="28"/>
        </w:rPr>
        <w:t xml:space="preserve"> </w:t>
      </w:r>
    </w:p>
    <w:p w:rsidR="00447387" w:rsidRDefault="00447387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П.А. Ворон</w:t>
      </w:r>
    </w:p>
    <w:p w:rsidR="00336596" w:rsidRDefault="00447387" w:rsidP="0033659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B397C"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 CYR" w:hAnsi="Times New Roman CYR" w:cs="Times New Roman CYR"/>
          <w:sz w:val="28"/>
          <w:szCs w:val="28"/>
        </w:rPr>
        <w:t xml:space="preserve">июня и 1 июля проводилась работа в рамках Всероссийской научно-практической конференции </w:t>
      </w:r>
      <w:r w:rsidRPr="004B397C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Карабихские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научные чтения. После юбилея: новые перспективы изучения Н.А. Некрасова и его поэзии</w:t>
      </w:r>
      <w:r w:rsidRPr="004B397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проходившей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FB28AA" w:rsidRPr="00FB28AA">
        <w:rPr>
          <w:rFonts w:ascii="Times New Roman CYR" w:hAnsi="Times New Roman CYR" w:cs="Times New Roman CYR"/>
          <w:bCs/>
          <w:sz w:val="28"/>
          <w:szCs w:val="28"/>
        </w:rPr>
        <w:t>ГАУК</w:t>
      </w:r>
      <w:proofErr w:type="gramEnd"/>
      <w:r w:rsidR="00FB28AA" w:rsidRPr="00FB28AA">
        <w:rPr>
          <w:rFonts w:ascii="Times New Roman CYR" w:hAnsi="Times New Roman CYR" w:cs="Times New Roman CYR"/>
          <w:bCs/>
          <w:sz w:val="28"/>
          <w:szCs w:val="28"/>
        </w:rPr>
        <w:t xml:space="preserve"> ЯО «Музей-заповедник Н</w:t>
      </w:r>
      <w:r w:rsidRPr="00FB28AA">
        <w:rPr>
          <w:rFonts w:ascii="Times New Roman CYR" w:hAnsi="Times New Roman CYR" w:cs="Times New Roman CYR"/>
          <w:sz w:val="28"/>
          <w:szCs w:val="28"/>
        </w:rPr>
        <w:t xml:space="preserve">.А. Некрасова </w:t>
      </w:r>
      <w:r w:rsidR="00FB28AA" w:rsidRPr="00FB28AA">
        <w:rPr>
          <w:rFonts w:ascii="Times New Roman" w:hAnsi="Times New Roman"/>
          <w:sz w:val="28"/>
          <w:szCs w:val="28"/>
        </w:rPr>
        <w:t>“</w:t>
      </w:r>
      <w:proofErr w:type="spellStart"/>
      <w:r w:rsidRPr="00FB28AA">
        <w:rPr>
          <w:rFonts w:ascii="Times New Roman CYR" w:hAnsi="Times New Roman CYR" w:cs="Times New Roman CYR"/>
          <w:sz w:val="28"/>
          <w:szCs w:val="28"/>
        </w:rPr>
        <w:t>Карабиха</w:t>
      </w:r>
      <w:proofErr w:type="spellEnd"/>
      <w:r w:rsidR="00FB28AA" w:rsidRPr="00FB28AA">
        <w:rPr>
          <w:rFonts w:ascii="Times New Roman CYR" w:hAnsi="Times New Roman CYR" w:cs="Times New Roman CYR"/>
          <w:sz w:val="28"/>
          <w:szCs w:val="28"/>
        </w:rPr>
        <w:t>”</w:t>
      </w:r>
      <w:r w:rsidRPr="00FB28AA">
        <w:rPr>
          <w:rFonts w:ascii="Times New Roman" w:hAnsi="Times New Roman"/>
          <w:sz w:val="28"/>
          <w:szCs w:val="28"/>
        </w:rPr>
        <w:t xml:space="preserve">» </w:t>
      </w:r>
      <w:r w:rsidRPr="00FB28AA">
        <w:rPr>
          <w:rFonts w:ascii="Times New Roman CYR" w:hAnsi="Times New Roman CYR" w:cs="Times New Roman CYR"/>
          <w:sz w:val="28"/>
          <w:szCs w:val="28"/>
        </w:rPr>
        <w:t>и в Ярославской областной</w:t>
      </w:r>
      <w:r>
        <w:rPr>
          <w:rFonts w:ascii="Times New Roman CYR" w:hAnsi="Times New Roman CYR" w:cs="Times New Roman CYR"/>
          <w:sz w:val="28"/>
          <w:szCs w:val="28"/>
        </w:rPr>
        <w:t xml:space="preserve"> универсальной научной библиотеке имени Н.А. Некрасова </w:t>
      </w:r>
      <w:hyperlink r:id="rId11" w:history="1">
        <w:r w:rsidR="00336596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http://www.rlib.yar.ru/index.php?option=com_content</w:t>
        </w:r>
      </w:hyperlink>
      <w:hyperlink r:id="rId12" w:history="1">
        <w:r w:rsidR="00336596" w:rsidRPr="004B397C">
          <w:rPr>
            <w:rFonts w:ascii="Times New Roman" w:hAnsi="Times New Roman"/>
            <w:color w:val="0000FF"/>
            <w:sz w:val="28"/>
            <w:szCs w:val="28"/>
            <w:u w:val="single"/>
          </w:rPr>
          <w:t>&amp;</w:t>
        </w:r>
      </w:hyperlink>
      <w:r w:rsidR="00336596">
        <w:rPr>
          <w:rStyle w:val="a3"/>
        </w:rPr>
        <w:t xml:space="preserve"> </w:t>
      </w:r>
    </w:p>
    <w:p w:rsidR="00447387" w:rsidRDefault="0044738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конференции участвовали более 50 ученых из разных городов и регионов России: Ярославля и Ярославской обл., Москвы, Санкт-Петербурга, Владимира, Иркутска, Оренбурга, Воронежа, Елабуги и др.; было сделано около 50 докладов, все они сопровождались интересными замечания и ценной дискуссией. Я участвовала во всех заседаниях и прениях по прочитанным докладам, а также выступила с докладом по теме проекта </w:t>
      </w:r>
      <w:r w:rsidRPr="004B397C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Город-сад в творчестве В. Хлебникова и В. Маяковского: несколько слов об органическом направлении</w:t>
      </w:r>
      <w:r w:rsidRPr="004B397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вызвавшим интерес у слушателей. Дополнения коллег расширили мое представление о взаимодействии </w:t>
      </w:r>
      <w:r w:rsidRPr="004B397C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усадебного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топоса</w:t>
      </w:r>
      <w:proofErr w:type="spellEnd"/>
      <w:r w:rsidRPr="004B397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авторской поэтики в поэзии русского авангарда. </w:t>
      </w:r>
    </w:p>
    <w:p w:rsidR="00447387" w:rsidRPr="004B397C" w:rsidRDefault="0044738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Также в рамках командировки осуществлено ознакомление с выпусками историко-литературных сборников  </w:t>
      </w:r>
      <w:r w:rsidRPr="004B397C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Карабиха</w:t>
      </w:r>
      <w:proofErr w:type="spellEnd"/>
      <w:r w:rsidRPr="004B397C">
        <w:rPr>
          <w:rFonts w:ascii="Times New Roman" w:hAnsi="Times New Roman"/>
          <w:sz w:val="28"/>
          <w:szCs w:val="28"/>
        </w:rPr>
        <w:t xml:space="preserve">»  (1991-2020): </w:t>
      </w:r>
      <w:r>
        <w:rPr>
          <w:rFonts w:ascii="Times New Roman CYR" w:hAnsi="Times New Roman CYR" w:cs="Times New Roman CYR"/>
          <w:sz w:val="28"/>
          <w:szCs w:val="28"/>
        </w:rPr>
        <w:t xml:space="preserve">особенное значение для моей дальнейшей работы в рамках проекта имели статьи, решающие вопрос актуализации </w:t>
      </w:r>
      <w:r w:rsidRPr="004B397C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усадебного мифа</w:t>
      </w:r>
      <w:r w:rsidRPr="004B397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сложившегося в Серебряном веке, в советскую эпоху, а также проблему памяти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мемориализации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означенный период.  Среди авторов сборников </w:t>
      </w:r>
      <w:r>
        <w:rPr>
          <w:rFonts w:ascii="Times New Roman" w:hAnsi="Times New Roman"/>
          <w:sz w:val="28"/>
          <w:szCs w:val="28"/>
        </w:rPr>
        <w:t>–</w:t>
      </w:r>
      <w:r w:rsidRPr="004B3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ведущие российские литературоведы, занимавшиеся вопросами литературной усадьбы: Н.Л. Вершинина, В.А. Кошелев, В.А. Викторович и др. Плодотворным для моих будущих докладов и статей по проекту было знакомство со статьей Н.Г. Самариной </w:t>
      </w:r>
      <w:r w:rsidRPr="004B397C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Интерпретация литературных источников в историко-литературных сборниках “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Карабиха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”</w:t>
      </w:r>
      <w:r w:rsidRPr="004B397C">
        <w:rPr>
          <w:rFonts w:ascii="Times New Roman" w:hAnsi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Русская литература. 2010. </w:t>
      </w:r>
      <w:r w:rsidRPr="004B397C">
        <w:rPr>
          <w:rFonts w:ascii="Segoe UI Symbol" w:hAnsi="Segoe UI Symbol" w:cs="Segoe UI Symbol"/>
          <w:sz w:val="28"/>
          <w:szCs w:val="28"/>
        </w:rPr>
        <w:t>№</w:t>
      </w:r>
      <w:r w:rsidRPr="004B397C">
        <w:rPr>
          <w:rFonts w:ascii="Times New Roman" w:hAnsi="Times New Roman"/>
          <w:sz w:val="28"/>
          <w:szCs w:val="28"/>
        </w:rPr>
        <w:t xml:space="preserve"> 1).</w:t>
      </w:r>
    </w:p>
    <w:p w:rsidR="00447387" w:rsidRDefault="0044738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рамках моей работы во время командировки было проведено научное полевое исследование культурного ландшафта усадьбы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Карабиха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включая как сохранившиеся, так и не уцелевшие постройки (храм, оранжере</w:t>
      </w:r>
      <w:r w:rsidR="009433A7" w:rsidRPr="000A27E6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, конюшни), а также парки, </w:t>
      </w:r>
      <w:r w:rsidR="000A27E6">
        <w:rPr>
          <w:rFonts w:ascii="Times New Roman CYR" w:hAnsi="Times New Roman CYR" w:cs="Times New Roman CYR"/>
          <w:sz w:val="28"/>
          <w:szCs w:val="28"/>
        </w:rPr>
        <w:t>место расположения</w:t>
      </w:r>
      <w:r>
        <w:rPr>
          <w:rFonts w:ascii="Times New Roman CYR" w:hAnsi="Times New Roman CYR" w:cs="Times New Roman CYR"/>
          <w:sz w:val="28"/>
          <w:szCs w:val="28"/>
        </w:rPr>
        <w:t xml:space="preserve"> винокуренного завода, хозяйственный двор. Проанализирован процесс развития усадьбы от князей Голицыных через Н.А. Некрасова и его семью к научно-просветительному центру настоящего времени. Во время владения Н.А. Некрасова и после его брата Ф.А. Некрасова парк усадьбы трансформируется в прагматических целях, английскую разбивку князей Голицыных теснят хозяйственные нужды.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Музеефикация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территории привносит не только начало реставрационных процессов, но и научное осмысление как судьбы поэта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Карабихе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так и жизни усадебного комплекса в целом. </w:t>
      </w:r>
    </w:p>
    <w:p w:rsidR="00447387" w:rsidRDefault="0044738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Особое значение, как представляется, имеет литературная экспозиция музея </w:t>
      </w:r>
      <w:r w:rsidRPr="000A27E6">
        <w:rPr>
          <w:rFonts w:ascii="Times New Roman" w:hAnsi="Times New Roman"/>
          <w:sz w:val="28"/>
          <w:szCs w:val="28"/>
        </w:rPr>
        <w:t>«</w:t>
      </w:r>
      <w:r w:rsidR="000A27E6" w:rsidRPr="000A27E6">
        <w:rPr>
          <w:rFonts w:ascii="Times New Roman" w:hAnsi="Times New Roman"/>
          <w:sz w:val="28"/>
          <w:szCs w:val="28"/>
        </w:rPr>
        <w:t xml:space="preserve">Ход Некрасова. </w:t>
      </w:r>
      <w:proofErr w:type="gramStart"/>
      <w:r w:rsidR="000A27E6" w:rsidRPr="000A27E6">
        <w:rPr>
          <w:rFonts w:ascii="Times New Roman" w:hAnsi="Times New Roman"/>
          <w:sz w:val="28"/>
          <w:szCs w:val="28"/>
        </w:rPr>
        <w:t xml:space="preserve">Как устроены </w:t>
      </w:r>
      <w:proofErr w:type="spellStart"/>
      <w:r w:rsidR="000A27E6" w:rsidRPr="000A27E6">
        <w:rPr>
          <w:rFonts w:ascii="Times New Roman" w:hAnsi="Times New Roman"/>
          <w:sz w:val="28"/>
          <w:szCs w:val="28"/>
        </w:rPr>
        <w:t>карабихские</w:t>
      </w:r>
      <w:proofErr w:type="spellEnd"/>
      <w:r w:rsidR="000A27E6" w:rsidRPr="000A27E6">
        <w:rPr>
          <w:rFonts w:ascii="Times New Roman" w:hAnsi="Times New Roman"/>
          <w:sz w:val="28"/>
          <w:szCs w:val="28"/>
        </w:rPr>
        <w:t xml:space="preserve"> произведения</w:t>
      </w:r>
      <w:r w:rsidRPr="000A27E6">
        <w:rPr>
          <w:rFonts w:ascii="Times New Roman" w:hAnsi="Times New Roman"/>
          <w:sz w:val="28"/>
          <w:szCs w:val="28"/>
        </w:rPr>
        <w:t>»,</w:t>
      </w:r>
      <w:r w:rsidRPr="004B3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построенная на совмещении игрового, театрального и просветительного начал, представляющая безусловную актуальность и новизну для посетителей комплекса.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Новаторский подход позволяет в интерактивной форме, не теряя полноты художественного воплощения, объяснить посетителю и показать некоторые стиховые приемы и особенности поэтики Н.А. Некрасова. Экспозиция разработана заместителем директора по научно</w:t>
      </w:r>
      <w:r w:rsidR="000A27E6">
        <w:rPr>
          <w:rFonts w:ascii="Times New Roman CYR" w:hAnsi="Times New Roman CYR" w:cs="Times New Roman CYR"/>
          <w:sz w:val="28"/>
          <w:szCs w:val="28"/>
        </w:rPr>
        <w:t>-экспозиционной</w:t>
      </w:r>
      <w:r>
        <w:rPr>
          <w:rFonts w:ascii="Times New Roman CYR" w:hAnsi="Times New Roman CYR" w:cs="Times New Roman CYR"/>
          <w:sz w:val="28"/>
          <w:szCs w:val="28"/>
        </w:rPr>
        <w:t xml:space="preserve"> работе М.А. Михайловой совместно с научным коллективом музея-усадьбы. </w:t>
      </w:r>
    </w:p>
    <w:p w:rsidR="00447387" w:rsidRDefault="0044738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процессе полевого исследования сделано более 20 фотографий. </w:t>
      </w:r>
    </w:p>
    <w:p w:rsidR="00447387" w:rsidRPr="004B397C" w:rsidRDefault="0044738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447387" w:rsidRDefault="0044738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Научный эффект командировки:</w:t>
      </w:r>
    </w:p>
    <w:p w:rsidR="00447387" w:rsidRDefault="0044738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4B397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апробация перед всероссийской научной аудиторией материала для написания статей по теме проекта о трансформации </w:t>
      </w:r>
      <w:r w:rsidRPr="004B397C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усадебного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топоса</w:t>
      </w:r>
      <w:proofErr w:type="spellEnd"/>
      <w:r w:rsidRPr="004B397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советскую эпоху;</w:t>
      </w:r>
    </w:p>
    <w:p w:rsidR="00447387" w:rsidRDefault="0044738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4B397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в результате библиотечной работы выявлены ценные материалы и исследования об усадьбах на страницах историко-литературных сборников </w:t>
      </w:r>
      <w:r w:rsidRPr="004B397C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Карабиха</w:t>
      </w:r>
      <w:proofErr w:type="spellEnd"/>
      <w:r w:rsidRPr="004B397C">
        <w:rPr>
          <w:rFonts w:ascii="Times New Roman" w:hAnsi="Times New Roman"/>
          <w:sz w:val="28"/>
          <w:szCs w:val="28"/>
        </w:rPr>
        <w:t xml:space="preserve">» (1991-2020), </w:t>
      </w:r>
      <w:r>
        <w:rPr>
          <w:rFonts w:ascii="Times New Roman CYR" w:hAnsi="Times New Roman CYR" w:cs="Times New Roman CYR"/>
          <w:sz w:val="28"/>
          <w:szCs w:val="28"/>
        </w:rPr>
        <w:t>отобраны и изучены ряд статей (Б.В. Мельгунова, Г.А. Шпилевой, В.А. Кошелева и др.)</w:t>
      </w:r>
    </w:p>
    <w:p w:rsidR="00447387" w:rsidRDefault="0044738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4B397C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проведено научное полевое исследование усадебного комплекса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Карабихе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что позволило проследить процесс его трансформации в течение трех столетий, а также выявить историко-культурный контекст существования усадьбы и ее значение в жизни страны во второй половине XX </w:t>
      </w:r>
      <w:r>
        <w:rPr>
          <w:rFonts w:ascii="Times New Roman" w:hAnsi="Times New Roman"/>
          <w:sz w:val="28"/>
          <w:szCs w:val="28"/>
        </w:rPr>
        <w:t>–</w:t>
      </w:r>
      <w:r w:rsidRPr="004B3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начале XXI в.</w:t>
      </w:r>
    </w:p>
    <w:p w:rsidR="00447387" w:rsidRPr="004B397C" w:rsidRDefault="0044738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680"/>
        <w:jc w:val="both"/>
        <w:rPr>
          <w:rFonts w:ascii="Times New Roman" w:hAnsi="Times New Roman"/>
          <w:sz w:val="28"/>
          <w:szCs w:val="28"/>
        </w:rPr>
      </w:pPr>
    </w:p>
    <w:p w:rsidR="00447387" w:rsidRDefault="0044738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С.Т. Аванесова</w:t>
      </w:r>
    </w:p>
    <w:p w:rsidR="003628CC" w:rsidRDefault="00447387" w:rsidP="003628C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B397C"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 CYR" w:hAnsi="Times New Roman CYR" w:cs="Times New Roman CYR"/>
          <w:sz w:val="28"/>
          <w:szCs w:val="28"/>
        </w:rPr>
        <w:t xml:space="preserve">июня и 1 июля я участвовала в заседаниях Всероссийской научно-практической конференции </w:t>
      </w:r>
      <w:r w:rsidRPr="004B397C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Карабихские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научные чтения. После юбилея: новые перспективы изучения Н.А. Некрасова и его поэзии</w:t>
      </w:r>
      <w:r w:rsidRPr="004B397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проходившей в </w:t>
      </w:r>
      <w:r w:rsidR="008E65B0" w:rsidRPr="008E65B0">
        <w:rPr>
          <w:rFonts w:ascii="Times New Roman CYR" w:hAnsi="Times New Roman CYR" w:cs="Times New Roman CYR"/>
          <w:sz w:val="28"/>
          <w:szCs w:val="28"/>
        </w:rPr>
        <w:t>музее-заповеднике Н</w:t>
      </w:r>
      <w:r w:rsidRPr="008E65B0">
        <w:rPr>
          <w:rFonts w:ascii="Times New Roman CYR" w:hAnsi="Times New Roman CYR" w:cs="Times New Roman CYR"/>
          <w:sz w:val="28"/>
          <w:szCs w:val="28"/>
        </w:rPr>
        <w:t xml:space="preserve">.А. Некрасова </w:t>
      </w:r>
      <w:r w:rsidRPr="008E65B0">
        <w:rPr>
          <w:rFonts w:ascii="Times New Roman" w:hAnsi="Times New Roman"/>
          <w:sz w:val="28"/>
          <w:szCs w:val="28"/>
        </w:rPr>
        <w:t>«</w:t>
      </w:r>
      <w:proofErr w:type="spellStart"/>
      <w:r w:rsidRPr="008E65B0">
        <w:rPr>
          <w:rFonts w:ascii="Times New Roman CYR" w:hAnsi="Times New Roman CYR" w:cs="Times New Roman CYR"/>
          <w:sz w:val="28"/>
          <w:szCs w:val="28"/>
        </w:rPr>
        <w:t>Карабиха</w:t>
      </w:r>
      <w:proofErr w:type="spellEnd"/>
      <w:r w:rsidRPr="008E65B0">
        <w:rPr>
          <w:rFonts w:ascii="Times New Roman" w:hAnsi="Times New Roman"/>
          <w:sz w:val="28"/>
          <w:szCs w:val="28"/>
        </w:rPr>
        <w:t>»</w:t>
      </w:r>
      <w:r w:rsidRPr="004B3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 в Ярославской областной универсальной научной библиотеке имени Н.А. Некрасова </w:t>
      </w:r>
      <w:hyperlink r:id="rId13" w:history="1">
        <w:r w:rsidR="003628CC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http://www.rlib.yar.ru/index.php?option=com_content</w:t>
        </w:r>
      </w:hyperlink>
      <w:hyperlink r:id="rId14" w:history="1">
        <w:r w:rsidR="003628CC" w:rsidRPr="004B397C">
          <w:rPr>
            <w:rFonts w:ascii="Times New Roman" w:hAnsi="Times New Roman"/>
            <w:color w:val="0000FF"/>
            <w:sz w:val="28"/>
            <w:szCs w:val="28"/>
            <w:u w:val="single"/>
          </w:rPr>
          <w:t>&amp;</w:t>
        </w:r>
      </w:hyperlink>
      <w:r w:rsidR="003628CC">
        <w:rPr>
          <w:rStyle w:val="a3"/>
        </w:rPr>
        <w:t xml:space="preserve"> </w:t>
      </w:r>
    </w:p>
    <w:p w:rsidR="00447387" w:rsidRDefault="0044738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конференцию приехали более 50 докладчиков из разных городов России: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Москвы, Санкт-Петербурга, Ярославля, Рыбинска, Белгорода, Воронежа, Владимира, Пензы, Елабуги, Иванова, Оренбурга и Иркутска.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Все доклады участников конференции вызывали оживленную дискуссию, сопровождающуюся вопросами, репликами и замечаниями. Я участвовала во всех заседаниях и выступила с докладом по теме проекта </w:t>
      </w:r>
      <w:r w:rsidRPr="004B397C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Единство дома и храма в “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усадебном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топосе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” советской эпохи (случай С.Н.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Дурылина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</w:t>
      </w:r>
      <w:r w:rsidRPr="004B397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который весьма заинтересовал слушателей. Мне были заданы три вопроса о  возможном влиянии мифологического субстрата Невидимого града Китежа на благоустройство дома С.Н.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Дурылина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Болшеве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Кроме того,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участники конференции привели замечания и рекомендации, которые позволят более детально рассмотреть вопрос о соотношении религиозного мировоззрения С.Н.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Дурылина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его повседневной жизни в усадьбе.</w:t>
      </w:r>
    </w:p>
    <w:p w:rsidR="00447387" w:rsidRPr="004B397C" w:rsidRDefault="0044738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Следующим этапом моей работы во время командировки было ознакомление с архивно-библиотечными фондами </w:t>
      </w:r>
      <w:r w:rsidR="008E65B0" w:rsidRPr="008E65B0">
        <w:rPr>
          <w:rFonts w:ascii="Times New Roman CYR" w:hAnsi="Times New Roman CYR" w:cs="Times New Roman CYR"/>
          <w:sz w:val="28"/>
          <w:szCs w:val="28"/>
        </w:rPr>
        <w:t>музея-заповедника</w:t>
      </w:r>
      <w:r w:rsidRPr="008E65B0">
        <w:rPr>
          <w:rFonts w:ascii="Times New Roman CYR" w:hAnsi="Times New Roman CYR" w:cs="Times New Roman CYR"/>
          <w:sz w:val="28"/>
          <w:szCs w:val="28"/>
        </w:rPr>
        <w:t xml:space="preserve"> Н.А. Некрасова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B397C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Карабиха</w:t>
      </w:r>
      <w:proofErr w:type="spellEnd"/>
      <w:r w:rsidRPr="004B397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 целью выявления изданий и материалов XX-XXI вв., касающихся истории усадьбы и ее современной жизни. Просмотрены каталоги музейных фондов </w:t>
      </w:r>
      <w:r w:rsidRPr="004B397C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Редкая книга</w:t>
      </w:r>
      <w:r w:rsidRPr="004B397C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Документы</w:t>
      </w:r>
      <w:r w:rsidRPr="004B397C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Фотографии</w:t>
      </w:r>
      <w:r w:rsidRPr="004B397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описи научного архива ГАУК ЯО </w:t>
      </w:r>
      <w:r w:rsidRPr="004B397C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Музей-заповедник Н.А. Некрасова “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Карабиха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”</w:t>
      </w:r>
      <w:r w:rsidRPr="004B397C">
        <w:rPr>
          <w:rFonts w:ascii="Times New Roman" w:hAnsi="Times New Roman"/>
          <w:sz w:val="28"/>
          <w:szCs w:val="28"/>
        </w:rPr>
        <w:t xml:space="preserve">». </w:t>
      </w:r>
    </w:p>
    <w:p w:rsidR="00447387" w:rsidRDefault="00447387" w:rsidP="009433A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Непосредственным предметом моего изучения в фондах музея-усадьбы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Карабиха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стали несколько его путеводителей (1948-2021), принадлежащих разным авторам. Динамика жанра путеводителя музея-усадьбы в XX-XXI вв. </w:t>
      </w:r>
      <w:r>
        <w:rPr>
          <w:rFonts w:ascii="Times New Roman" w:hAnsi="Times New Roman"/>
          <w:sz w:val="28"/>
          <w:szCs w:val="28"/>
        </w:rPr>
        <w:t>–</w:t>
      </w:r>
      <w:r w:rsidRPr="004B3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одна из исследовательских задач проекта РНФ. Важно было проследить соотношение в них литературоведческой, искусствоведческой и краеведческой компонент, а также установить появление с начала 1990-х гг. актуальной для моей темы в проекте религиоведческой компоненты. Особый интерес в этом плане представляет вышедший в 2021 г. к 200-летнему юбилею Н.А. Некрасова в Ярославле путеводитель по экспозициям </w:t>
      </w:r>
      <w:r w:rsidR="008E65B0">
        <w:rPr>
          <w:rFonts w:ascii="Times New Roman CYR" w:hAnsi="Times New Roman CYR" w:cs="Times New Roman CYR"/>
          <w:sz w:val="28"/>
          <w:szCs w:val="28"/>
        </w:rPr>
        <w:t>музея-заповедника</w:t>
      </w:r>
      <w:r>
        <w:rPr>
          <w:rFonts w:ascii="Times New Roman CYR" w:hAnsi="Times New Roman CYR" w:cs="Times New Roman CYR"/>
          <w:sz w:val="28"/>
          <w:szCs w:val="28"/>
        </w:rPr>
        <w:t xml:space="preserve"> Н.А. Некрасова </w:t>
      </w:r>
      <w:r w:rsidRPr="004B397C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Карабиха</w:t>
      </w:r>
      <w:proofErr w:type="spellEnd"/>
      <w:r w:rsidRPr="004B397C">
        <w:rPr>
          <w:rFonts w:ascii="Times New Roman" w:hAnsi="Times New Roman"/>
          <w:sz w:val="28"/>
          <w:szCs w:val="28"/>
        </w:rPr>
        <w:t>»</w:t>
      </w:r>
      <w:r w:rsidR="008E65B0">
        <w:rPr>
          <w:rStyle w:val="ac"/>
          <w:rFonts w:ascii="Times New Roman" w:hAnsi="Times New Roman"/>
          <w:sz w:val="28"/>
          <w:szCs w:val="28"/>
        </w:rPr>
        <w:footnoteReference w:id="2"/>
      </w:r>
      <w:r w:rsidRPr="004B397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в нем представлены экспонаты и содержится информация, необходимая для религиоведческого исследования. </w:t>
      </w:r>
    </w:p>
    <w:p w:rsidR="00447387" w:rsidRDefault="0044738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Еще одним аспектом моей работы во время командировки было научное полевое исследование культурного ландшафта усадьбы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Карабиха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30 июня и 2 июля 2022 г. Мной были осмотрены комплексы сохранившихся и отреставрированных зданий (главный дом, восточный и западный флигели, ледник) и остатки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руинированных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сооружений (</w:t>
      </w:r>
      <w:r w:rsidRPr="008E65B0">
        <w:rPr>
          <w:rFonts w:ascii="Times New Roman CYR" w:hAnsi="Times New Roman CYR" w:cs="Times New Roman CYR"/>
          <w:sz w:val="28"/>
          <w:szCs w:val="28"/>
        </w:rPr>
        <w:t>конюшн</w:t>
      </w:r>
      <w:r w:rsidR="00E305FE" w:rsidRPr="008E65B0">
        <w:rPr>
          <w:rFonts w:ascii="Times New Roman CYR" w:hAnsi="Times New Roman CYR" w:cs="Times New Roman CYR"/>
          <w:sz w:val="28"/>
          <w:szCs w:val="28"/>
        </w:rPr>
        <w:t>я</w:t>
      </w:r>
      <w:r w:rsidRPr="008E65B0">
        <w:rPr>
          <w:rFonts w:ascii="Times New Roman CYR" w:hAnsi="Times New Roman CYR" w:cs="Times New Roman CYR"/>
          <w:sz w:val="28"/>
          <w:szCs w:val="28"/>
        </w:rPr>
        <w:t>, оранжере</w:t>
      </w:r>
      <w:r w:rsidR="00E305FE" w:rsidRPr="008E65B0">
        <w:rPr>
          <w:rFonts w:ascii="Times New Roman CYR" w:hAnsi="Times New Roman CYR" w:cs="Times New Roman CYR"/>
          <w:sz w:val="28"/>
          <w:szCs w:val="28"/>
        </w:rPr>
        <w:t>я</w:t>
      </w:r>
      <w:r w:rsidRPr="008E65B0">
        <w:rPr>
          <w:rFonts w:ascii="Times New Roman CYR" w:hAnsi="Times New Roman CYR" w:cs="Times New Roman CYR"/>
          <w:sz w:val="28"/>
          <w:szCs w:val="28"/>
        </w:rPr>
        <w:t>)</w:t>
      </w:r>
      <w:r w:rsidR="008E65B0">
        <w:rPr>
          <w:rFonts w:ascii="Times New Roman CYR" w:hAnsi="Times New Roman CYR" w:cs="Times New Roman CYR"/>
          <w:sz w:val="28"/>
          <w:szCs w:val="28"/>
        </w:rPr>
        <w:t xml:space="preserve">, а также место расположения усадебного храма, </w:t>
      </w:r>
      <w:r>
        <w:rPr>
          <w:rFonts w:ascii="Times New Roman CYR" w:hAnsi="Times New Roman CYR" w:cs="Times New Roman CYR"/>
          <w:sz w:val="28"/>
          <w:szCs w:val="28"/>
        </w:rPr>
        <w:t xml:space="preserve">Также был изучен обширный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разноуровневый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садово-парковый ансамбль усадьбы: партер перед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главным домом, верхний и нижний парки, хозяйственный двор, остатки фруктового сада за оградой, </w:t>
      </w:r>
      <w:r w:rsidR="00E152D1">
        <w:rPr>
          <w:rFonts w:ascii="Times New Roman CYR" w:hAnsi="Times New Roman CYR" w:cs="Times New Roman CYR"/>
          <w:sz w:val="28"/>
          <w:szCs w:val="28"/>
        </w:rPr>
        <w:t xml:space="preserve">место расположения </w:t>
      </w:r>
      <w:r>
        <w:rPr>
          <w:rFonts w:ascii="Times New Roman CYR" w:hAnsi="Times New Roman CYR" w:cs="Times New Roman CYR"/>
          <w:sz w:val="28"/>
          <w:szCs w:val="28"/>
        </w:rPr>
        <w:t xml:space="preserve"> винокуренного завода. Я посетила историческую деревню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Карабиху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 старым и новым зданиями деревенских школ. Таким образом, стала очевидной  динамика развития усадьбы на протяжении XVIII-XXI вв.: от князей Голицыных, поэта Н.А. Некрасова и семьи его младшего брата Ф.А. Некрасова, через </w:t>
      </w:r>
      <w:r w:rsidR="00680A85">
        <w:rPr>
          <w:rFonts w:ascii="Times New Roman CYR" w:hAnsi="Times New Roman CYR" w:cs="Times New Roman CYR"/>
          <w:sz w:val="28"/>
          <w:szCs w:val="28"/>
        </w:rPr>
        <w:t>совхоз и детдом п</w:t>
      </w:r>
      <w:r>
        <w:rPr>
          <w:rFonts w:ascii="Times New Roman CYR" w:hAnsi="Times New Roman CYR" w:cs="Times New Roman CYR"/>
          <w:sz w:val="28"/>
          <w:szCs w:val="28"/>
        </w:rPr>
        <w:t xml:space="preserve">ервых десятилетий советской власти </w:t>
      </w:r>
      <w:r>
        <w:rPr>
          <w:rFonts w:ascii="Times New Roman" w:hAnsi="Times New Roman"/>
          <w:sz w:val="28"/>
          <w:szCs w:val="28"/>
        </w:rPr>
        <w:t>–</w:t>
      </w:r>
      <w:r w:rsidR="00680A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 современного научно-просветительного и культурного центра. В процессе полевого исследования я сделала более 30 фотографий усадебных объектов.</w:t>
      </w:r>
    </w:p>
    <w:p w:rsidR="00447387" w:rsidRPr="004B397C" w:rsidRDefault="0044738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447387" w:rsidRDefault="0044738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lastRenderedPageBreak/>
        <w:t>Карабиха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15 км от Ярославля </w:t>
      </w:r>
      <w:r>
        <w:rPr>
          <w:rFonts w:ascii="Times New Roman" w:hAnsi="Times New Roman"/>
          <w:sz w:val="28"/>
          <w:szCs w:val="28"/>
        </w:rPr>
        <w:t>–</w:t>
      </w:r>
      <w:r w:rsidRPr="004B3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единственная в Ярославской области усадьба дворцового типа середины XVIII в. Архитектурный комплекс и обширная территория с парками и прудами связаны с именами князей Голицыных и дворян Некрасовых. Для поэта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Карабиха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стала местом вдохновения. Младший же его брат Ф.А. Некрасов вел успешное хозяйство и построил многочисленные здания: бондарную мастерскую, винный склад и др. Основанный в 1946 г. в усадьбе музей является признанным центром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некрасоведения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проводит научные конференции, издает сборники научно-исследовательских материалов, проводит культурно-просветительную работу всероссийского масштаба, в том числе для детей и юношества. Ежегодно его посещают 58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B397C">
        <w:rPr>
          <w:rFonts w:ascii="Times New Roman" w:hAnsi="Times New Roman"/>
          <w:sz w:val="28"/>
          <w:szCs w:val="28"/>
        </w:rPr>
        <w:t xml:space="preserve">000 </w:t>
      </w:r>
      <w:r>
        <w:rPr>
          <w:rFonts w:ascii="Times New Roman CYR" w:hAnsi="Times New Roman CYR" w:cs="Times New Roman CYR"/>
          <w:sz w:val="28"/>
          <w:szCs w:val="28"/>
        </w:rPr>
        <w:t>человек. Здесь  действуют 6 постоянных экспозиций и выставок, свидетельствующих о широте научно-просветительной работы коллектива музея-усадьбы:</w:t>
      </w:r>
    </w:p>
    <w:p w:rsidR="00447387" w:rsidRDefault="00447387" w:rsidP="004B39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Основная экспозиция </w:t>
      </w:r>
      <w:r w:rsidRPr="004B397C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Не бойся горького забвенья…</w:t>
      </w:r>
      <w:r w:rsidRPr="004B397C">
        <w:rPr>
          <w:rFonts w:ascii="Times New Roman" w:hAnsi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Большой дом и Восточный флигель усадьбы).</w:t>
      </w:r>
    </w:p>
    <w:p w:rsidR="00447387" w:rsidRDefault="00447387" w:rsidP="004B39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Экспозиция детского литературного интерактивного </w:t>
      </w:r>
      <w:r w:rsidRPr="004B397C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Музея Деда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Мазая</w:t>
      </w:r>
      <w:proofErr w:type="spellEnd"/>
      <w:r w:rsidRPr="004B397C">
        <w:rPr>
          <w:rFonts w:ascii="Times New Roman" w:hAnsi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Рубленый домик).</w:t>
      </w:r>
    </w:p>
    <w:p w:rsidR="00447387" w:rsidRPr="004B397C" w:rsidRDefault="00447387" w:rsidP="004B39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Экспозиция под открытым небом </w:t>
      </w:r>
      <w:r w:rsidRPr="004B397C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Сады и парки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Карабихи</w:t>
      </w:r>
      <w:proofErr w:type="spellEnd"/>
      <w:r w:rsidRPr="004B397C">
        <w:rPr>
          <w:rFonts w:ascii="Times New Roman" w:hAnsi="Times New Roman"/>
          <w:sz w:val="28"/>
          <w:szCs w:val="28"/>
        </w:rPr>
        <w:t>».</w:t>
      </w:r>
    </w:p>
    <w:p w:rsidR="00680A85" w:rsidRDefault="00447387" w:rsidP="00680A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Выставка </w:t>
      </w:r>
      <w:r w:rsidRPr="004B397C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Класс начального земского училища</w:t>
      </w:r>
      <w:r w:rsidRPr="004B397C">
        <w:rPr>
          <w:rFonts w:ascii="Times New Roman" w:hAnsi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Западный флигель).</w:t>
      </w:r>
    </w:p>
    <w:p w:rsidR="00447387" w:rsidRPr="00680A85" w:rsidRDefault="00680A85" w:rsidP="00680A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680A85">
        <w:rPr>
          <w:rFonts w:ascii="Times New Roman" w:hAnsi="Times New Roman"/>
          <w:sz w:val="28"/>
          <w:szCs w:val="28"/>
        </w:rPr>
        <w:t>1 июля 2022 г. была открыта в Восточном флигеле музея-заповедника Н.А. Некрасова «</w:t>
      </w:r>
      <w:proofErr w:type="spellStart"/>
      <w:r w:rsidRPr="00680A85">
        <w:rPr>
          <w:rFonts w:ascii="Times New Roman" w:hAnsi="Times New Roman"/>
          <w:sz w:val="28"/>
          <w:szCs w:val="28"/>
        </w:rPr>
        <w:t>Карабиха</w:t>
      </w:r>
      <w:proofErr w:type="spellEnd"/>
      <w:r w:rsidRPr="00680A85">
        <w:rPr>
          <w:rFonts w:ascii="Times New Roman" w:hAnsi="Times New Roman"/>
          <w:sz w:val="28"/>
          <w:szCs w:val="28"/>
        </w:rPr>
        <w:t xml:space="preserve">» выставка «”И в горе, и в радости…”. Поэма о Русских Женщинах». </w:t>
      </w:r>
    </w:p>
    <w:p w:rsidR="00447387" w:rsidRDefault="00447387" w:rsidP="004B39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Литературная экспозиция, погружающая в поэтическую работу Н.А. Некрасова и в конте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кст пр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оизведений, созданных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Карабихе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(Восточный флигель).</w:t>
      </w:r>
    </w:p>
    <w:p w:rsidR="00447387" w:rsidRPr="004B397C" w:rsidRDefault="0044738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447387" w:rsidRDefault="0044738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Научный эффект командировки:</w:t>
      </w:r>
    </w:p>
    <w:p w:rsidR="00447387" w:rsidRDefault="0044738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  <w:r w:rsidRPr="004B397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апробация перед обширной научной аудиторией материала для написания статей по теме проекта, в первую очередь о религиозной составляющей жизни в русской усадьбе, где с начала XX в. мифологема Невидимого града Китежа с его религиозным субстратом занимает центральное положение; </w:t>
      </w:r>
    </w:p>
    <w:p w:rsidR="00447387" w:rsidRDefault="0044738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  <w:r w:rsidRPr="004B397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в результате библиотечных разысканий (в частности, благодаря путеводителю по экспозициям </w:t>
      </w:r>
      <w:r w:rsidR="00E152D1">
        <w:rPr>
          <w:rFonts w:ascii="Times New Roman CYR" w:hAnsi="Times New Roman CYR" w:cs="Times New Roman CYR"/>
          <w:sz w:val="28"/>
          <w:szCs w:val="28"/>
        </w:rPr>
        <w:t>музея-усадьбы</w:t>
      </w:r>
      <w:r>
        <w:rPr>
          <w:rFonts w:ascii="Times New Roman CYR" w:hAnsi="Times New Roman CYR" w:cs="Times New Roman CYR"/>
          <w:sz w:val="28"/>
          <w:szCs w:val="28"/>
        </w:rPr>
        <w:t xml:space="preserve"> Н.А. Некрасова </w:t>
      </w:r>
      <w:r w:rsidRPr="004B397C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Карабиха</w:t>
      </w:r>
      <w:proofErr w:type="spellEnd"/>
      <w:r w:rsidRPr="004B397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составителем которого является Е.В. Маркина) выявлены материалы, необходимые для понимания религиозного опыта писателя, обусловленного контекстом помещичьей усадьбы; в философско-религиоведческом аспекте проанализирована научная рецепция творческого наследия поэта;</w:t>
      </w:r>
    </w:p>
    <w:p w:rsidR="00447387" w:rsidRPr="004B397C" w:rsidRDefault="00447387" w:rsidP="0082784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  <w:r w:rsidRPr="004B397C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научное полевое исследование усадебного комплекса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Карабихе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позволило проанализировать и вобрать в исследовательскую работу богатейший опыт изучения культурного ландшафта русской усадьбы за трехвековой период, особо выявив пласт XX-XXI вв.</w:t>
      </w:r>
      <w:r w:rsidR="00827841">
        <w:rPr>
          <w:rFonts w:ascii="Times New Roman CYR" w:hAnsi="Times New Roman CYR" w:cs="Times New Roman CYR"/>
          <w:sz w:val="28"/>
          <w:szCs w:val="28"/>
        </w:rPr>
        <w:t xml:space="preserve"> </w:t>
      </w:r>
    </w:p>
    <w:sectPr w:rsidR="00447387" w:rsidRPr="004B397C">
      <w:footerReference w:type="default" r:id="rId15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8D" w:rsidRDefault="0024778D" w:rsidP="000A27E6">
      <w:pPr>
        <w:spacing w:after="0" w:line="240" w:lineRule="auto"/>
      </w:pPr>
      <w:r>
        <w:separator/>
      </w:r>
    </w:p>
  </w:endnote>
  <w:endnote w:type="continuationSeparator" w:id="0">
    <w:p w:rsidR="0024778D" w:rsidRDefault="0024778D" w:rsidP="000A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41" w:rsidRDefault="00827841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5926C5">
      <w:rPr>
        <w:noProof/>
      </w:rPr>
      <w:t>1</w:t>
    </w:r>
    <w:r>
      <w:fldChar w:fldCharType="end"/>
    </w:r>
  </w:p>
  <w:p w:rsidR="00827841" w:rsidRDefault="0082784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8D" w:rsidRDefault="0024778D" w:rsidP="000A27E6">
      <w:pPr>
        <w:spacing w:after="0" w:line="240" w:lineRule="auto"/>
      </w:pPr>
      <w:r>
        <w:separator/>
      </w:r>
    </w:p>
  </w:footnote>
  <w:footnote w:type="continuationSeparator" w:id="0">
    <w:p w:rsidR="0024778D" w:rsidRDefault="0024778D" w:rsidP="000A27E6">
      <w:pPr>
        <w:spacing w:after="0" w:line="240" w:lineRule="auto"/>
      </w:pPr>
      <w:r>
        <w:continuationSeparator/>
      </w:r>
    </w:p>
  </w:footnote>
  <w:footnote w:id="1">
    <w:p w:rsidR="000A27E6" w:rsidRPr="000A27E6" w:rsidRDefault="000A27E6" w:rsidP="000A27E6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 w:rsidRPr="000A27E6">
        <w:rPr>
          <w:rStyle w:val="ac"/>
          <w:rFonts w:ascii="Times New Roman" w:hAnsi="Times New Roman"/>
          <w:sz w:val="24"/>
          <w:szCs w:val="24"/>
        </w:rPr>
        <w:footnoteRef/>
      </w:r>
      <w:r w:rsidRPr="000A27E6">
        <w:rPr>
          <w:rFonts w:ascii="Times New Roman" w:hAnsi="Times New Roman"/>
          <w:sz w:val="24"/>
          <w:szCs w:val="24"/>
        </w:rPr>
        <w:t xml:space="preserve"> Обобщающее название конференции «</w:t>
      </w:r>
      <w:proofErr w:type="spellStart"/>
      <w:r w:rsidRPr="000A27E6">
        <w:rPr>
          <w:rFonts w:ascii="Times New Roman" w:hAnsi="Times New Roman"/>
          <w:sz w:val="24"/>
          <w:szCs w:val="24"/>
        </w:rPr>
        <w:t>Карабихские</w:t>
      </w:r>
      <w:proofErr w:type="spellEnd"/>
      <w:r w:rsidRPr="000A27E6">
        <w:rPr>
          <w:rFonts w:ascii="Times New Roman" w:hAnsi="Times New Roman"/>
          <w:sz w:val="24"/>
          <w:szCs w:val="24"/>
        </w:rPr>
        <w:t xml:space="preserve"> научные чтения» появилось в 2018 г., до этого чередовались конференции с названиями «Н.А. Некрасов в русской культуре» и «Русская усадьба XVIII — начала XXI вв. Проблемы изучения, реставрации и </w:t>
      </w:r>
      <w:proofErr w:type="spellStart"/>
      <w:r w:rsidRPr="000A27E6">
        <w:rPr>
          <w:rFonts w:ascii="Times New Roman" w:hAnsi="Times New Roman"/>
          <w:sz w:val="24"/>
          <w:szCs w:val="24"/>
        </w:rPr>
        <w:t>музеефикации</w:t>
      </w:r>
      <w:proofErr w:type="spellEnd"/>
      <w:r w:rsidRPr="000A27E6">
        <w:rPr>
          <w:rFonts w:ascii="Times New Roman" w:hAnsi="Times New Roman"/>
          <w:sz w:val="24"/>
          <w:szCs w:val="24"/>
        </w:rPr>
        <w:t xml:space="preserve">». </w:t>
      </w:r>
      <w:r w:rsidRPr="000A27E6">
        <w:rPr>
          <w:rFonts w:ascii="Times New Roman" w:hAnsi="Times New Roman"/>
          <w:sz w:val="24"/>
          <w:szCs w:val="24"/>
          <w:lang w:val="en-US"/>
        </w:rPr>
        <w:t>C</w:t>
      </w:r>
      <w:r w:rsidRPr="000A27E6">
        <w:rPr>
          <w:rFonts w:ascii="Times New Roman" w:hAnsi="Times New Roman"/>
          <w:sz w:val="24"/>
          <w:szCs w:val="24"/>
        </w:rPr>
        <w:t>м. подробнее по ссылке https://karabiha-museum.ru/museum/science/</w:t>
      </w:r>
    </w:p>
    <w:p w:rsidR="004922C8" w:rsidRDefault="004922C8" w:rsidP="000A27E6">
      <w:pPr>
        <w:pStyle w:val="a4"/>
        <w:ind w:left="-567"/>
        <w:jc w:val="both"/>
      </w:pPr>
    </w:p>
  </w:footnote>
  <w:footnote w:id="2">
    <w:p w:rsidR="008E65B0" w:rsidRPr="008E65B0" w:rsidRDefault="008E65B0" w:rsidP="008E65B0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E65B0">
        <w:rPr>
          <w:rStyle w:val="ac"/>
          <w:rFonts w:ascii="Times New Roman" w:hAnsi="Times New Roman"/>
          <w:sz w:val="24"/>
          <w:szCs w:val="24"/>
        </w:rPr>
        <w:footnoteRef/>
      </w:r>
      <w:r w:rsidRPr="008E65B0">
        <w:rPr>
          <w:rFonts w:ascii="Times New Roman" w:hAnsi="Times New Roman"/>
          <w:sz w:val="24"/>
          <w:szCs w:val="24"/>
        </w:rPr>
        <w:t xml:space="preserve"> Выходные данные: «Да, только здесь могу я быть поэтом!» </w:t>
      </w:r>
      <w:proofErr w:type="spellStart"/>
      <w:r w:rsidRPr="008E65B0">
        <w:rPr>
          <w:rFonts w:ascii="Times New Roman" w:hAnsi="Times New Roman"/>
          <w:sz w:val="24"/>
          <w:szCs w:val="24"/>
        </w:rPr>
        <w:t>Карабиха</w:t>
      </w:r>
      <w:proofErr w:type="spellEnd"/>
      <w:r w:rsidRPr="008E65B0">
        <w:rPr>
          <w:rFonts w:ascii="Times New Roman" w:hAnsi="Times New Roman"/>
          <w:sz w:val="24"/>
          <w:szCs w:val="24"/>
        </w:rPr>
        <w:t>: история и современность: к 75-летию музея: [Альбом - путеводитель]/ составитель Е.В. Маркина</w:t>
      </w:r>
      <w:proofErr w:type="gramStart"/>
      <w:r w:rsidRPr="008E65B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8E65B0">
        <w:rPr>
          <w:rFonts w:ascii="Times New Roman" w:hAnsi="Times New Roman"/>
          <w:sz w:val="24"/>
          <w:szCs w:val="24"/>
        </w:rPr>
        <w:t xml:space="preserve"> отв. за </w:t>
      </w:r>
      <w:proofErr w:type="spellStart"/>
      <w:r w:rsidRPr="008E65B0">
        <w:rPr>
          <w:rFonts w:ascii="Times New Roman" w:hAnsi="Times New Roman"/>
          <w:sz w:val="24"/>
          <w:szCs w:val="24"/>
        </w:rPr>
        <w:t>вып</w:t>
      </w:r>
      <w:proofErr w:type="spellEnd"/>
      <w:r w:rsidRPr="008E65B0">
        <w:rPr>
          <w:rFonts w:ascii="Times New Roman" w:hAnsi="Times New Roman"/>
          <w:sz w:val="24"/>
          <w:szCs w:val="24"/>
        </w:rPr>
        <w:t>. М.А. Михайлова. Альбом. - Ярославль, 2021.  – 88 с.: ил.</w:t>
      </w:r>
    </w:p>
    <w:p w:rsidR="004922C8" w:rsidRDefault="004922C8" w:rsidP="008E65B0">
      <w:pPr>
        <w:pStyle w:val="a4"/>
        <w:ind w:left="-56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7A766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7C"/>
    <w:rsid w:val="000A27E6"/>
    <w:rsid w:val="001567C7"/>
    <w:rsid w:val="0024778D"/>
    <w:rsid w:val="002A380E"/>
    <w:rsid w:val="003106AE"/>
    <w:rsid w:val="00336596"/>
    <w:rsid w:val="003628CC"/>
    <w:rsid w:val="00385A82"/>
    <w:rsid w:val="00447387"/>
    <w:rsid w:val="004922C8"/>
    <w:rsid w:val="004B397C"/>
    <w:rsid w:val="00531742"/>
    <w:rsid w:val="00532791"/>
    <w:rsid w:val="005926C5"/>
    <w:rsid w:val="00611C12"/>
    <w:rsid w:val="00641A05"/>
    <w:rsid w:val="00680A85"/>
    <w:rsid w:val="006A2E6D"/>
    <w:rsid w:val="00764E41"/>
    <w:rsid w:val="00827841"/>
    <w:rsid w:val="008E65B0"/>
    <w:rsid w:val="009433A7"/>
    <w:rsid w:val="00992FE6"/>
    <w:rsid w:val="009F23F5"/>
    <w:rsid w:val="00B84868"/>
    <w:rsid w:val="00C23B74"/>
    <w:rsid w:val="00C3064A"/>
    <w:rsid w:val="00C3480F"/>
    <w:rsid w:val="00CD7539"/>
    <w:rsid w:val="00CE4784"/>
    <w:rsid w:val="00CF5302"/>
    <w:rsid w:val="00DC4B10"/>
    <w:rsid w:val="00E152D1"/>
    <w:rsid w:val="00E305FE"/>
    <w:rsid w:val="00E7249A"/>
    <w:rsid w:val="00F2634F"/>
    <w:rsid w:val="00F46B8F"/>
    <w:rsid w:val="00F46CBE"/>
    <w:rsid w:val="00F93144"/>
    <w:rsid w:val="00FB28AA"/>
    <w:rsid w:val="00FC08A0"/>
    <w:rsid w:val="00FC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397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B397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4B397C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B397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B397C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B397C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0A27E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0A27E6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A27E6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unhideWhenUsed/>
    <w:rsid w:val="0082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827841"/>
    <w:rPr>
      <w:rFonts w:cs="Times New Roman"/>
    </w:rPr>
  </w:style>
  <w:style w:type="paragraph" w:styleId="af">
    <w:name w:val="footer"/>
    <w:basedOn w:val="a"/>
    <w:link w:val="af0"/>
    <w:uiPriority w:val="99"/>
    <w:unhideWhenUsed/>
    <w:rsid w:val="0082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827841"/>
    <w:rPr>
      <w:rFonts w:cs="Times New Roman"/>
    </w:rPr>
  </w:style>
  <w:style w:type="character" w:styleId="af1">
    <w:name w:val="Hyperlink"/>
    <w:basedOn w:val="a0"/>
    <w:uiPriority w:val="99"/>
    <w:unhideWhenUsed/>
    <w:rsid w:val="00336596"/>
    <w:rPr>
      <w:rFonts w:cs="Times New Roman"/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336596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397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B397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4B397C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B397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B397C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B397C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0A27E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0A27E6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A27E6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unhideWhenUsed/>
    <w:rsid w:val="0082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827841"/>
    <w:rPr>
      <w:rFonts w:cs="Times New Roman"/>
    </w:rPr>
  </w:style>
  <w:style w:type="paragraph" w:styleId="af">
    <w:name w:val="footer"/>
    <w:basedOn w:val="a"/>
    <w:link w:val="af0"/>
    <w:uiPriority w:val="99"/>
    <w:unhideWhenUsed/>
    <w:rsid w:val="0082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827841"/>
    <w:rPr>
      <w:rFonts w:cs="Times New Roman"/>
    </w:rPr>
  </w:style>
  <w:style w:type="character" w:styleId="af1">
    <w:name w:val="Hyperlink"/>
    <w:basedOn w:val="a0"/>
    <w:uiPriority w:val="99"/>
    <w:unhideWhenUsed/>
    <w:rsid w:val="00336596"/>
    <w:rPr>
      <w:rFonts w:cs="Times New Roman"/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336596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lib.yar.ru/index.php?option=com_content&amp;task=view&amp;id=4694&amp;Itemid=36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lib.yar.ru/index.php?option=com_content&amp;task=view&amp;id=4694&amp;Itemid=36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lib.yar.ru/index.php?option=com_content&amp;task=view&amp;id=4694&amp;Itemid=36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lib.yar.ru/index.php?option=com_content&amp;task=view&amp;id=4694&amp;Itemid=3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lib.yar.ru/index.php?option=com_content&amp;task=view&amp;id=4694&amp;Itemid=362" TargetMode="External"/><Relationship Id="rId14" Type="http://schemas.openxmlformats.org/officeDocument/2006/relationships/hyperlink" Target="http://www.rlib.yar.ru/index.php?option=com_content&amp;task=view&amp;id=4694&amp;Itemid=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6FF1-0A93-4C29-8674-E0103171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 Fantik</dc:creator>
  <cp:lastModifiedBy>Fan Fantik</cp:lastModifiedBy>
  <cp:revision>16</cp:revision>
  <dcterms:created xsi:type="dcterms:W3CDTF">2022-07-14T12:23:00Z</dcterms:created>
  <dcterms:modified xsi:type="dcterms:W3CDTF">2022-07-14T14:45:00Z</dcterms:modified>
</cp:coreProperties>
</file>