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3" w:rsidRPr="001A7DFE" w:rsidRDefault="001A7DFE">
      <w:pPr>
        <w:widowControl w:val="0"/>
        <w:spacing w:line="241" w:lineRule="auto"/>
        <w:ind w:right="1591"/>
      </w:pPr>
      <w:r w:rsidRPr="001A7DFE">
        <w:rPr>
          <w:rFonts w:ascii="Times New Roman" w:eastAsia="Times New Roman" w:hAnsi="Times New Roman" w:cs="Times New Roman"/>
          <w:sz w:val="42"/>
          <w:szCs w:val="42"/>
        </w:rPr>
        <w:t>Пр</w:t>
      </w:r>
      <w:r w:rsidRPr="001A7DFE">
        <w:rPr>
          <w:rFonts w:ascii="Times New Roman" w:eastAsia="Times New Roman" w:hAnsi="Times New Roman" w:cs="Times New Roman"/>
          <w:spacing w:val="5"/>
          <w:sz w:val="42"/>
          <w:szCs w:val="42"/>
        </w:rPr>
        <w:t>е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зе</w:t>
      </w:r>
      <w:r w:rsidRPr="001A7DFE">
        <w:rPr>
          <w:rFonts w:ascii="Times New Roman" w:eastAsia="Times New Roman" w:hAnsi="Times New Roman" w:cs="Times New Roman"/>
          <w:spacing w:val="1"/>
          <w:sz w:val="42"/>
          <w:szCs w:val="42"/>
        </w:rPr>
        <w:t>н</w:t>
      </w:r>
      <w:r w:rsidRPr="001A7DFE">
        <w:rPr>
          <w:rFonts w:ascii="Times New Roman" w:eastAsia="Times New Roman" w:hAnsi="Times New Roman" w:cs="Times New Roman"/>
          <w:spacing w:val="3"/>
          <w:sz w:val="42"/>
          <w:szCs w:val="42"/>
        </w:rPr>
        <w:t>т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а</w:t>
      </w:r>
      <w:r w:rsidRPr="001A7DFE">
        <w:rPr>
          <w:rFonts w:ascii="Times New Roman" w:eastAsia="Times New Roman" w:hAnsi="Times New Roman" w:cs="Times New Roman"/>
          <w:spacing w:val="2"/>
          <w:sz w:val="42"/>
          <w:szCs w:val="42"/>
        </w:rPr>
        <w:t>ц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ия</w:t>
      </w:r>
      <w:r w:rsidRPr="001A7DFE">
        <w:rPr>
          <w:rFonts w:ascii="Times New Roman" w:eastAsia="Times New Roman" w:hAnsi="Times New Roman" w:cs="Times New Roman"/>
          <w:spacing w:val="-1"/>
          <w:sz w:val="42"/>
          <w:szCs w:val="42"/>
        </w:rPr>
        <w:t xml:space="preserve"> 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кн</w:t>
      </w:r>
      <w:r w:rsidRPr="001A7DFE">
        <w:rPr>
          <w:rFonts w:ascii="Times New Roman" w:eastAsia="Times New Roman" w:hAnsi="Times New Roman" w:cs="Times New Roman"/>
          <w:spacing w:val="1"/>
          <w:sz w:val="42"/>
          <w:szCs w:val="42"/>
        </w:rPr>
        <w:t>и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ги</w:t>
      </w:r>
      <w:r w:rsidRPr="001A7DFE">
        <w:rPr>
          <w:rFonts w:ascii="Times New Roman" w:eastAsia="Times New Roman" w:hAnsi="Times New Roman" w:cs="Times New Roman"/>
          <w:spacing w:val="1"/>
          <w:sz w:val="42"/>
          <w:szCs w:val="42"/>
        </w:rPr>
        <w:t xml:space="preserve"> 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«</w:t>
      </w:r>
      <w:r w:rsidRPr="001A7DFE">
        <w:rPr>
          <w:rFonts w:ascii="Times New Roman" w:eastAsia="Times New Roman" w:hAnsi="Times New Roman" w:cs="Times New Roman"/>
          <w:spacing w:val="-49"/>
          <w:sz w:val="42"/>
          <w:szCs w:val="42"/>
        </w:rPr>
        <w:t>У</w:t>
      </w:r>
      <w:r w:rsidRPr="001A7DFE">
        <w:rPr>
          <w:rFonts w:ascii="Times New Roman" w:eastAsia="Times New Roman" w:hAnsi="Times New Roman" w:cs="Times New Roman"/>
          <w:spacing w:val="1"/>
          <w:sz w:val="42"/>
          <w:szCs w:val="42"/>
        </w:rPr>
        <w:t>с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адьба и</w:t>
      </w:r>
      <w:r w:rsidRPr="001A7DFE">
        <w:rPr>
          <w:rFonts w:ascii="Times New Roman" w:eastAsia="Times New Roman" w:hAnsi="Times New Roman" w:cs="Times New Roman"/>
          <w:spacing w:val="6"/>
          <w:sz w:val="42"/>
          <w:szCs w:val="42"/>
        </w:rPr>
        <w:t xml:space="preserve"> 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д</w:t>
      </w:r>
      <w:r w:rsidRPr="001A7DFE">
        <w:rPr>
          <w:rFonts w:ascii="Times New Roman" w:eastAsia="Times New Roman" w:hAnsi="Times New Roman" w:cs="Times New Roman"/>
          <w:spacing w:val="-15"/>
          <w:sz w:val="42"/>
          <w:szCs w:val="42"/>
        </w:rPr>
        <w:t>а</w:t>
      </w:r>
      <w:r w:rsidRPr="001A7DFE">
        <w:rPr>
          <w:rFonts w:ascii="Times New Roman" w:eastAsia="Times New Roman" w:hAnsi="Times New Roman" w:cs="Times New Roman"/>
          <w:spacing w:val="-2"/>
          <w:sz w:val="42"/>
          <w:szCs w:val="42"/>
        </w:rPr>
        <w:t>ч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а</w:t>
      </w:r>
      <w:r w:rsidRPr="001A7DFE">
        <w:rPr>
          <w:rFonts w:ascii="Times New Roman" w:eastAsia="Times New Roman" w:hAnsi="Times New Roman" w:cs="Times New Roman"/>
          <w:spacing w:val="1"/>
          <w:sz w:val="42"/>
          <w:szCs w:val="42"/>
        </w:rPr>
        <w:t xml:space="preserve"> 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 xml:space="preserve">в </w:t>
      </w:r>
      <w:r w:rsidRPr="001A7DFE">
        <w:rPr>
          <w:rFonts w:ascii="Times New Roman" w:eastAsia="Times New Roman" w:hAnsi="Times New Roman" w:cs="Times New Roman"/>
          <w:spacing w:val="-2"/>
          <w:sz w:val="42"/>
          <w:szCs w:val="42"/>
        </w:rPr>
        <w:t>р</w:t>
      </w:r>
      <w:r w:rsidRPr="001A7DFE">
        <w:rPr>
          <w:rFonts w:ascii="Times New Roman" w:eastAsia="Times New Roman" w:hAnsi="Times New Roman" w:cs="Times New Roman"/>
          <w:spacing w:val="-4"/>
          <w:sz w:val="42"/>
          <w:szCs w:val="42"/>
        </w:rPr>
        <w:t>у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сс</w:t>
      </w:r>
      <w:r w:rsidRPr="001A7DFE">
        <w:rPr>
          <w:rFonts w:ascii="Times New Roman" w:eastAsia="Times New Roman" w:hAnsi="Times New Roman" w:cs="Times New Roman"/>
          <w:spacing w:val="-21"/>
          <w:sz w:val="42"/>
          <w:szCs w:val="42"/>
        </w:rPr>
        <w:t>к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ой литер</w:t>
      </w:r>
      <w:r w:rsidRPr="001A7DFE">
        <w:rPr>
          <w:rFonts w:ascii="Times New Roman" w:eastAsia="Times New Roman" w:hAnsi="Times New Roman" w:cs="Times New Roman"/>
          <w:spacing w:val="-10"/>
          <w:sz w:val="42"/>
          <w:szCs w:val="42"/>
        </w:rPr>
        <w:t>а</w:t>
      </w:r>
      <w:r w:rsidRPr="001A7DFE">
        <w:rPr>
          <w:rFonts w:ascii="Times New Roman" w:eastAsia="Times New Roman" w:hAnsi="Times New Roman" w:cs="Times New Roman"/>
          <w:spacing w:val="-5"/>
          <w:sz w:val="42"/>
          <w:szCs w:val="42"/>
        </w:rPr>
        <w:t>т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уре XIX</w:t>
      </w:r>
      <w:r w:rsidRPr="001A7DFE">
        <w:rPr>
          <w:rFonts w:ascii="Times New Roman" w:eastAsia="Times New Roman" w:hAnsi="Times New Roman" w:cs="Times New Roman"/>
          <w:spacing w:val="1"/>
          <w:sz w:val="42"/>
          <w:szCs w:val="42"/>
        </w:rPr>
        <w:t>–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X</w:t>
      </w:r>
      <w:r w:rsidRPr="001A7DFE">
        <w:rPr>
          <w:rFonts w:ascii="Times New Roman" w:eastAsia="Times New Roman" w:hAnsi="Times New Roman" w:cs="Times New Roman"/>
          <w:spacing w:val="-1"/>
          <w:sz w:val="42"/>
          <w:szCs w:val="42"/>
        </w:rPr>
        <w:t>X</w:t>
      </w:r>
      <w:r w:rsidRPr="001A7DFE">
        <w:rPr>
          <w:rFonts w:ascii="Times New Roman" w:eastAsia="Times New Roman" w:hAnsi="Times New Roman" w:cs="Times New Roman"/>
          <w:sz w:val="42"/>
          <w:szCs w:val="42"/>
        </w:rPr>
        <w:t>I вв.</w:t>
      </w:r>
      <w:hyperlink r:id="rId4">
        <w:r w:rsidRPr="001A7DFE">
          <w:rPr>
            <w:rFonts w:ascii="Times New Roman" w:eastAsia="Times New Roman" w:hAnsi="Times New Roman" w:cs="Times New Roman"/>
            <w:sz w:val="42"/>
            <w:szCs w:val="42"/>
          </w:rPr>
          <w:t>»</w:t>
        </w:r>
      </w:hyperlink>
    </w:p>
    <w:p w:rsidR="002B06D3" w:rsidRPr="001A7DFE" w:rsidRDefault="002B06D3">
      <w:pPr>
        <w:spacing w:line="240" w:lineRule="exact"/>
        <w:rPr>
          <w:sz w:val="24"/>
          <w:szCs w:val="24"/>
        </w:rPr>
      </w:pPr>
    </w:p>
    <w:p w:rsidR="002B06D3" w:rsidRPr="001A7DFE" w:rsidRDefault="002B06D3">
      <w:pPr>
        <w:spacing w:line="240" w:lineRule="exact"/>
        <w:rPr>
          <w:sz w:val="24"/>
          <w:szCs w:val="24"/>
        </w:rPr>
      </w:pPr>
    </w:p>
    <w:p w:rsidR="002B06D3" w:rsidRPr="001A7DFE" w:rsidRDefault="002B06D3">
      <w:pPr>
        <w:spacing w:line="240" w:lineRule="exact"/>
        <w:rPr>
          <w:sz w:val="24"/>
          <w:szCs w:val="24"/>
        </w:rPr>
      </w:pPr>
    </w:p>
    <w:p w:rsidR="002B06D3" w:rsidRPr="001A7DFE" w:rsidRDefault="002B06D3">
      <w:pPr>
        <w:spacing w:after="6" w:line="180" w:lineRule="exact"/>
        <w:rPr>
          <w:sz w:val="24"/>
          <w:szCs w:val="24"/>
        </w:rPr>
      </w:pPr>
    </w:p>
    <w:p w:rsidR="002B06D3" w:rsidRPr="001A7DFE" w:rsidRDefault="001A7DFE">
      <w:pPr>
        <w:widowControl w:val="0"/>
        <w:tabs>
          <w:tab w:val="left" w:pos="1283"/>
          <w:tab w:val="left" w:pos="3502"/>
          <w:tab w:val="left" w:pos="4959"/>
          <w:tab w:val="left" w:pos="7731"/>
          <w:tab w:val="left" w:pos="8862"/>
        </w:tabs>
        <w:spacing w:line="275" w:lineRule="auto"/>
        <w:ind w:right="-19"/>
        <w:jc w:val="both"/>
        <w:rPr>
          <w:rFonts w:ascii="Verdana" w:eastAsia="Verdana" w:hAnsi="Verdana" w:cs="Verdana"/>
          <w:w w:val="101"/>
          <w:sz w:val="24"/>
          <w:szCs w:val="24"/>
        </w:rPr>
      </w:pPr>
      <w:r w:rsidRPr="001A7DFE">
        <w:rPr>
          <w:rFonts w:ascii="Verdana" w:eastAsia="Verdana" w:hAnsi="Verdana" w:cs="Verdana"/>
          <w:w w:val="101"/>
          <w:sz w:val="24"/>
          <w:szCs w:val="24"/>
        </w:rPr>
        <w:t>4</w:t>
      </w:r>
      <w:r w:rsidRPr="001A7DF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фев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я</w:t>
      </w:r>
      <w:r w:rsidRPr="001A7DF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20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2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0</w:t>
      </w:r>
      <w:r w:rsidRPr="001A7DF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г.</w:t>
      </w:r>
      <w:r w:rsidRPr="001A7DF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16.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0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0</w:t>
      </w:r>
      <w:r w:rsidRPr="001A7DF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ме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И.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.</w:t>
      </w:r>
      <w:r w:rsidRPr="001A7DF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т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ух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Тр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у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бн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х</w:t>
      </w:r>
      <w:r w:rsidRPr="001A7DF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(отд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w w:val="101"/>
          <w:sz w:val="24"/>
          <w:szCs w:val="24"/>
        </w:rPr>
        <w:t>Г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осу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д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ст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ве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нн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ог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узея</w:t>
      </w:r>
      <w:r w:rsidRPr="001A7DFE">
        <w:rPr>
          <w:rFonts w:ascii="Verdana" w:eastAsia="Verdana" w:hAnsi="Verdana" w:cs="Verdana"/>
          <w:spacing w:val="9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тории</w:t>
      </w:r>
      <w:r w:rsidRPr="001A7DFE">
        <w:rPr>
          <w:rFonts w:ascii="Verdana" w:eastAsia="Verdana" w:hAnsi="Verdana" w:cs="Verdana"/>
          <w:spacing w:val="9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русс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ой</w:t>
      </w:r>
      <w:r w:rsidRPr="001A7DFE">
        <w:rPr>
          <w:rFonts w:ascii="Verdana" w:eastAsia="Verdana" w:hAnsi="Verdana" w:cs="Verdana"/>
          <w:spacing w:val="9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лит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ту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ы</w:t>
      </w:r>
      <w:r w:rsidRPr="001A7DFE">
        <w:rPr>
          <w:rFonts w:ascii="Verdana" w:eastAsia="Verdana" w:hAnsi="Verdana" w:cs="Verdana"/>
          <w:spacing w:val="9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им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н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.И.</w:t>
      </w:r>
      <w:r w:rsidRPr="001A7DFE">
        <w:rPr>
          <w:rFonts w:ascii="Verdana" w:eastAsia="Verdana" w:hAnsi="Verdana" w:cs="Verdana"/>
          <w:spacing w:val="9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w w:val="101"/>
          <w:sz w:val="24"/>
          <w:szCs w:val="24"/>
        </w:rPr>
        <w:t>Д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я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)</w:t>
      </w:r>
      <w:r w:rsidRPr="001A7DFE">
        <w:rPr>
          <w:rFonts w:ascii="Verdana" w:eastAsia="Verdana" w:hAnsi="Verdana" w:cs="Verdana"/>
          <w:spacing w:val="9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со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тся</w:t>
      </w:r>
      <w:r w:rsidRPr="001A7DFE">
        <w:rPr>
          <w:rFonts w:ascii="Verdana" w:eastAsia="Verdana" w:hAnsi="Verdana" w:cs="Verdana"/>
          <w:spacing w:val="9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през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н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ция</w:t>
      </w:r>
      <w:r w:rsidRPr="001A7DFE">
        <w:rPr>
          <w:rFonts w:ascii="Verdana" w:eastAsia="Verdana" w:hAnsi="Verdana" w:cs="Verdana"/>
          <w:spacing w:val="9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н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г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докт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ра</w:t>
      </w:r>
      <w:r>
        <w:rPr>
          <w:rFonts w:ascii="Verdana" w:eastAsia="Verdana" w:hAnsi="Verdana" w:cs="Verdana"/>
          <w:w w:val="10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ф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ло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ог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ч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ск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их</w:t>
      </w:r>
      <w:r>
        <w:rPr>
          <w:rFonts w:ascii="Verdana" w:eastAsia="Verdana" w:hAnsi="Verdana" w:cs="Verdana"/>
          <w:spacing w:val="-1"/>
          <w:w w:val="10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н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аук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.А.</w:t>
      </w:r>
      <w:r>
        <w:rPr>
          <w:rFonts w:ascii="Verdana" w:eastAsia="Verdana" w:hAnsi="Verdana" w:cs="Verdana"/>
          <w:w w:val="101"/>
          <w:sz w:val="24"/>
          <w:szCs w:val="24"/>
        </w:rPr>
        <w:t> 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Б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ог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дан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й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«У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д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ь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б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</w:t>
      </w:r>
      <w:r>
        <w:rPr>
          <w:rFonts w:ascii="Verdana" w:eastAsia="Verdana" w:hAnsi="Verdana" w:cs="Verdana"/>
          <w:w w:val="10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да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ч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</w:t>
      </w:r>
      <w:r>
        <w:rPr>
          <w:rFonts w:ascii="Verdana" w:eastAsia="Verdana" w:hAnsi="Verdana" w:cs="Verdana"/>
          <w:w w:val="10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у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сск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й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лит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ра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туре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X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I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X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—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XX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I</w:t>
      </w:r>
      <w:r w:rsidRPr="001A7DFE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.:</w:t>
      </w:r>
      <w:r w:rsidRPr="001A7DFE"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то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пи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а,</w:t>
      </w:r>
      <w:r w:rsidRPr="001A7DFE"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нам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ка,</w:t>
      </w:r>
      <w:r w:rsidRPr="001A7DFE"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ф</w:t>
      </w:r>
      <w:r w:rsidRPr="001A7DFE">
        <w:rPr>
          <w:rFonts w:ascii="Verdana" w:eastAsia="Verdana" w:hAnsi="Verdana" w:cs="Verdana"/>
          <w:spacing w:val="-5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оги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я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»</w:t>
      </w:r>
      <w:r w:rsidRPr="001A7DFE"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(М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.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:</w:t>
      </w:r>
      <w:r w:rsidRPr="001A7DFE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ИМ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РА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Н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,</w:t>
      </w:r>
      <w:r w:rsidRPr="001A7DFE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20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1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9).</w:t>
      </w:r>
      <w:r w:rsidRPr="001A7DFE"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Э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т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рвый</w:t>
      </w:r>
      <w:r w:rsidRPr="001A7DF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ыпу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н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ов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й</w:t>
      </w:r>
      <w:r w:rsidRPr="001A7DF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научн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ой</w:t>
      </w:r>
      <w:r w:rsidRPr="001A7DF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кн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ижной</w:t>
      </w:r>
      <w:r w:rsidRPr="001A7DF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серии</w:t>
      </w:r>
      <w:r w:rsidRPr="001A7DF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ЛИ</w:t>
      </w:r>
      <w:r w:rsidRPr="001A7DF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РАН</w:t>
      </w:r>
      <w:r w:rsidRPr="001A7DF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«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у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ская</w:t>
      </w:r>
      <w:r w:rsidRPr="001A7DF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у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ад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ь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ба</w:t>
      </w:r>
      <w:r w:rsidRPr="001A7DF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во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нт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те».</w:t>
      </w:r>
    </w:p>
    <w:p w:rsidR="002B06D3" w:rsidRPr="001A7DFE" w:rsidRDefault="002B06D3">
      <w:pPr>
        <w:spacing w:after="53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2B06D3" w:rsidRPr="001A7DFE" w:rsidRDefault="001A7DFE">
      <w:pPr>
        <w:widowControl w:val="0"/>
        <w:tabs>
          <w:tab w:val="left" w:pos="2232"/>
          <w:tab w:val="left" w:pos="4247"/>
          <w:tab w:val="left" w:pos="8714"/>
        </w:tabs>
        <w:spacing w:line="289" w:lineRule="auto"/>
        <w:ind w:right="265"/>
        <w:jc w:val="both"/>
        <w:rPr>
          <w:rFonts w:ascii="Verdana" w:eastAsia="Verdana" w:hAnsi="Verdana" w:cs="Verdana"/>
          <w:sz w:val="24"/>
          <w:szCs w:val="24"/>
        </w:rPr>
      </w:pPr>
      <w:r w:rsidRPr="001A7DFE">
        <w:rPr>
          <w:rFonts w:ascii="Verdana" w:eastAsia="Verdana" w:hAnsi="Verdana" w:cs="Verdana"/>
          <w:sz w:val="24"/>
          <w:szCs w:val="24"/>
        </w:rPr>
        <w:t>В книге</w:t>
      </w:r>
      <w:r w:rsidRPr="001A7DFE">
        <w:rPr>
          <w:rFonts w:ascii="Verdana" w:eastAsia="Verdana" w:hAnsi="Verdana" w:cs="Verdana"/>
          <w:spacing w:val="20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вп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ы</w:t>
      </w:r>
      <w:r w:rsidRPr="001A7DFE">
        <w:rPr>
          <w:rFonts w:ascii="Verdana" w:eastAsia="Verdana" w:hAnsi="Verdana" w:cs="Verdana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20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п</w:t>
      </w:r>
      <w:r w:rsidRPr="001A7DFE">
        <w:rPr>
          <w:rFonts w:ascii="Verdana" w:eastAsia="Verdana" w:hAnsi="Verdana" w:cs="Verdana"/>
          <w:sz w:val="24"/>
          <w:szCs w:val="24"/>
        </w:rPr>
        <w:t>ред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тавлена</w:t>
      </w:r>
      <w:r w:rsidRPr="001A7DFE">
        <w:rPr>
          <w:rFonts w:ascii="Verdana" w:eastAsia="Verdana" w:hAnsi="Verdana" w:cs="Verdana"/>
          <w:spacing w:val="20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3"/>
          <w:sz w:val="24"/>
          <w:szCs w:val="24"/>
        </w:rPr>
        <w:t>а</w:t>
      </w:r>
      <w:r w:rsidRPr="001A7DFE">
        <w:rPr>
          <w:rFonts w:ascii="Verdana" w:eastAsia="Verdana" w:hAnsi="Verdana" w:cs="Verdana"/>
          <w:sz w:val="24"/>
          <w:szCs w:val="24"/>
        </w:rPr>
        <w:t>н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р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а</w:t>
      </w:r>
      <w:r w:rsidRPr="001A7DFE">
        <w:rPr>
          <w:rFonts w:ascii="Verdana" w:eastAsia="Verdana" w:hAnsi="Verdana" w:cs="Verdana"/>
          <w:sz w:val="24"/>
          <w:szCs w:val="24"/>
        </w:rPr>
        <w:t>мная</w:t>
      </w:r>
      <w:r w:rsidRPr="001A7DFE">
        <w:rPr>
          <w:rFonts w:ascii="Verdana" w:eastAsia="Verdana" w:hAnsi="Verdana" w:cs="Verdana"/>
          <w:spacing w:val="20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карт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>на</w:t>
      </w:r>
      <w:r w:rsidRPr="001A7DFE">
        <w:rPr>
          <w:rFonts w:ascii="Verdana" w:eastAsia="Verdana" w:hAnsi="Verdana" w:cs="Verdana"/>
          <w:spacing w:val="20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3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ос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ийск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г</w:t>
      </w:r>
      <w:r w:rsidRPr="001A7DFE">
        <w:rPr>
          <w:rFonts w:ascii="Verdana" w:eastAsia="Verdana" w:hAnsi="Verdana" w:cs="Verdana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20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ли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ературн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го «</w:t>
      </w:r>
      <w:proofErr w:type="spellStart"/>
      <w:r w:rsidRPr="001A7DFE">
        <w:rPr>
          <w:rFonts w:ascii="Verdana" w:eastAsia="Verdana" w:hAnsi="Verdana" w:cs="Verdana"/>
          <w:sz w:val="24"/>
          <w:szCs w:val="24"/>
        </w:rPr>
        <w:t>усадь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б</w:t>
      </w:r>
      <w:r w:rsidRPr="001A7DFE">
        <w:rPr>
          <w:rFonts w:ascii="Verdana" w:eastAsia="Verdana" w:hAnsi="Verdana" w:cs="Verdana"/>
          <w:sz w:val="24"/>
          <w:szCs w:val="24"/>
        </w:rPr>
        <w:t>оведения</w:t>
      </w:r>
      <w:proofErr w:type="spellEnd"/>
      <w:r w:rsidRPr="001A7DFE">
        <w:rPr>
          <w:rFonts w:ascii="Verdana" w:eastAsia="Verdana" w:hAnsi="Verdana" w:cs="Verdana"/>
          <w:sz w:val="24"/>
          <w:szCs w:val="24"/>
        </w:rPr>
        <w:t>»</w:t>
      </w:r>
      <w:r w:rsidRPr="001A7DFE">
        <w:rPr>
          <w:rFonts w:ascii="Verdana" w:eastAsia="Verdana" w:hAnsi="Verdana" w:cs="Verdana"/>
          <w:sz w:val="24"/>
          <w:szCs w:val="24"/>
        </w:rPr>
        <w:tab/>
        <w:t>в теор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ти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ч</w:t>
      </w:r>
      <w:r w:rsidRPr="001A7DFE">
        <w:rPr>
          <w:rFonts w:ascii="Verdana" w:eastAsia="Verdana" w:hAnsi="Verdana" w:cs="Verdana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ско</w:t>
      </w:r>
      <w:r w:rsidRPr="001A7DFE">
        <w:rPr>
          <w:rFonts w:ascii="Verdana" w:eastAsia="Verdana" w:hAnsi="Verdana" w:cs="Verdana"/>
          <w:sz w:val="24"/>
          <w:szCs w:val="24"/>
        </w:rPr>
        <w:t>м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 xml:space="preserve">и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к</w:t>
      </w:r>
      <w:r w:rsidRPr="001A7DFE">
        <w:rPr>
          <w:rFonts w:ascii="Verdana" w:eastAsia="Verdana" w:hAnsi="Verdana" w:cs="Verdana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кре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но-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екст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л</w:t>
      </w:r>
      <w:r w:rsidRPr="001A7DFE">
        <w:rPr>
          <w:rFonts w:ascii="Verdana" w:eastAsia="Verdana" w:hAnsi="Verdana" w:cs="Verdana"/>
          <w:sz w:val="24"/>
          <w:szCs w:val="24"/>
        </w:rPr>
        <w:t>ьн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осмыслени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но</w:t>
      </w:r>
      <w:r w:rsidRPr="001A7DFE">
        <w:rPr>
          <w:rFonts w:ascii="Verdana" w:eastAsia="Verdana" w:hAnsi="Verdana" w:cs="Verdana"/>
          <w:sz w:val="24"/>
          <w:szCs w:val="24"/>
        </w:rPr>
        <w:t>ву и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сс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л</w:t>
      </w:r>
      <w:r w:rsidRPr="001A7DFE">
        <w:rPr>
          <w:rFonts w:ascii="Verdana" w:eastAsia="Verdana" w:hAnsi="Verdana" w:cs="Verdana"/>
          <w:sz w:val="24"/>
          <w:szCs w:val="24"/>
        </w:rPr>
        <w:t>едо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в</w:t>
      </w:r>
      <w:r w:rsidRPr="001A7DFE">
        <w:rPr>
          <w:rFonts w:ascii="Verdana" w:eastAsia="Verdana" w:hAnsi="Verdana" w:cs="Verdana"/>
          <w:sz w:val="24"/>
          <w:szCs w:val="24"/>
        </w:rPr>
        <w:t>ания</w:t>
      </w:r>
      <w:r w:rsidRPr="001A7DF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п</w:t>
      </w:r>
      <w:r w:rsidRPr="001A7DFE">
        <w:rPr>
          <w:rFonts w:ascii="Verdana" w:eastAsia="Verdana" w:hAnsi="Verdana" w:cs="Verdana"/>
          <w:sz w:val="24"/>
          <w:szCs w:val="24"/>
        </w:rPr>
        <w:t>ол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жена</w:t>
      </w:r>
      <w:r w:rsidRPr="001A7DF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ключевая</w:t>
      </w:r>
      <w:r w:rsidRPr="001A7DF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дл</w:t>
      </w:r>
      <w:r w:rsidRPr="001A7DFE">
        <w:rPr>
          <w:rFonts w:ascii="Verdana" w:eastAsia="Verdana" w:hAnsi="Verdana" w:cs="Verdana"/>
          <w:sz w:val="24"/>
          <w:szCs w:val="24"/>
        </w:rPr>
        <w:t>я</w:t>
      </w:r>
      <w:r w:rsidRPr="001A7DF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лите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атур</w:t>
      </w:r>
      <w:r w:rsidRPr="001A7DFE">
        <w:rPr>
          <w:rFonts w:ascii="Verdana" w:eastAsia="Verdana" w:hAnsi="Verdana" w:cs="Verdana"/>
          <w:spacing w:val="5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д</w:t>
      </w:r>
      <w:r w:rsidRPr="001A7DFE">
        <w:rPr>
          <w:rFonts w:ascii="Verdana" w:eastAsia="Verdana" w:hAnsi="Verdana" w:cs="Verdana"/>
          <w:sz w:val="24"/>
          <w:szCs w:val="24"/>
        </w:rPr>
        <w:t>ческого</w:t>
      </w:r>
      <w:r w:rsidRPr="001A7DF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св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ения</w:t>
      </w:r>
      <w:r w:rsidRPr="001A7DF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фе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на</w:t>
      </w:r>
      <w:r w:rsidRPr="001A7DF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русской п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ме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щ</w:t>
      </w:r>
      <w:r w:rsidRPr="001A7DFE">
        <w:rPr>
          <w:rFonts w:ascii="Verdana" w:eastAsia="Verdana" w:hAnsi="Verdana" w:cs="Verdana"/>
          <w:sz w:val="24"/>
          <w:szCs w:val="24"/>
        </w:rPr>
        <w:t>ичьей</w:t>
      </w:r>
      <w:r w:rsidRPr="001A7DF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сад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ь</w:t>
      </w:r>
      <w:r w:rsidRPr="001A7DFE">
        <w:rPr>
          <w:rFonts w:ascii="Verdana" w:eastAsia="Verdana" w:hAnsi="Verdana" w:cs="Verdana"/>
          <w:sz w:val="24"/>
          <w:szCs w:val="24"/>
        </w:rPr>
        <w:t>бы</w:t>
      </w:r>
      <w:r w:rsidRPr="001A7DF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к</w:t>
      </w:r>
      <w:r w:rsidRPr="001A7DFE">
        <w:rPr>
          <w:rFonts w:ascii="Verdana" w:eastAsia="Verdana" w:hAnsi="Verdana" w:cs="Verdana"/>
          <w:sz w:val="24"/>
          <w:szCs w:val="24"/>
        </w:rPr>
        <w:t>атегория</w:t>
      </w:r>
      <w:r w:rsidRPr="001A7DF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«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саде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б</w:t>
      </w:r>
      <w:r w:rsidRPr="001A7DFE">
        <w:rPr>
          <w:rFonts w:ascii="Verdana" w:eastAsia="Verdana" w:hAnsi="Verdana" w:cs="Verdana"/>
          <w:sz w:val="24"/>
          <w:szCs w:val="24"/>
        </w:rPr>
        <w:t>ного</w:t>
      </w:r>
      <w:r w:rsidRPr="001A7DF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proofErr w:type="spellStart"/>
      <w:r w:rsidRPr="001A7DFE">
        <w:rPr>
          <w:rFonts w:ascii="Verdana" w:eastAsia="Verdana" w:hAnsi="Verdana" w:cs="Verdana"/>
          <w:sz w:val="24"/>
          <w:szCs w:val="24"/>
        </w:rPr>
        <w:t>т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п</w:t>
      </w:r>
      <w:r w:rsidRPr="001A7DFE">
        <w:rPr>
          <w:rFonts w:ascii="Verdana" w:eastAsia="Verdana" w:hAnsi="Verdana" w:cs="Verdana"/>
          <w:sz w:val="24"/>
          <w:szCs w:val="24"/>
        </w:rPr>
        <w:t>оса</w:t>
      </w:r>
      <w:proofErr w:type="spellEnd"/>
      <w:r w:rsidRPr="001A7DFE">
        <w:rPr>
          <w:rFonts w:ascii="Verdana" w:eastAsia="Verdana" w:hAnsi="Verdana" w:cs="Verdana"/>
          <w:sz w:val="24"/>
          <w:szCs w:val="24"/>
        </w:rPr>
        <w:t>».</w:t>
      </w:r>
      <w:r w:rsidRPr="001A7DF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proofErr w:type="gramStart"/>
      <w:r w:rsidRPr="001A7DFE">
        <w:rPr>
          <w:rFonts w:ascii="Verdana" w:eastAsia="Verdana" w:hAnsi="Verdana" w:cs="Verdana"/>
          <w:sz w:val="24"/>
          <w:szCs w:val="24"/>
        </w:rPr>
        <w:t>Обобщающий</w:t>
      </w:r>
      <w:r w:rsidRPr="001A7DF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характер</w:t>
      </w:r>
      <w:r w:rsidRPr="001A7DF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мо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огра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ф</w:t>
      </w:r>
      <w:r w:rsidRPr="001A7DFE">
        <w:rPr>
          <w:rFonts w:ascii="Verdana" w:eastAsia="Verdana" w:hAnsi="Verdana" w:cs="Verdana"/>
          <w:sz w:val="24"/>
          <w:szCs w:val="24"/>
        </w:rPr>
        <w:t>ии обусловил</w:t>
      </w:r>
      <w:r w:rsidRPr="001A7DFE">
        <w:rPr>
          <w:rFonts w:ascii="Verdana" w:eastAsia="Verdana" w:hAnsi="Verdana" w:cs="Verdana"/>
          <w:spacing w:val="17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хро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ол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г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>че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кое</w:t>
      </w:r>
      <w:r w:rsidRPr="001A7DFE">
        <w:rPr>
          <w:rFonts w:ascii="Verdana" w:eastAsia="Verdana" w:hAnsi="Verdana" w:cs="Verdana"/>
          <w:spacing w:val="16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ра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смотре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ие</w:t>
      </w:r>
      <w:r w:rsidRPr="001A7DFE">
        <w:rPr>
          <w:rFonts w:ascii="Verdana" w:eastAsia="Verdana" w:hAnsi="Verdana" w:cs="Verdana"/>
          <w:spacing w:val="17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обращ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ний</w:t>
      </w:r>
      <w:r w:rsidRPr="001A7DFE">
        <w:rPr>
          <w:rFonts w:ascii="Verdana" w:eastAsia="Verdana" w:hAnsi="Verdana" w:cs="Verdana"/>
          <w:spacing w:val="17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садьбе</w:t>
      </w:r>
      <w:r w:rsidRPr="001A7DFE">
        <w:rPr>
          <w:rFonts w:ascii="Verdana" w:eastAsia="Verdana" w:hAnsi="Verdana" w:cs="Verdana"/>
          <w:spacing w:val="17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да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ч</w:t>
      </w:r>
      <w:r w:rsidRPr="001A7DFE">
        <w:rPr>
          <w:rFonts w:ascii="Verdana" w:eastAsia="Verdana" w:hAnsi="Verdana" w:cs="Verdana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17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русской лит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ра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 xml:space="preserve">уре 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X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1A7DFE">
        <w:rPr>
          <w:rFonts w:ascii="Verdana" w:eastAsia="Verdana" w:hAnsi="Verdana" w:cs="Verdana"/>
          <w:sz w:val="24"/>
          <w:szCs w:val="24"/>
        </w:rPr>
        <w:t>X—X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X</w:t>
      </w:r>
      <w:r w:rsidRPr="001A7DFE">
        <w:rPr>
          <w:rFonts w:ascii="Verdana" w:eastAsia="Verdana" w:hAnsi="Verdana" w:cs="Verdana"/>
          <w:sz w:val="24"/>
          <w:szCs w:val="24"/>
        </w:rPr>
        <w:t>I</w:t>
      </w:r>
      <w:r w:rsidRPr="001A7DFE"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в</w:t>
      </w:r>
      <w:r w:rsidRPr="001A7DFE">
        <w:rPr>
          <w:rFonts w:ascii="Verdana" w:eastAsia="Verdana" w:hAnsi="Verdana" w:cs="Verdana"/>
          <w:sz w:val="24"/>
          <w:szCs w:val="24"/>
        </w:rPr>
        <w:t>. В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ра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з</w:t>
      </w:r>
      <w:r w:rsidRPr="001A7DFE">
        <w:rPr>
          <w:rFonts w:ascii="Verdana" w:eastAsia="Verdana" w:hAnsi="Verdana" w:cs="Verdana"/>
          <w:sz w:val="24"/>
          <w:szCs w:val="24"/>
        </w:rPr>
        <w:t>дел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,</w:t>
      </w:r>
      <w:r w:rsidRPr="001A7DFE"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свя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щ</w:t>
      </w:r>
      <w:r w:rsidRPr="001A7DFE">
        <w:rPr>
          <w:rFonts w:ascii="Verdana" w:eastAsia="Verdana" w:hAnsi="Verdana" w:cs="Verdana"/>
          <w:sz w:val="24"/>
          <w:szCs w:val="24"/>
        </w:rPr>
        <w:t>енном</w:t>
      </w:r>
      <w:r w:rsidRPr="001A7DFE"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ру</w:t>
      </w:r>
      <w:r w:rsidRPr="001A7DFE">
        <w:rPr>
          <w:rFonts w:ascii="Verdana" w:eastAsia="Verdana" w:hAnsi="Verdana" w:cs="Verdana"/>
          <w:sz w:val="24"/>
          <w:szCs w:val="24"/>
        </w:rPr>
        <w:t>сской</w:t>
      </w:r>
      <w:r w:rsidRPr="001A7DFE">
        <w:rPr>
          <w:rFonts w:ascii="Verdana" w:eastAsia="Verdana" w:hAnsi="Verdana" w:cs="Verdana"/>
          <w:spacing w:val="8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кла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с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,</w:t>
      </w:r>
      <w:r w:rsidRPr="001A7DFE">
        <w:rPr>
          <w:rFonts w:ascii="Verdana" w:eastAsia="Verdana" w:hAnsi="Verdana" w:cs="Verdana"/>
          <w:spacing w:val="8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 xml:space="preserve">в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п</w:t>
      </w:r>
      <w:r w:rsidRPr="001A7DFE">
        <w:rPr>
          <w:rFonts w:ascii="Verdana" w:eastAsia="Verdana" w:hAnsi="Verdana" w:cs="Verdana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вую</w:t>
      </w:r>
      <w:r w:rsidRPr="001A7DFE"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оч</w:t>
      </w:r>
      <w:r w:rsidRPr="001A7DFE">
        <w:rPr>
          <w:rFonts w:ascii="Verdana" w:eastAsia="Verdana" w:hAnsi="Verdana" w:cs="Verdana"/>
          <w:sz w:val="24"/>
          <w:szCs w:val="24"/>
        </w:rPr>
        <w:t>ер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дь анализируются</w:t>
      </w:r>
      <w:r w:rsidRPr="001A7DF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у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д</w:t>
      </w:r>
      <w:r w:rsidRPr="001A7DFE">
        <w:rPr>
          <w:rFonts w:ascii="Verdana" w:eastAsia="Verdana" w:hAnsi="Verdana" w:cs="Verdana"/>
          <w:sz w:val="24"/>
          <w:szCs w:val="24"/>
        </w:rPr>
        <w:t>ебные</w:t>
      </w:r>
      <w:r w:rsidRPr="001A7DF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ексты</w:t>
      </w:r>
      <w:r w:rsidRPr="001A7DF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Ф.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М</w:t>
      </w:r>
      <w:r w:rsidRPr="001A7DFE">
        <w:rPr>
          <w:rFonts w:ascii="Verdana" w:eastAsia="Verdana" w:hAnsi="Verdana" w:cs="Verdana"/>
          <w:sz w:val="24"/>
          <w:szCs w:val="24"/>
        </w:rPr>
        <w:t>.</w:t>
      </w:r>
      <w:r w:rsidRPr="001A7DF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Д</w:t>
      </w:r>
      <w:r w:rsidRPr="001A7DFE">
        <w:rPr>
          <w:rFonts w:ascii="Verdana" w:eastAsia="Verdana" w:hAnsi="Verdana" w:cs="Verdana"/>
          <w:sz w:val="24"/>
          <w:szCs w:val="24"/>
        </w:rPr>
        <w:t>остоевского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как</w:t>
      </w:r>
      <w:r w:rsidRPr="001A7DFE"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>са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еля,</w:t>
      </w:r>
      <w:r w:rsidRPr="001A7DF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оказав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ш</w:t>
      </w:r>
      <w:r w:rsidRPr="001A7DFE">
        <w:rPr>
          <w:rFonts w:ascii="Verdana" w:eastAsia="Verdana" w:hAnsi="Verdana" w:cs="Verdana"/>
          <w:sz w:val="24"/>
          <w:szCs w:val="24"/>
        </w:rPr>
        <w:t>его</w:t>
      </w:r>
      <w:r w:rsidRPr="001A7DF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б</w:t>
      </w:r>
      <w:r w:rsidRPr="001A7DFE">
        <w:rPr>
          <w:rFonts w:ascii="Verdana" w:eastAsia="Verdana" w:hAnsi="Verdana" w:cs="Verdana"/>
          <w:sz w:val="24"/>
          <w:szCs w:val="24"/>
        </w:rPr>
        <w:t>есспор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о опр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д</w:t>
      </w:r>
      <w:r w:rsidRPr="001A7DFE">
        <w:rPr>
          <w:rFonts w:ascii="Verdana" w:eastAsia="Verdana" w:hAnsi="Verdana" w:cs="Verdana"/>
          <w:sz w:val="24"/>
          <w:szCs w:val="24"/>
        </w:rPr>
        <w:t>еляющее</w:t>
      </w:r>
      <w:r w:rsidRPr="001A7DFE">
        <w:rPr>
          <w:rFonts w:ascii="Verdana" w:eastAsia="Verdana" w:hAnsi="Verdana" w:cs="Verdana"/>
          <w:spacing w:val="15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влия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ие</w:t>
      </w:r>
      <w:r w:rsidRPr="001A7DFE">
        <w:rPr>
          <w:rFonts w:ascii="Verdana" w:eastAsia="Verdana" w:hAnsi="Verdana" w:cs="Verdana"/>
          <w:spacing w:val="15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на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об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л</w:t>
      </w:r>
      <w:r w:rsidRPr="001A7DFE">
        <w:rPr>
          <w:rFonts w:ascii="Verdana" w:eastAsia="Verdana" w:hAnsi="Verdana" w:cs="Verdana"/>
          <w:sz w:val="24"/>
          <w:szCs w:val="24"/>
        </w:rPr>
        <w:t>ематику</w:t>
      </w:r>
      <w:r w:rsidRPr="001A7DFE">
        <w:rPr>
          <w:rFonts w:ascii="Verdana" w:eastAsia="Verdana" w:hAnsi="Verdana" w:cs="Verdana"/>
          <w:spacing w:val="16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и поэтику</w:t>
      </w:r>
      <w:r w:rsidRPr="001A7DFE">
        <w:rPr>
          <w:rFonts w:ascii="Verdana" w:eastAsia="Verdana" w:hAnsi="Verdana" w:cs="Verdana"/>
          <w:spacing w:val="15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литерат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ры</w:t>
      </w:r>
      <w:r w:rsidRPr="001A7DFE">
        <w:rPr>
          <w:rFonts w:ascii="Verdana" w:eastAsia="Verdana" w:hAnsi="Verdana" w:cs="Verdana"/>
          <w:spacing w:val="15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Серебряного</w:t>
      </w:r>
      <w:r w:rsidRPr="001A7DFE">
        <w:rPr>
          <w:rFonts w:ascii="Verdana" w:eastAsia="Verdana" w:hAnsi="Verdana" w:cs="Verdana"/>
          <w:spacing w:val="16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к</w:t>
      </w:r>
      <w:r w:rsidRPr="001A7DFE">
        <w:rPr>
          <w:rFonts w:ascii="Verdana" w:eastAsia="Verdana" w:hAnsi="Verdana" w:cs="Verdana"/>
          <w:sz w:val="24"/>
          <w:szCs w:val="24"/>
        </w:rPr>
        <w:t xml:space="preserve">а и 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в</w:t>
      </w:r>
      <w:r w:rsidRPr="001A7DFE">
        <w:rPr>
          <w:rFonts w:ascii="Verdana" w:eastAsia="Verdana" w:hAnsi="Verdana" w:cs="Verdana"/>
          <w:sz w:val="24"/>
          <w:szCs w:val="24"/>
        </w:rPr>
        <w:t xml:space="preserve"> то 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ж</w:t>
      </w:r>
      <w:r w:rsidRPr="001A7DFE">
        <w:rPr>
          <w:rFonts w:ascii="Verdana" w:eastAsia="Verdana" w:hAnsi="Verdana" w:cs="Verdana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143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емя</w:t>
      </w:r>
      <w:r w:rsidRPr="001A7DFE">
        <w:rPr>
          <w:rFonts w:ascii="Verdana" w:eastAsia="Verdana" w:hAnsi="Verdana" w:cs="Verdana"/>
          <w:spacing w:val="14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почти</w:t>
      </w:r>
      <w:r w:rsidRPr="001A7DFE">
        <w:rPr>
          <w:rFonts w:ascii="Verdana" w:eastAsia="Verdana" w:hAnsi="Verdana" w:cs="Verdana"/>
          <w:spacing w:val="14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неизу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ч</w:t>
      </w:r>
      <w:r w:rsidRPr="001A7DFE">
        <w:rPr>
          <w:rFonts w:ascii="Verdana" w:eastAsia="Verdana" w:hAnsi="Verdana" w:cs="Verdana"/>
          <w:sz w:val="24"/>
          <w:szCs w:val="24"/>
        </w:rPr>
        <w:t>енного</w:t>
      </w:r>
      <w:r w:rsidRPr="001A7DFE">
        <w:rPr>
          <w:rFonts w:ascii="Verdana" w:eastAsia="Verdana" w:hAnsi="Verdana" w:cs="Verdana"/>
          <w:spacing w:val="14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а</w:t>
      </w:r>
      <w:r w:rsidRPr="001A7DFE">
        <w:rPr>
          <w:rFonts w:ascii="Verdana" w:eastAsia="Verdana" w:hAnsi="Verdana" w:cs="Verdana"/>
          <w:sz w:val="24"/>
          <w:szCs w:val="24"/>
        </w:rPr>
        <w:t>сп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 w:rsidRPr="001A7DFE">
        <w:rPr>
          <w:rFonts w:ascii="Verdana" w:eastAsia="Verdana" w:hAnsi="Verdana" w:cs="Verdana"/>
          <w:spacing w:val="1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сад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б</w:t>
      </w:r>
      <w:r w:rsidRPr="001A7DFE">
        <w:rPr>
          <w:rFonts w:ascii="Verdana" w:eastAsia="Verdana" w:hAnsi="Verdana" w:cs="Verdana"/>
          <w:sz w:val="24"/>
          <w:szCs w:val="24"/>
        </w:rPr>
        <w:t>но-дач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но</w:t>
      </w:r>
      <w:r w:rsidRPr="001A7DFE">
        <w:rPr>
          <w:rFonts w:ascii="Verdana" w:eastAsia="Verdana" w:hAnsi="Verdana" w:cs="Verdana"/>
          <w:sz w:val="24"/>
          <w:szCs w:val="24"/>
        </w:rPr>
        <w:t>й</w:t>
      </w:r>
      <w:proofErr w:type="spellEnd"/>
      <w:r w:rsidRPr="001A7DFE">
        <w:rPr>
          <w:rFonts w:ascii="Verdana" w:eastAsia="Verdana" w:hAnsi="Verdana" w:cs="Verdana"/>
          <w:sz w:val="24"/>
          <w:szCs w:val="24"/>
        </w:rPr>
        <w:t xml:space="preserve"> те</w:t>
      </w:r>
      <w:r w:rsidRPr="001A7DFE">
        <w:rPr>
          <w:rFonts w:ascii="Verdana" w:eastAsia="Verdana" w:hAnsi="Verdana" w:cs="Verdana"/>
          <w:sz w:val="24"/>
          <w:szCs w:val="24"/>
        </w:rPr>
        <w:t>матики.</w:t>
      </w:r>
      <w:proofErr w:type="gramEnd"/>
      <w:r w:rsidRPr="001A7DFE">
        <w:rPr>
          <w:rFonts w:ascii="Verdana" w:eastAsia="Verdana" w:hAnsi="Verdana" w:cs="Verdana"/>
          <w:spacing w:val="14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нов</w:t>
      </w:r>
      <w:r w:rsidRPr="001A7DFE">
        <w:rPr>
          <w:rFonts w:ascii="Verdana" w:eastAsia="Verdana" w:hAnsi="Verdana" w:cs="Verdana"/>
          <w:spacing w:val="3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ое внима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ие</w:t>
      </w:r>
      <w:r w:rsidRPr="001A7DF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 к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г</w:t>
      </w:r>
      <w:r w:rsidRPr="001A7DFE">
        <w:rPr>
          <w:rFonts w:ascii="Verdana" w:eastAsia="Verdana" w:hAnsi="Verdana" w:cs="Verdana"/>
          <w:sz w:val="24"/>
          <w:szCs w:val="24"/>
        </w:rPr>
        <w:t>е</w:t>
      </w:r>
      <w:r w:rsidRPr="001A7DF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уделено</w:t>
      </w:r>
      <w:r w:rsidRPr="001A7DFE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п</w:t>
      </w:r>
      <w:r w:rsidRPr="001A7DFE">
        <w:rPr>
          <w:rFonts w:ascii="Verdana" w:eastAsia="Verdana" w:hAnsi="Verdana" w:cs="Verdana"/>
          <w:sz w:val="24"/>
          <w:szCs w:val="24"/>
        </w:rPr>
        <w:t>ер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в</w:t>
      </w:r>
      <w:r w:rsidRPr="001A7DFE">
        <w:rPr>
          <w:rFonts w:ascii="Verdana" w:eastAsia="Verdana" w:hAnsi="Verdana" w:cs="Verdana"/>
          <w:sz w:val="24"/>
          <w:szCs w:val="24"/>
        </w:rPr>
        <w:t>ой</w:t>
      </w:r>
      <w:r w:rsidRPr="001A7DF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т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ети</w:t>
      </w:r>
      <w:r w:rsidRPr="001A7DF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XX</w:t>
      </w:r>
      <w:r w:rsidRPr="001A7DF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в.</w:t>
      </w:r>
      <w:r w:rsidRPr="001A7DF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как</w:t>
      </w:r>
      <w:r w:rsidRPr="001A7DF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вр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мени</w:t>
      </w:r>
      <w:r w:rsidRPr="001A7DF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с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зда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ия</w:t>
      </w:r>
      <w:r w:rsidRPr="001A7DF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«усадебного</w:t>
      </w:r>
      <w:r w:rsidRPr="001A7DF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мифа» и начала</w:t>
      </w:r>
      <w:r w:rsidRPr="001A7DFE">
        <w:rPr>
          <w:rFonts w:ascii="Verdana" w:eastAsia="Verdana" w:hAnsi="Verdana" w:cs="Verdana"/>
          <w:spacing w:val="98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осозна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ия</w:t>
      </w:r>
      <w:r w:rsidRPr="001A7DFE">
        <w:rPr>
          <w:rFonts w:ascii="Verdana" w:eastAsia="Verdana" w:hAnsi="Verdana" w:cs="Verdana"/>
          <w:spacing w:val="9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выдающейся</w:t>
      </w:r>
      <w:r w:rsidRPr="001A7DFE">
        <w:rPr>
          <w:rFonts w:ascii="Verdana" w:eastAsia="Verdana" w:hAnsi="Verdana" w:cs="Verdana"/>
          <w:spacing w:val="97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р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ли</w:t>
      </w:r>
      <w:r w:rsidRPr="001A7DFE">
        <w:rPr>
          <w:rFonts w:ascii="Verdana" w:eastAsia="Verdana" w:hAnsi="Verdana" w:cs="Verdana"/>
          <w:spacing w:val="9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«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садебной</w:t>
      </w:r>
      <w:r w:rsidRPr="001A7DFE">
        <w:rPr>
          <w:rFonts w:ascii="Verdana" w:eastAsia="Verdana" w:hAnsi="Verdana" w:cs="Verdana"/>
          <w:spacing w:val="9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ку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л</w:t>
      </w:r>
      <w:r w:rsidRPr="001A7DFE">
        <w:rPr>
          <w:rFonts w:ascii="Verdana" w:eastAsia="Verdana" w:hAnsi="Verdana" w:cs="Verdana"/>
          <w:sz w:val="24"/>
          <w:szCs w:val="24"/>
        </w:rPr>
        <w:t>ьт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у</w:t>
      </w:r>
      <w:r w:rsidRPr="001A7DFE">
        <w:rPr>
          <w:rFonts w:ascii="Verdana" w:eastAsia="Verdana" w:hAnsi="Verdana" w:cs="Verdana"/>
          <w:sz w:val="24"/>
          <w:szCs w:val="24"/>
        </w:rPr>
        <w:t>ры»</w:t>
      </w:r>
      <w:r w:rsidRPr="001A7DFE">
        <w:rPr>
          <w:rFonts w:ascii="Verdana" w:eastAsia="Verdana" w:hAnsi="Verdana" w:cs="Verdana"/>
          <w:spacing w:val="10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оссии,</w:t>
      </w:r>
      <w:r w:rsidRPr="001A7DFE">
        <w:rPr>
          <w:rFonts w:ascii="Verdana" w:eastAsia="Verdana" w:hAnsi="Verdana" w:cs="Verdana"/>
          <w:spacing w:val="96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прер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а</w:t>
      </w:r>
      <w:r w:rsidRPr="001A7DFE">
        <w:rPr>
          <w:rFonts w:ascii="Verdana" w:eastAsia="Verdana" w:hAnsi="Verdana" w:cs="Verdana"/>
          <w:sz w:val="24"/>
          <w:szCs w:val="24"/>
        </w:rPr>
        <w:t>нно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г</w:t>
      </w:r>
      <w:r w:rsidRPr="001A7DFE">
        <w:rPr>
          <w:rFonts w:ascii="Verdana" w:eastAsia="Verdana" w:hAnsi="Verdana" w:cs="Verdana"/>
          <w:sz w:val="24"/>
          <w:szCs w:val="24"/>
        </w:rPr>
        <w:t>о на долгие</w:t>
      </w:r>
      <w:r w:rsidRPr="001A7DFE"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советские</w:t>
      </w:r>
      <w:r w:rsidRPr="001A7DFE"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деся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илетия.</w:t>
      </w:r>
      <w:r w:rsidRPr="001A7DFE"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Воз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ж</w:t>
      </w:r>
      <w:r w:rsidRPr="001A7DFE">
        <w:rPr>
          <w:rFonts w:ascii="Verdana" w:eastAsia="Verdana" w:hAnsi="Verdana" w:cs="Verdana"/>
          <w:sz w:val="24"/>
          <w:szCs w:val="24"/>
        </w:rPr>
        <w:t>дению</w:t>
      </w:r>
      <w:r w:rsidRPr="001A7DFE"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и</w:t>
      </w:r>
      <w:r w:rsidRPr="001A7DF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м</w:t>
      </w:r>
      <w:r w:rsidRPr="001A7DFE">
        <w:rPr>
          <w:rFonts w:ascii="Verdana" w:eastAsia="Verdana" w:hAnsi="Verdana" w:cs="Verdana"/>
          <w:sz w:val="24"/>
          <w:szCs w:val="24"/>
        </w:rPr>
        <w:t>одиф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>кациям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 w:rsidRPr="001A7DFE">
        <w:rPr>
          <w:rFonts w:ascii="Verdana" w:eastAsia="Verdana" w:hAnsi="Verdana" w:cs="Verdana"/>
          <w:sz w:val="24"/>
          <w:szCs w:val="24"/>
        </w:rPr>
        <w:t>у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с</w:t>
      </w:r>
      <w:r w:rsidRPr="001A7DFE">
        <w:rPr>
          <w:rFonts w:ascii="Verdana" w:eastAsia="Verdana" w:hAnsi="Verdana" w:cs="Verdana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д</w:t>
      </w:r>
      <w:r w:rsidRPr="001A7DFE">
        <w:rPr>
          <w:rFonts w:ascii="Verdana" w:eastAsia="Verdana" w:hAnsi="Verdana" w:cs="Verdana"/>
          <w:sz w:val="24"/>
          <w:szCs w:val="24"/>
        </w:rPr>
        <w:t>еб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н</w:t>
      </w:r>
      <w:r w:rsidRPr="001A7DFE">
        <w:rPr>
          <w:rFonts w:ascii="Verdana" w:eastAsia="Verdana" w:hAnsi="Verdana" w:cs="Verdana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-</w:t>
      </w:r>
      <w:r w:rsidRPr="001A7DFE">
        <w:rPr>
          <w:rFonts w:ascii="Verdana" w:eastAsia="Verdana" w:hAnsi="Verdana" w:cs="Verdana"/>
          <w:sz w:val="24"/>
          <w:szCs w:val="24"/>
        </w:rPr>
        <w:t>дачной</w:t>
      </w:r>
      <w:proofErr w:type="spellEnd"/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емы в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п</w:t>
      </w:r>
      <w:r w:rsidRPr="001A7DFE">
        <w:rPr>
          <w:rFonts w:ascii="Verdana" w:eastAsia="Verdana" w:hAnsi="Verdana" w:cs="Verdana"/>
          <w:sz w:val="24"/>
          <w:szCs w:val="24"/>
        </w:rPr>
        <w:t>остсо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ве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т</w:t>
      </w:r>
      <w:r w:rsidRPr="001A7DFE">
        <w:rPr>
          <w:rFonts w:ascii="Verdana" w:eastAsia="Verdana" w:hAnsi="Verdana" w:cs="Verdana"/>
          <w:sz w:val="24"/>
          <w:szCs w:val="24"/>
        </w:rPr>
        <w:t>скую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э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п</w:t>
      </w:r>
      <w:r w:rsidRPr="001A7DFE">
        <w:rPr>
          <w:rFonts w:ascii="Verdana" w:eastAsia="Verdana" w:hAnsi="Verdana" w:cs="Verdana"/>
          <w:sz w:val="24"/>
          <w:szCs w:val="24"/>
        </w:rPr>
        <w:t>оху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z w:val="24"/>
          <w:szCs w:val="24"/>
        </w:rPr>
        <w:t>пос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в</w:t>
      </w:r>
      <w:r w:rsidRPr="001A7DFE">
        <w:rPr>
          <w:rFonts w:ascii="Verdana" w:eastAsia="Verdana" w:hAnsi="Verdana" w:cs="Verdana"/>
          <w:sz w:val="24"/>
          <w:szCs w:val="24"/>
        </w:rPr>
        <w:t>я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щ</w:t>
      </w:r>
      <w:r w:rsidRPr="001A7DFE">
        <w:rPr>
          <w:rFonts w:ascii="Verdana" w:eastAsia="Verdana" w:hAnsi="Verdana" w:cs="Verdana"/>
          <w:sz w:val="24"/>
          <w:szCs w:val="24"/>
        </w:rPr>
        <w:t>ен пос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>л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дний</w:t>
      </w:r>
      <w:r w:rsidRPr="001A7DF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р</w:t>
      </w:r>
      <w:r w:rsidRPr="001A7DFE">
        <w:rPr>
          <w:rFonts w:ascii="Verdana" w:eastAsia="Verdana" w:hAnsi="Verdana" w:cs="Verdana"/>
          <w:sz w:val="24"/>
          <w:szCs w:val="24"/>
        </w:rPr>
        <w:t>а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з</w:t>
      </w:r>
      <w:r w:rsidRPr="001A7DFE">
        <w:rPr>
          <w:rFonts w:ascii="Verdana" w:eastAsia="Verdana" w:hAnsi="Verdana" w:cs="Verdana"/>
          <w:sz w:val="24"/>
          <w:szCs w:val="24"/>
        </w:rPr>
        <w:t>д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>л м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>о</w:t>
      </w:r>
      <w:r w:rsidRPr="001A7DFE">
        <w:rPr>
          <w:rFonts w:ascii="Verdana" w:eastAsia="Verdana" w:hAnsi="Verdana" w:cs="Verdana"/>
          <w:sz w:val="24"/>
          <w:szCs w:val="24"/>
        </w:rPr>
        <w:t>нографи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>и</w:t>
      </w:r>
      <w:r w:rsidRPr="001A7DFE">
        <w:rPr>
          <w:rFonts w:ascii="Verdana" w:eastAsia="Verdana" w:hAnsi="Verdana" w:cs="Verdana"/>
          <w:sz w:val="24"/>
          <w:szCs w:val="24"/>
        </w:rPr>
        <w:t>.</w:t>
      </w:r>
    </w:p>
    <w:p w:rsidR="002B06D3" w:rsidRPr="001A7DFE" w:rsidRDefault="002B06D3">
      <w:pPr>
        <w:spacing w:after="31" w:line="240" w:lineRule="exact"/>
        <w:rPr>
          <w:rFonts w:ascii="Verdana" w:eastAsia="Verdana" w:hAnsi="Verdana" w:cs="Verdana"/>
          <w:sz w:val="24"/>
          <w:szCs w:val="24"/>
        </w:rPr>
      </w:pPr>
    </w:p>
    <w:p w:rsidR="002B06D3" w:rsidRPr="001A7DFE" w:rsidRDefault="001A7DFE">
      <w:pPr>
        <w:widowControl w:val="0"/>
        <w:spacing w:line="240" w:lineRule="auto"/>
        <w:ind w:right="-20"/>
        <w:rPr>
          <w:rFonts w:ascii="Verdana" w:eastAsia="Verdana" w:hAnsi="Verdana" w:cs="Verdana"/>
          <w:w w:val="101"/>
          <w:sz w:val="24"/>
          <w:szCs w:val="24"/>
        </w:rPr>
      </w:pP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дущ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й: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.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Е.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Ф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н</w:t>
      </w:r>
    </w:p>
    <w:p w:rsidR="002B06D3" w:rsidRPr="001A7DFE" w:rsidRDefault="002B06D3">
      <w:pPr>
        <w:spacing w:after="78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2B06D3" w:rsidRPr="001A7DFE" w:rsidRDefault="001A7DFE">
      <w:pPr>
        <w:widowControl w:val="0"/>
        <w:spacing w:line="240" w:lineRule="auto"/>
        <w:ind w:right="-20"/>
        <w:rPr>
          <w:rFonts w:ascii="Verdana" w:eastAsia="Verdana" w:hAnsi="Verdana" w:cs="Verdana"/>
          <w:w w:val="101"/>
          <w:sz w:val="24"/>
          <w:szCs w:val="24"/>
        </w:rPr>
      </w:pPr>
      <w:r w:rsidRPr="001A7DFE">
        <w:rPr>
          <w:rFonts w:ascii="Verdana" w:eastAsia="Verdana" w:hAnsi="Verdana" w:cs="Verdana"/>
          <w:w w:val="101"/>
          <w:sz w:val="24"/>
          <w:szCs w:val="24"/>
        </w:rPr>
        <w:t>При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гл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аш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аю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тся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се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ж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ющ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.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В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змо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ж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но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лу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че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н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э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з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мп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яр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ов</w:t>
      </w:r>
      <w:r w:rsidRPr="001A7DF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кн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иги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.</w:t>
      </w:r>
    </w:p>
    <w:p w:rsidR="002B06D3" w:rsidRPr="001A7DFE" w:rsidRDefault="002B06D3">
      <w:pPr>
        <w:spacing w:after="79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2B06D3" w:rsidRPr="001A7DFE" w:rsidRDefault="001A7DFE">
      <w:pPr>
        <w:widowControl w:val="0"/>
        <w:spacing w:line="275" w:lineRule="auto"/>
        <w:ind w:right="4769"/>
        <w:rPr>
          <w:rFonts w:ascii="Verdana" w:eastAsia="Verdana" w:hAnsi="Verdana" w:cs="Verdana"/>
          <w:spacing w:val="-1"/>
          <w:w w:val="101"/>
          <w:sz w:val="24"/>
          <w:szCs w:val="24"/>
        </w:rPr>
      </w:pPr>
      <w:r w:rsidRPr="001A7DFE">
        <w:rPr>
          <w:rFonts w:ascii="Verdana" w:eastAsia="Verdana" w:hAnsi="Verdana" w:cs="Verdana"/>
          <w:w w:val="101"/>
          <w:sz w:val="24"/>
          <w:szCs w:val="24"/>
        </w:rPr>
        <w:t>Адрес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муз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ея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: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кв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а,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 w:rsidRPr="001A7DFE">
        <w:rPr>
          <w:rFonts w:ascii="Verdana" w:eastAsia="Verdana" w:hAnsi="Verdana" w:cs="Verdana"/>
          <w:w w:val="101"/>
          <w:sz w:val="24"/>
          <w:szCs w:val="24"/>
        </w:rPr>
        <w:t>Трубн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ов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ск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й</w:t>
      </w:r>
      <w:proofErr w:type="spellEnd"/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р.,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17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+7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4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95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69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5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-4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6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-18</w:t>
      </w:r>
    </w:p>
    <w:p w:rsidR="002B06D3" w:rsidRPr="001A7DFE" w:rsidRDefault="002B06D3">
      <w:pPr>
        <w:spacing w:after="43" w:line="240" w:lineRule="exact"/>
        <w:rPr>
          <w:rFonts w:ascii="Verdana" w:eastAsia="Verdana" w:hAnsi="Verdana" w:cs="Verdana"/>
          <w:spacing w:val="-1"/>
          <w:w w:val="101"/>
          <w:sz w:val="24"/>
          <w:szCs w:val="24"/>
        </w:rPr>
      </w:pPr>
    </w:p>
    <w:p w:rsidR="002B06D3" w:rsidRPr="001A7DFE" w:rsidRDefault="001A7DFE">
      <w:pPr>
        <w:widowControl w:val="0"/>
        <w:spacing w:line="240" w:lineRule="auto"/>
        <w:ind w:right="-20"/>
        <w:rPr>
          <w:rFonts w:ascii="Verdana" w:eastAsia="Verdana" w:hAnsi="Verdana" w:cs="Verdana"/>
          <w:w w:val="101"/>
          <w:sz w:val="24"/>
          <w:szCs w:val="24"/>
        </w:rPr>
      </w:pPr>
      <w:r w:rsidRPr="001A7DFE">
        <w:rPr>
          <w:rFonts w:ascii="Verdana" w:eastAsia="Verdana" w:hAnsi="Verdana" w:cs="Verdana"/>
          <w:w w:val="101"/>
          <w:sz w:val="24"/>
          <w:szCs w:val="24"/>
        </w:rPr>
        <w:t>Пр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оезд: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т.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етро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proofErr w:type="gramStart"/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р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б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ат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с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ка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я</w:t>
      </w:r>
      <w:proofErr w:type="gramEnd"/>
      <w:r w:rsidRPr="001A7DFE">
        <w:rPr>
          <w:rFonts w:ascii="Verdana" w:eastAsia="Verdana" w:hAnsi="Verdana" w:cs="Verdana"/>
          <w:w w:val="101"/>
          <w:sz w:val="24"/>
          <w:szCs w:val="24"/>
        </w:rPr>
        <w:t>,</w:t>
      </w:r>
      <w:r w:rsidRPr="001A7DF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См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нск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я,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Б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арр</w:t>
      </w:r>
      <w:r w:rsidRPr="001A7DFE">
        <w:rPr>
          <w:rFonts w:ascii="Verdana" w:eastAsia="Verdana" w:hAnsi="Verdana" w:cs="Verdana"/>
          <w:spacing w:val="-4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к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дн</w:t>
      </w:r>
      <w:r w:rsidRPr="001A7DFE">
        <w:rPr>
          <w:rFonts w:ascii="Verdana" w:eastAsia="Verdana" w:hAnsi="Verdana" w:cs="Verdana"/>
          <w:spacing w:val="-1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я,</w:t>
      </w:r>
      <w:r w:rsidRPr="001A7DF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д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а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лее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spacing w:val="-3"/>
          <w:w w:val="101"/>
          <w:sz w:val="24"/>
          <w:szCs w:val="24"/>
        </w:rPr>
        <w:t>п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е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шк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о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1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5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-20</w:t>
      </w:r>
      <w:r w:rsidRPr="001A7DF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м</w:t>
      </w:r>
      <w:r w:rsidRPr="001A7DFE">
        <w:rPr>
          <w:rFonts w:ascii="Verdana" w:eastAsia="Verdana" w:hAnsi="Verdana" w:cs="Verdana"/>
          <w:spacing w:val="-2"/>
          <w:w w:val="101"/>
          <w:sz w:val="24"/>
          <w:szCs w:val="24"/>
        </w:rPr>
        <w:t>и</w:t>
      </w:r>
      <w:r w:rsidRPr="001A7DFE">
        <w:rPr>
          <w:rFonts w:ascii="Verdana" w:eastAsia="Verdana" w:hAnsi="Verdana" w:cs="Verdana"/>
          <w:w w:val="101"/>
          <w:sz w:val="24"/>
          <w:szCs w:val="24"/>
        </w:rPr>
        <w:t>н.</w:t>
      </w:r>
    </w:p>
    <w:p w:rsidR="001A7DFE" w:rsidRPr="001A7DFE" w:rsidRDefault="001A7DFE" w:rsidP="001A7DFE">
      <w:pPr>
        <w:pStyle w:val="a3"/>
        <w:jc w:val="center"/>
        <w:rPr>
          <w:rFonts w:ascii="Verdana" w:hAnsi="Verdana" w:cs="Times New Roman"/>
          <w:sz w:val="24"/>
          <w:szCs w:val="24"/>
          <w:shd w:val="clear" w:color="auto" w:fill="FFFFFF"/>
        </w:rPr>
      </w:pPr>
    </w:p>
    <w:p w:rsidR="001A7DFE" w:rsidRPr="001A7DFE" w:rsidRDefault="001A7DFE" w:rsidP="001A7DFE">
      <w:pPr>
        <w:pStyle w:val="a3"/>
        <w:jc w:val="center"/>
        <w:rPr>
          <w:rFonts w:ascii="Verdana" w:hAnsi="Verdana" w:cs="Times New Roman"/>
          <w:sz w:val="24"/>
          <w:szCs w:val="24"/>
          <w:shd w:val="clear" w:color="auto" w:fill="FFFFFF"/>
        </w:rPr>
      </w:pPr>
    </w:p>
    <w:p w:rsidR="001A7DFE" w:rsidRPr="001A7DFE" w:rsidRDefault="001A7DFE" w:rsidP="001A7DFE">
      <w:pPr>
        <w:pStyle w:val="a3"/>
        <w:jc w:val="center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1A7DFE">
        <w:rPr>
          <w:rFonts w:ascii="Verdana" w:hAnsi="Verdana" w:cs="Times New Roman"/>
          <w:sz w:val="24"/>
          <w:szCs w:val="24"/>
          <w:shd w:val="clear" w:color="auto" w:fill="FFFFFF"/>
        </w:rPr>
        <w:t>Финансовая поддержка Российского научного фонда (проект № 18-18-00129)</w:t>
      </w:r>
    </w:p>
    <w:p w:rsidR="001A7DFE" w:rsidRDefault="001A7DFE">
      <w:pPr>
        <w:widowControl w:val="0"/>
        <w:spacing w:line="240" w:lineRule="auto"/>
        <w:ind w:right="-20"/>
        <w:rPr>
          <w:rFonts w:ascii="Verdana" w:eastAsia="Verdana" w:hAnsi="Verdana" w:cs="Verdana"/>
          <w:color w:val="333333"/>
          <w:w w:val="101"/>
          <w:sz w:val="21"/>
          <w:szCs w:val="21"/>
        </w:rPr>
      </w:pPr>
    </w:p>
    <w:p w:rsidR="001A7DFE" w:rsidRDefault="001A7DFE">
      <w:pPr>
        <w:widowControl w:val="0"/>
        <w:spacing w:line="240" w:lineRule="auto"/>
        <w:ind w:right="-20"/>
        <w:rPr>
          <w:rFonts w:ascii="Verdana" w:eastAsia="Verdana" w:hAnsi="Verdana" w:cs="Verdana"/>
          <w:color w:val="333333"/>
          <w:w w:val="101"/>
          <w:sz w:val="21"/>
          <w:szCs w:val="21"/>
        </w:rPr>
      </w:pPr>
    </w:p>
    <w:sectPr w:rsidR="001A7DFE" w:rsidSect="002B06D3">
      <w:type w:val="continuous"/>
      <w:pgSz w:w="11906" w:h="16838"/>
      <w:pgMar w:top="1129" w:right="844" w:bottom="1134" w:left="113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6D3"/>
    <w:rsid w:val="001A7DFE"/>
    <w:rsid w:val="002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DFE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litmuz.ru/images/h/upload/iblock/825/bogdanova_6_oblozh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2020-11-17T19:45:00Z</dcterms:created>
  <dcterms:modified xsi:type="dcterms:W3CDTF">2020-11-17T19:45:00Z</dcterms:modified>
</cp:coreProperties>
</file>