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EA" w:rsidRPr="003F5FEA" w:rsidRDefault="003F5FEA" w:rsidP="00DF1AE0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left="-567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FEA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F1AE0" w:rsidRPr="00DF1AE0" w:rsidRDefault="003F5FEA" w:rsidP="00DF1AE0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AE0">
        <w:rPr>
          <w:rFonts w:ascii="Times New Roman" w:hAnsi="Times New Roman" w:cs="Times New Roman"/>
          <w:b/>
          <w:sz w:val="28"/>
          <w:szCs w:val="28"/>
        </w:rPr>
        <w:t>об обсуждении плана-проспекта</w:t>
      </w:r>
    </w:p>
    <w:p w:rsidR="00DF1AE0" w:rsidRPr="00DF1AE0" w:rsidRDefault="00DF1AE0" w:rsidP="00DF1AE0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AE0">
        <w:rPr>
          <w:rFonts w:ascii="Times New Roman" w:hAnsi="Times New Roman" w:cs="Times New Roman"/>
          <w:b/>
          <w:sz w:val="28"/>
          <w:szCs w:val="28"/>
        </w:rPr>
        <w:t xml:space="preserve">индивидуальной </w:t>
      </w:r>
      <w:r w:rsidR="003F5FEA" w:rsidRPr="00DF1AE0">
        <w:rPr>
          <w:rFonts w:ascii="Times New Roman" w:hAnsi="Times New Roman" w:cs="Times New Roman"/>
          <w:b/>
          <w:sz w:val="28"/>
          <w:szCs w:val="28"/>
        </w:rPr>
        <w:t xml:space="preserve">монографии </w:t>
      </w:r>
      <w:r w:rsidRPr="00DF1AE0">
        <w:rPr>
          <w:rFonts w:ascii="Times New Roman" w:hAnsi="Times New Roman" w:cs="Times New Roman"/>
          <w:b/>
          <w:sz w:val="28"/>
          <w:szCs w:val="28"/>
        </w:rPr>
        <w:t>О.А. Богдановой</w:t>
      </w:r>
    </w:p>
    <w:p w:rsidR="00DF1AE0" w:rsidRPr="00DF1AE0" w:rsidRDefault="00DF1AE0" w:rsidP="00DF1AE0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AE0">
        <w:rPr>
          <w:rFonts w:ascii="Times New Roman" w:hAnsi="Times New Roman" w:cs="Times New Roman"/>
          <w:b/>
          <w:sz w:val="28"/>
          <w:szCs w:val="28"/>
        </w:rPr>
        <w:t>«Герменевтика литературной усадьбы: теория, история, современность»</w:t>
      </w:r>
    </w:p>
    <w:p w:rsidR="00DF1AE0" w:rsidRPr="00DF1AE0" w:rsidRDefault="00DF1AE0" w:rsidP="00DF1AE0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AE0">
        <w:rPr>
          <w:rFonts w:ascii="Times New Roman" w:hAnsi="Times New Roman" w:cs="Times New Roman"/>
          <w:b/>
          <w:sz w:val="28"/>
          <w:szCs w:val="28"/>
        </w:rPr>
        <w:t>(отв. ред. М.В. Скороходов</w:t>
      </w:r>
      <w:r w:rsidR="00CE3631" w:rsidRPr="004063FC">
        <w:rPr>
          <w:rFonts w:ascii="Times New Roman" w:hAnsi="Times New Roman" w:cs="Times New Roman"/>
          <w:b/>
          <w:sz w:val="28"/>
          <w:szCs w:val="28"/>
        </w:rPr>
        <w:t>)</w:t>
      </w:r>
      <w:r w:rsidRPr="00DF1AE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DF1AE0">
        <w:rPr>
          <w:rFonts w:ascii="Times New Roman" w:hAnsi="Times New Roman" w:cs="Times New Roman"/>
          <w:b/>
          <w:sz w:val="28"/>
          <w:szCs w:val="28"/>
        </w:rPr>
        <w:t>М.: ИМЛИ РАН, 2024. 000 с. (Серия «Русская усадьба в мировом контексте».</w:t>
      </w:r>
      <w:proofErr w:type="gramEnd"/>
      <w:r w:rsidRPr="00DF1A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1AE0">
        <w:rPr>
          <w:rFonts w:ascii="Times New Roman" w:hAnsi="Times New Roman" w:cs="Times New Roman"/>
          <w:b/>
          <w:sz w:val="28"/>
          <w:szCs w:val="28"/>
        </w:rPr>
        <w:t>Вып</w:t>
      </w:r>
      <w:proofErr w:type="spellEnd"/>
      <w:r w:rsidRPr="00DF1AE0">
        <w:rPr>
          <w:rFonts w:ascii="Times New Roman" w:hAnsi="Times New Roman" w:cs="Times New Roman"/>
          <w:b/>
          <w:sz w:val="28"/>
          <w:szCs w:val="28"/>
        </w:rPr>
        <w:t xml:space="preserve">. 9). Планируемый объем – 20, 0 </w:t>
      </w:r>
      <w:proofErr w:type="spellStart"/>
      <w:r w:rsidRPr="00DF1AE0">
        <w:rPr>
          <w:rFonts w:ascii="Times New Roman" w:hAnsi="Times New Roman" w:cs="Times New Roman"/>
          <w:b/>
          <w:sz w:val="28"/>
          <w:szCs w:val="28"/>
        </w:rPr>
        <w:t>п.</w:t>
      </w:r>
      <w:proofErr w:type="gramStart"/>
      <w:r w:rsidRPr="00DF1AE0">
        <w:rPr>
          <w:rFonts w:ascii="Times New Roman" w:hAnsi="Times New Roman" w:cs="Times New Roman"/>
          <w:b/>
          <w:sz w:val="28"/>
          <w:szCs w:val="28"/>
        </w:rPr>
        <w:t>л</w:t>
      </w:r>
      <w:proofErr w:type="spellEnd"/>
      <w:proofErr w:type="gramEnd"/>
      <w:r w:rsidRPr="00DF1AE0">
        <w:rPr>
          <w:rFonts w:ascii="Times New Roman" w:hAnsi="Times New Roman" w:cs="Times New Roman"/>
          <w:b/>
          <w:sz w:val="28"/>
          <w:szCs w:val="28"/>
        </w:rPr>
        <w:t>.</w:t>
      </w:r>
    </w:p>
    <w:p w:rsidR="003F5FEA" w:rsidRPr="00DF1AE0" w:rsidRDefault="003F5FEA" w:rsidP="00DF1AE0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left="-567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AE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 рамках </w:t>
      </w:r>
      <w:r w:rsidRPr="00DF1AE0">
        <w:rPr>
          <w:rFonts w:ascii="Times New Roman" w:hAnsi="Times New Roman" w:cs="Times New Roman"/>
          <w:b/>
          <w:sz w:val="28"/>
          <w:szCs w:val="28"/>
        </w:rPr>
        <w:t xml:space="preserve">проекта РНФ № 22-18-00051 «Усадьба и дача в русской литературе </w:t>
      </w:r>
      <w:r w:rsidRPr="00DF1AE0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DF1AE0">
        <w:rPr>
          <w:rFonts w:ascii="Times New Roman" w:hAnsi="Times New Roman" w:cs="Times New Roman"/>
          <w:b/>
          <w:sz w:val="28"/>
          <w:szCs w:val="28"/>
        </w:rPr>
        <w:t>-</w:t>
      </w:r>
      <w:r w:rsidRPr="00DF1AE0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Pr="00DF1AE0">
        <w:rPr>
          <w:rFonts w:ascii="Times New Roman" w:hAnsi="Times New Roman" w:cs="Times New Roman"/>
          <w:b/>
          <w:sz w:val="28"/>
          <w:szCs w:val="28"/>
        </w:rPr>
        <w:t xml:space="preserve"> вв.: судьбы национального идеала»</w:t>
      </w:r>
    </w:p>
    <w:p w:rsidR="003F5FEA" w:rsidRPr="003F5FEA" w:rsidRDefault="003F5FEA" w:rsidP="003F5FEA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64E" w:rsidRDefault="00DF1AE0" w:rsidP="0047364E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left="-567" w:right="284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50580E">
        <w:rPr>
          <w:rFonts w:ascii="Times New Roman" w:hAnsi="Times New Roman" w:cs="Times New Roman"/>
          <w:sz w:val="28"/>
          <w:szCs w:val="28"/>
        </w:rPr>
        <w:t xml:space="preserve"> июня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50580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в помещении Мемориального дома-музея 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Дурылина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Болшеве</w:t>
      </w:r>
      <w:proofErr w:type="spellEnd"/>
      <w:r w:rsidR="0050580E">
        <w:rPr>
          <w:rFonts w:ascii="Times New Roman" w:hAnsi="Times New Roman" w:cs="Times New Roman"/>
          <w:sz w:val="28"/>
          <w:szCs w:val="28"/>
        </w:rPr>
        <w:t xml:space="preserve"> (Моск</w:t>
      </w:r>
      <w:r>
        <w:rPr>
          <w:rFonts w:ascii="Times New Roman" w:hAnsi="Times New Roman" w:cs="Times New Roman"/>
          <w:sz w:val="28"/>
          <w:szCs w:val="28"/>
        </w:rPr>
        <w:t>овская обл.</w:t>
      </w:r>
      <w:r w:rsidR="005058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г. Королёв,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Болшево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0580E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Свободная</w:t>
      </w:r>
      <w:r w:rsidR="005058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50580E">
        <w:rPr>
          <w:rFonts w:ascii="Times New Roman" w:hAnsi="Times New Roman" w:cs="Times New Roman"/>
          <w:sz w:val="28"/>
          <w:szCs w:val="28"/>
        </w:rPr>
        <w:t xml:space="preserve">) состоялось обсуждение плана-проспекта индивидуальной монографии </w:t>
      </w:r>
      <w:r w:rsidR="00413102">
        <w:rPr>
          <w:rFonts w:ascii="Times New Roman" w:hAnsi="Times New Roman" w:cs="Times New Roman"/>
          <w:sz w:val="28"/>
          <w:szCs w:val="28"/>
        </w:rPr>
        <w:t>О.А. </w:t>
      </w:r>
      <w:r>
        <w:rPr>
          <w:rFonts w:ascii="Times New Roman" w:hAnsi="Times New Roman" w:cs="Times New Roman"/>
          <w:sz w:val="28"/>
          <w:szCs w:val="28"/>
        </w:rPr>
        <w:t>Богдановой</w:t>
      </w:r>
      <w:r w:rsidR="00505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«Герменевтика литературной усадьбы: теория, история, современность</w:t>
      </w:r>
      <w:r w:rsidR="002E35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которая готовится в ходе реализации</w:t>
      </w:r>
      <w:r w:rsidR="002E35A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2E35A0">
        <w:rPr>
          <w:rFonts w:ascii="Times New Roman" w:hAnsi="Times New Roman" w:cs="Times New Roman"/>
          <w:sz w:val="28"/>
          <w:szCs w:val="28"/>
        </w:rPr>
        <w:t xml:space="preserve">проекта Российского научного фонда № 22-18-00051 «Усадьба и дача в русской литературе </w:t>
      </w:r>
      <w:r w:rsidR="002E35A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2E35A0" w:rsidRPr="00703683">
        <w:rPr>
          <w:rFonts w:ascii="Times New Roman" w:hAnsi="Times New Roman" w:cs="Times New Roman"/>
          <w:sz w:val="28"/>
          <w:szCs w:val="28"/>
        </w:rPr>
        <w:t>-</w:t>
      </w:r>
      <w:r w:rsidR="002E35A0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413102">
        <w:rPr>
          <w:rFonts w:ascii="Times New Roman" w:hAnsi="Times New Roman" w:cs="Times New Roman"/>
          <w:sz w:val="28"/>
          <w:szCs w:val="28"/>
        </w:rPr>
        <w:t> </w:t>
      </w:r>
      <w:r w:rsidR="002E35A0">
        <w:rPr>
          <w:rFonts w:ascii="Times New Roman" w:hAnsi="Times New Roman" w:cs="Times New Roman"/>
          <w:sz w:val="28"/>
          <w:szCs w:val="28"/>
        </w:rPr>
        <w:t xml:space="preserve">вв.: судьбы национального идеала» (рук. </w:t>
      </w:r>
      <w:proofErr w:type="gramStart"/>
      <w:r w:rsidR="002E35A0">
        <w:rPr>
          <w:rFonts w:ascii="Times New Roman" w:hAnsi="Times New Roman" w:cs="Times New Roman"/>
          <w:sz w:val="28"/>
          <w:szCs w:val="28"/>
        </w:rPr>
        <w:t>О.А. Богданова).</w:t>
      </w:r>
      <w:proofErr w:type="gramEnd"/>
      <w:r w:rsidR="002E35A0">
        <w:rPr>
          <w:rFonts w:ascii="Times New Roman" w:hAnsi="Times New Roman" w:cs="Times New Roman"/>
          <w:sz w:val="28"/>
          <w:szCs w:val="28"/>
        </w:rPr>
        <w:t xml:space="preserve"> Планируемая монография будет </w:t>
      </w:r>
      <w:r w:rsidR="004063FC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2E35A0">
        <w:rPr>
          <w:rFonts w:ascii="Times New Roman" w:hAnsi="Times New Roman" w:cs="Times New Roman"/>
          <w:sz w:val="28"/>
          <w:szCs w:val="28"/>
        </w:rPr>
        <w:t>-м выпуском серии</w:t>
      </w:r>
      <w:r w:rsidR="002E35A0" w:rsidRPr="00C82B7F">
        <w:rPr>
          <w:rFonts w:ascii="Times New Roman" w:hAnsi="Times New Roman"/>
          <w:sz w:val="28"/>
          <w:szCs w:val="28"/>
        </w:rPr>
        <w:t xml:space="preserve"> «Русская усадьба в мировом контексте». </w:t>
      </w:r>
      <w:r w:rsidR="002E35A0">
        <w:rPr>
          <w:rFonts w:ascii="Times New Roman" w:hAnsi="Times New Roman"/>
          <w:sz w:val="28"/>
          <w:szCs w:val="28"/>
        </w:rPr>
        <w:t xml:space="preserve">Для обсуждения автором были представлены ее аннотация и структура </w:t>
      </w:r>
      <w:r w:rsidR="002E35A0" w:rsidRPr="00752EBF">
        <w:rPr>
          <w:rFonts w:ascii="Times New Roman" w:hAnsi="Times New Roman"/>
          <w:sz w:val="28"/>
          <w:szCs w:val="28"/>
        </w:rPr>
        <w:t>(</w:t>
      </w:r>
      <w:r w:rsidR="00413102" w:rsidRPr="00752EBF">
        <w:rPr>
          <w:rFonts w:ascii="Times New Roman" w:hAnsi="Times New Roman"/>
          <w:sz w:val="28"/>
          <w:szCs w:val="28"/>
        </w:rPr>
        <w:t>развернутое оглавление</w:t>
      </w:r>
      <w:r w:rsidR="002E35A0" w:rsidRPr="00752EBF">
        <w:rPr>
          <w:rFonts w:ascii="Times New Roman" w:hAnsi="Times New Roman"/>
          <w:sz w:val="28"/>
          <w:szCs w:val="28"/>
        </w:rPr>
        <w:t xml:space="preserve">). </w:t>
      </w:r>
      <w:r w:rsidR="0050580E">
        <w:rPr>
          <w:rFonts w:ascii="Times New Roman" w:hAnsi="Times New Roman" w:cs="Times New Roman"/>
          <w:sz w:val="28"/>
          <w:szCs w:val="28"/>
        </w:rPr>
        <w:t xml:space="preserve">На мероприятии </w:t>
      </w:r>
      <w:r w:rsidR="006F387A">
        <w:rPr>
          <w:rFonts w:ascii="Times New Roman" w:hAnsi="Times New Roman" w:cs="Times New Roman"/>
          <w:sz w:val="28"/>
          <w:szCs w:val="28"/>
        </w:rPr>
        <w:t xml:space="preserve">очно и в формате конференции </w:t>
      </w:r>
      <w:r w:rsidR="006F387A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6F387A">
        <w:rPr>
          <w:rFonts w:ascii="Times New Roman" w:hAnsi="Times New Roman" w:cs="Times New Roman"/>
          <w:sz w:val="28"/>
          <w:szCs w:val="28"/>
        </w:rPr>
        <w:t xml:space="preserve"> </w:t>
      </w:r>
      <w:r w:rsidR="0050580E">
        <w:rPr>
          <w:rFonts w:ascii="Times New Roman" w:hAnsi="Times New Roman" w:cs="Times New Roman"/>
          <w:sz w:val="28"/>
          <w:szCs w:val="28"/>
        </w:rPr>
        <w:t xml:space="preserve">присутствовали около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50580E">
        <w:rPr>
          <w:rFonts w:ascii="Times New Roman" w:hAnsi="Times New Roman" w:cs="Times New Roman"/>
          <w:sz w:val="28"/>
          <w:szCs w:val="28"/>
        </w:rPr>
        <w:t xml:space="preserve"> человек, часть из них приняли участие в обсуждении.</w:t>
      </w:r>
      <w:r w:rsidR="00473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102" w:rsidRDefault="002E35A0" w:rsidP="008608C6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left="-567" w:right="284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Председатель редколлегии научной книжной серии «Русская усадьба в мировом контексте</w:t>
      </w:r>
      <w:r w:rsidR="008608C6">
        <w:rPr>
          <w:rFonts w:ascii="Times New Roman" w:hAnsi="Times New Roman" w:cs="Times New Roman"/>
          <w:sz w:val="28"/>
          <w:szCs w:val="28"/>
        </w:rPr>
        <w:t>»</w:t>
      </w:r>
      <w:r w:rsidR="0047364E">
        <w:rPr>
          <w:rFonts w:ascii="Times New Roman" w:hAnsi="Times New Roman" w:cs="Times New Roman"/>
          <w:sz w:val="28"/>
          <w:szCs w:val="28"/>
        </w:rPr>
        <w:t xml:space="preserve">, </w:t>
      </w:r>
      <w:r w:rsidR="008608C6">
        <w:rPr>
          <w:rFonts w:ascii="Times New Roman" w:hAnsi="Times New Roman" w:cs="Times New Roman"/>
          <w:sz w:val="28"/>
          <w:szCs w:val="28"/>
        </w:rPr>
        <w:t xml:space="preserve">доктор филологических наук, </w:t>
      </w:r>
      <w:r w:rsidR="0047364E">
        <w:rPr>
          <w:rFonts w:ascii="Times New Roman" w:hAnsi="Times New Roman" w:cs="Times New Roman"/>
          <w:sz w:val="28"/>
          <w:szCs w:val="28"/>
        </w:rPr>
        <w:t xml:space="preserve">ведущий научный сотрудник ИМЛИ РАН </w:t>
      </w:r>
      <w:r w:rsidR="0047364E" w:rsidRPr="0047364E">
        <w:rPr>
          <w:rFonts w:ascii="Times New Roman" w:hAnsi="Times New Roman" w:cs="Times New Roman"/>
          <w:b/>
          <w:sz w:val="28"/>
          <w:szCs w:val="28"/>
        </w:rPr>
        <w:t>О.А. Богданова</w:t>
      </w:r>
      <w:r w:rsidR="008608C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608C6" w:rsidRPr="008608C6">
        <w:rPr>
          <w:rFonts w:ascii="Times New Roman" w:hAnsi="Times New Roman" w:cs="Times New Roman"/>
          <w:sz w:val="28"/>
          <w:szCs w:val="28"/>
        </w:rPr>
        <w:t>она же автор монографии,</w:t>
      </w:r>
      <w:r w:rsidR="0047364E" w:rsidRPr="008608C6">
        <w:rPr>
          <w:rFonts w:ascii="Times New Roman" w:hAnsi="Times New Roman" w:cs="Times New Roman"/>
          <w:sz w:val="28"/>
          <w:szCs w:val="28"/>
        </w:rPr>
        <w:t xml:space="preserve"> </w:t>
      </w:r>
      <w:r w:rsidR="008608C6">
        <w:rPr>
          <w:rFonts w:ascii="Times New Roman" w:hAnsi="Times New Roman" w:cs="Times New Roman"/>
          <w:sz w:val="28"/>
          <w:szCs w:val="28"/>
        </w:rPr>
        <w:t>представила готовящуюся книгу, подчеркнув ее обобщающий характ</w:t>
      </w:r>
      <w:r w:rsidR="00F7425C">
        <w:rPr>
          <w:rFonts w:ascii="Times New Roman" w:hAnsi="Times New Roman" w:cs="Times New Roman"/>
          <w:sz w:val="28"/>
          <w:szCs w:val="28"/>
        </w:rPr>
        <w:t>ер,</w:t>
      </w:r>
      <w:r w:rsidR="008608C6">
        <w:rPr>
          <w:rFonts w:ascii="Times New Roman" w:hAnsi="Times New Roman" w:cs="Times New Roman"/>
          <w:sz w:val="28"/>
          <w:szCs w:val="28"/>
        </w:rPr>
        <w:t xml:space="preserve"> призванный охватить и осветить все основные направления научной деятельности проекта: теоретико-методологическое, междисциплинарное и компаративное, </w:t>
      </w:r>
      <w:r w:rsidR="00F7425C">
        <w:rPr>
          <w:rFonts w:ascii="Times New Roman" w:hAnsi="Times New Roman" w:cs="Times New Roman"/>
          <w:sz w:val="28"/>
          <w:szCs w:val="28"/>
        </w:rPr>
        <w:t xml:space="preserve">– </w:t>
      </w:r>
      <w:r w:rsidR="008608C6">
        <w:rPr>
          <w:rFonts w:ascii="Times New Roman" w:hAnsi="Times New Roman" w:cs="Times New Roman"/>
          <w:sz w:val="28"/>
          <w:szCs w:val="28"/>
        </w:rPr>
        <w:t>показать достигнутые результаты и наметить перспективы дальнейших исследований.</w:t>
      </w:r>
      <w:proofErr w:type="gramEnd"/>
      <w:r w:rsidR="008608C6">
        <w:rPr>
          <w:rFonts w:ascii="Times New Roman" w:hAnsi="Times New Roman" w:cs="Times New Roman"/>
          <w:sz w:val="28"/>
          <w:szCs w:val="28"/>
        </w:rPr>
        <w:t xml:space="preserve"> </w:t>
      </w:r>
      <w:r w:rsidR="00F7425C">
        <w:rPr>
          <w:rFonts w:ascii="Times New Roman" w:hAnsi="Times New Roman" w:cs="Times New Roman"/>
          <w:sz w:val="28"/>
          <w:szCs w:val="28"/>
        </w:rPr>
        <w:t xml:space="preserve">На взгляд автора, наиболее значимые инновационные результаты сосредоточены в первой и четвертой частях книги. </w:t>
      </w:r>
    </w:p>
    <w:p w:rsidR="0053620F" w:rsidRDefault="00F7425C" w:rsidP="008608C6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left="-567" w:right="284" w:firstLine="680"/>
        <w:jc w:val="both"/>
        <w:rPr>
          <w:rFonts w:ascii="Times New Roman" w:eastAsia="OctavaOSC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первой речь идет о терминах и методах, т. е. о теоретическом инструментарии, необходимом для изучения феноменов усадьбы и дачи в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F742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вв. Принципиально изменившееся качество «усадебного текста»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советскую и постсоветскую эпоху по сравнению с классической литературой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F74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74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начала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в. требует, по мнению О.А. Богдановой, создания целой системы новых подходов и категорий, релевантных исследуемому материалу.</w:t>
      </w:r>
      <w:proofErr w:type="gramEnd"/>
      <w:r w:rsidR="00171B8F">
        <w:rPr>
          <w:rFonts w:ascii="Times New Roman" w:hAnsi="Times New Roman" w:cs="Times New Roman"/>
          <w:sz w:val="28"/>
          <w:szCs w:val="28"/>
        </w:rPr>
        <w:t xml:space="preserve"> Система категорий обогащается вновь вводимыми или верифицируемыми терминами</w:t>
      </w:r>
      <w:r w:rsidR="00FF467E">
        <w:rPr>
          <w:rFonts w:ascii="Times New Roman" w:hAnsi="Times New Roman" w:cs="Times New Roman"/>
          <w:sz w:val="28"/>
          <w:szCs w:val="28"/>
        </w:rPr>
        <w:t>:</w:t>
      </w:r>
      <w:r w:rsidR="00171B8F">
        <w:rPr>
          <w:rFonts w:ascii="Times New Roman" w:hAnsi="Times New Roman" w:cs="Times New Roman"/>
          <w:sz w:val="28"/>
          <w:szCs w:val="28"/>
        </w:rPr>
        <w:t xml:space="preserve"> </w:t>
      </w:r>
      <w:r w:rsidR="00171B8F" w:rsidRPr="00F7425C">
        <w:rPr>
          <w:rFonts w:ascii="Times New Roman" w:hAnsi="Times New Roman" w:cs="Times New Roman"/>
          <w:sz w:val="28"/>
          <w:szCs w:val="28"/>
        </w:rPr>
        <w:t xml:space="preserve">«усадебный </w:t>
      </w:r>
      <w:proofErr w:type="spellStart"/>
      <w:r w:rsidR="00171B8F" w:rsidRPr="00F7425C">
        <w:rPr>
          <w:rFonts w:ascii="Times New Roman" w:hAnsi="Times New Roman" w:cs="Times New Roman"/>
          <w:sz w:val="28"/>
          <w:szCs w:val="28"/>
        </w:rPr>
        <w:t>сверхтекст</w:t>
      </w:r>
      <w:proofErr w:type="spellEnd"/>
      <w:r w:rsidR="00171B8F" w:rsidRPr="00F7425C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171B8F" w:rsidRPr="00F7425C">
        <w:rPr>
          <w:rFonts w:ascii="Times New Roman" w:hAnsi="Times New Roman" w:cs="Times New Roman"/>
          <w:sz w:val="28"/>
          <w:szCs w:val="28"/>
        </w:rPr>
        <w:t>криптоусадебная</w:t>
      </w:r>
      <w:proofErr w:type="spellEnd"/>
      <w:r w:rsidR="00171B8F" w:rsidRPr="00F7425C">
        <w:rPr>
          <w:rFonts w:ascii="Times New Roman" w:hAnsi="Times New Roman" w:cs="Times New Roman"/>
          <w:sz w:val="28"/>
          <w:szCs w:val="28"/>
        </w:rPr>
        <w:t xml:space="preserve"> мифология», «усадебный габитус», «</w:t>
      </w:r>
      <w:proofErr w:type="spellStart"/>
      <w:r w:rsidR="00171B8F" w:rsidRPr="00F7425C">
        <w:rPr>
          <w:rFonts w:ascii="Times New Roman" w:hAnsi="Times New Roman" w:cs="Times New Roman"/>
          <w:sz w:val="28"/>
          <w:szCs w:val="28"/>
        </w:rPr>
        <w:t>усадебность</w:t>
      </w:r>
      <w:proofErr w:type="spellEnd"/>
      <w:r w:rsidR="00171B8F" w:rsidRPr="00F7425C">
        <w:rPr>
          <w:rFonts w:ascii="Times New Roman" w:hAnsi="Times New Roman" w:cs="Times New Roman"/>
          <w:sz w:val="28"/>
          <w:szCs w:val="28"/>
        </w:rPr>
        <w:t xml:space="preserve">», «дачный </w:t>
      </w:r>
      <w:proofErr w:type="spellStart"/>
      <w:r w:rsidR="00171B8F" w:rsidRPr="00F7425C">
        <w:rPr>
          <w:rFonts w:ascii="Times New Roman" w:hAnsi="Times New Roman" w:cs="Times New Roman"/>
          <w:sz w:val="28"/>
          <w:szCs w:val="28"/>
        </w:rPr>
        <w:t>топос</w:t>
      </w:r>
      <w:proofErr w:type="spellEnd"/>
      <w:r w:rsidR="00171B8F" w:rsidRPr="00F7425C">
        <w:rPr>
          <w:rFonts w:ascii="Times New Roman" w:hAnsi="Times New Roman" w:cs="Times New Roman"/>
          <w:sz w:val="28"/>
          <w:szCs w:val="28"/>
        </w:rPr>
        <w:t>», «дачный миф»</w:t>
      </w:r>
      <w:r w:rsidR="00171B8F">
        <w:rPr>
          <w:rFonts w:ascii="Times New Roman" w:hAnsi="Times New Roman" w:cs="Times New Roman"/>
          <w:sz w:val="28"/>
          <w:szCs w:val="28"/>
        </w:rPr>
        <w:t xml:space="preserve"> и др. </w:t>
      </w:r>
      <w:r>
        <w:rPr>
          <w:rFonts w:ascii="Times New Roman" w:hAnsi="Times New Roman" w:cs="Times New Roman"/>
          <w:sz w:val="28"/>
          <w:szCs w:val="28"/>
        </w:rPr>
        <w:t>Из методологии берутся на вооружение и координируются мифопоэтический, тезаурусный и контекстуальный подходы</w:t>
      </w:r>
      <w:r w:rsidR="00171B8F">
        <w:rPr>
          <w:rFonts w:ascii="Times New Roman" w:hAnsi="Times New Roman" w:cs="Times New Roman"/>
          <w:sz w:val="28"/>
          <w:szCs w:val="28"/>
        </w:rPr>
        <w:t xml:space="preserve">, а также применяется цивилизационный подход, </w:t>
      </w:r>
      <w:r w:rsidR="00171B8F" w:rsidRPr="00413102">
        <w:rPr>
          <w:rFonts w:ascii="Times New Roman" w:hAnsi="Times New Roman" w:cs="Times New Roman"/>
          <w:sz w:val="28"/>
          <w:szCs w:val="28"/>
        </w:rPr>
        <w:t>привлекаемый</w:t>
      </w:r>
      <w:r w:rsidR="00413102">
        <w:rPr>
          <w:rFonts w:ascii="Times New Roman" w:hAnsi="Times New Roman" w:cs="Times New Roman"/>
          <w:sz w:val="28"/>
          <w:szCs w:val="28"/>
        </w:rPr>
        <w:t xml:space="preserve"> </w:t>
      </w:r>
      <w:r w:rsidR="00171B8F">
        <w:rPr>
          <w:rFonts w:ascii="Times New Roman" w:hAnsi="Times New Roman" w:cs="Times New Roman"/>
          <w:sz w:val="28"/>
          <w:szCs w:val="28"/>
        </w:rPr>
        <w:t xml:space="preserve">в литературоведение из исторической науки. </w:t>
      </w:r>
      <w:proofErr w:type="gramStart"/>
      <w:r w:rsidR="00171B8F">
        <w:rPr>
          <w:rFonts w:ascii="Times New Roman" w:hAnsi="Times New Roman" w:cs="Times New Roman"/>
          <w:sz w:val="28"/>
          <w:szCs w:val="28"/>
        </w:rPr>
        <w:t xml:space="preserve">Благодаря ему становится возможным более глубокое понимание усадьбы в литературе начала </w:t>
      </w:r>
      <w:r w:rsidR="00171B8F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171B8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FC1">
        <w:rPr>
          <w:rFonts w:ascii="Times New Roman" w:hAnsi="Times New Roman" w:cs="Times New Roman"/>
          <w:sz w:val="28"/>
          <w:szCs w:val="28"/>
        </w:rPr>
        <w:t>В</w:t>
      </w:r>
      <w:r w:rsidR="00AA7FC1" w:rsidRPr="007A3C48">
        <w:rPr>
          <w:rFonts w:ascii="Times New Roman" w:eastAsia="OctavaOSC" w:hAnsi="Times New Roman" w:cs="Times New Roman"/>
          <w:sz w:val="28"/>
          <w:szCs w:val="28"/>
        </w:rPr>
        <w:t xml:space="preserve"> самом деле, феномен русской усадьбы продуктивно рассматривать именно в многовековом культурно-цивилизационном контексте, где будущее часто становится цитатой из прошлого, где литературная усадьба </w:t>
      </w:r>
      <w:r w:rsidR="00AA7FC1" w:rsidRPr="007A3C48">
        <w:rPr>
          <w:rFonts w:ascii="Times New Roman" w:eastAsia="OctavaOSC" w:hAnsi="Times New Roman" w:cs="Times New Roman"/>
          <w:sz w:val="28"/>
          <w:szCs w:val="28"/>
          <w:lang w:val="en-US"/>
        </w:rPr>
        <w:t>XXI</w:t>
      </w:r>
      <w:r w:rsidR="00AA7FC1" w:rsidRPr="007A3C48">
        <w:rPr>
          <w:rFonts w:ascii="Times New Roman" w:eastAsia="OctavaOSC" w:hAnsi="Times New Roman" w:cs="Times New Roman"/>
          <w:sz w:val="28"/>
          <w:szCs w:val="28"/>
        </w:rPr>
        <w:t xml:space="preserve"> в., элиминируя имперский период </w:t>
      </w:r>
      <w:r w:rsidR="00AA7FC1" w:rsidRPr="007A3C48">
        <w:rPr>
          <w:rFonts w:ascii="Times New Roman" w:eastAsia="OctavaOSC" w:hAnsi="Times New Roman" w:cs="Times New Roman"/>
          <w:sz w:val="28"/>
          <w:szCs w:val="28"/>
          <w:lang w:val="en-US"/>
        </w:rPr>
        <w:t>XVIII</w:t>
      </w:r>
      <w:r w:rsidR="00AA7FC1" w:rsidRPr="007A3C48">
        <w:rPr>
          <w:rFonts w:ascii="Times New Roman" w:eastAsia="OctavaOSC" w:hAnsi="Times New Roman" w:cs="Times New Roman"/>
          <w:sz w:val="28"/>
          <w:szCs w:val="28"/>
        </w:rPr>
        <w:t xml:space="preserve"> – начала </w:t>
      </w:r>
      <w:r w:rsidR="00AA7FC1" w:rsidRPr="007A3C48">
        <w:rPr>
          <w:rFonts w:ascii="Times New Roman" w:eastAsia="OctavaOSC" w:hAnsi="Times New Roman" w:cs="Times New Roman"/>
          <w:sz w:val="28"/>
          <w:szCs w:val="28"/>
          <w:lang w:val="en-US"/>
        </w:rPr>
        <w:t>XX</w:t>
      </w:r>
      <w:r w:rsidR="00AA7FC1" w:rsidRPr="007A3C48">
        <w:rPr>
          <w:rFonts w:ascii="Times New Roman" w:eastAsia="OctavaOSC" w:hAnsi="Times New Roman" w:cs="Times New Roman"/>
          <w:sz w:val="28"/>
          <w:szCs w:val="28"/>
        </w:rPr>
        <w:t xml:space="preserve"> в., воспроизводит очертания </w:t>
      </w:r>
      <w:r w:rsidR="00AA7FC1" w:rsidRPr="00FF467E">
        <w:rPr>
          <w:rFonts w:ascii="Times New Roman" w:eastAsia="OctavaOSC" w:hAnsi="Times New Roman" w:cs="Times New Roman"/>
          <w:sz w:val="28"/>
          <w:szCs w:val="28"/>
        </w:rPr>
        <w:t>теремов и хором</w:t>
      </w:r>
      <w:r w:rsidR="00AA7FC1" w:rsidRPr="007A3C48">
        <w:rPr>
          <w:rFonts w:ascii="Times New Roman" w:eastAsia="OctavaOSC" w:hAnsi="Times New Roman" w:cs="Times New Roman"/>
          <w:sz w:val="28"/>
          <w:szCs w:val="28"/>
        </w:rPr>
        <w:t xml:space="preserve"> Московского царства </w:t>
      </w:r>
      <w:r w:rsidR="00AA7FC1" w:rsidRPr="007A3C48">
        <w:rPr>
          <w:rFonts w:ascii="Times New Roman" w:eastAsia="OctavaOSC" w:hAnsi="Times New Roman" w:cs="Times New Roman"/>
          <w:sz w:val="28"/>
          <w:szCs w:val="28"/>
          <w:lang w:val="en-US"/>
        </w:rPr>
        <w:t>XVI</w:t>
      </w:r>
      <w:r w:rsidR="00AA7FC1" w:rsidRPr="007A3C48">
        <w:rPr>
          <w:rFonts w:ascii="Times New Roman" w:eastAsia="OctavaOSC" w:hAnsi="Times New Roman" w:cs="Times New Roman"/>
          <w:sz w:val="28"/>
          <w:szCs w:val="28"/>
        </w:rPr>
        <w:t>–</w:t>
      </w:r>
      <w:r w:rsidR="00AA7FC1" w:rsidRPr="007A3C48">
        <w:rPr>
          <w:rFonts w:ascii="Times New Roman" w:eastAsia="OctavaOSC" w:hAnsi="Times New Roman" w:cs="Times New Roman"/>
          <w:sz w:val="28"/>
          <w:szCs w:val="28"/>
          <w:lang w:val="en-US"/>
        </w:rPr>
        <w:t>XVII</w:t>
      </w:r>
      <w:r w:rsidR="00AA7FC1" w:rsidRPr="007A3C48">
        <w:rPr>
          <w:rFonts w:ascii="Times New Roman" w:eastAsia="OctavaOSC" w:hAnsi="Times New Roman" w:cs="Times New Roman"/>
          <w:sz w:val="28"/>
          <w:szCs w:val="28"/>
        </w:rPr>
        <w:t xml:space="preserve"> вв. И это уже устойчивая примета современной</w:t>
      </w:r>
      <w:proofErr w:type="gramEnd"/>
      <w:r w:rsidR="00AA7FC1" w:rsidRPr="007A3C48">
        <w:rPr>
          <w:rFonts w:ascii="Times New Roman" w:eastAsia="OctavaOSC" w:hAnsi="Times New Roman" w:cs="Times New Roman"/>
          <w:sz w:val="28"/>
          <w:szCs w:val="28"/>
        </w:rPr>
        <w:t xml:space="preserve"> усадебной топики в произведениях Т.Н. Толстой («</w:t>
      </w:r>
      <w:proofErr w:type="spellStart"/>
      <w:r w:rsidR="00AA7FC1" w:rsidRPr="007A3C48">
        <w:rPr>
          <w:rFonts w:ascii="Times New Roman" w:eastAsia="OctavaOSC" w:hAnsi="Times New Roman" w:cs="Times New Roman"/>
          <w:sz w:val="28"/>
          <w:szCs w:val="28"/>
        </w:rPr>
        <w:t>Кысь</w:t>
      </w:r>
      <w:proofErr w:type="spellEnd"/>
      <w:r w:rsidR="00AA7FC1" w:rsidRPr="007A3C48">
        <w:rPr>
          <w:rFonts w:ascii="Times New Roman" w:eastAsia="OctavaOSC" w:hAnsi="Times New Roman" w:cs="Times New Roman"/>
          <w:sz w:val="28"/>
          <w:szCs w:val="28"/>
        </w:rPr>
        <w:t>», 2000), В.Г. Сорокина («День опричника», 2006), А.П. Потёмкина («Человек отменяется», 2007), В.О. Пелевина (“</w:t>
      </w:r>
      <w:proofErr w:type="spellStart"/>
      <w:r w:rsidR="00AA7FC1" w:rsidRPr="007A3C48">
        <w:rPr>
          <w:rFonts w:ascii="Times New Roman" w:eastAsia="OctavaOSC" w:hAnsi="Times New Roman" w:cs="Times New Roman"/>
          <w:sz w:val="28"/>
          <w:szCs w:val="28"/>
          <w:lang w:val="en-US"/>
        </w:rPr>
        <w:t>Transhumanism</w:t>
      </w:r>
      <w:proofErr w:type="spellEnd"/>
      <w:r w:rsidR="00AA7FC1" w:rsidRPr="007A3C48">
        <w:rPr>
          <w:rFonts w:ascii="Times New Roman" w:eastAsia="OctavaOSC" w:hAnsi="Times New Roman" w:cs="Times New Roman"/>
          <w:sz w:val="28"/>
          <w:szCs w:val="28"/>
        </w:rPr>
        <w:t xml:space="preserve"> </w:t>
      </w:r>
      <w:proofErr w:type="spellStart"/>
      <w:r w:rsidR="00AA7FC1" w:rsidRPr="007A3C48">
        <w:rPr>
          <w:rFonts w:ascii="Times New Roman" w:eastAsia="OctavaOSC" w:hAnsi="Times New Roman" w:cs="Times New Roman"/>
          <w:sz w:val="28"/>
          <w:szCs w:val="28"/>
          <w:lang w:val="en-US"/>
        </w:rPr>
        <w:t>Inc</w:t>
      </w:r>
      <w:proofErr w:type="spellEnd"/>
      <w:r w:rsidR="00AA7FC1" w:rsidRPr="007A3C48">
        <w:rPr>
          <w:rFonts w:ascii="Times New Roman" w:eastAsia="OctavaOSC" w:hAnsi="Times New Roman" w:cs="Times New Roman"/>
          <w:sz w:val="28"/>
          <w:szCs w:val="28"/>
        </w:rPr>
        <w:t>.”, 2021) и др.</w:t>
      </w:r>
      <w:r w:rsidR="00AA7FC1">
        <w:rPr>
          <w:rFonts w:ascii="Times New Roman" w:eastAsia="OctavaOSC" w:hAnsi="Times New Roman" w:cs="Times New Roman"/>
          <w:sz w:val="28"/>
          <w:szCs w:val="28"/>
        </w:rPr>
        <w:t xml:space="preserve"> </w:t>
      </w:r>
    </w:p>
    <w:p w:rsidR="009D7F74" w:rsidRDefault="00AA7FC1" w:rsidP="009D7F74">
      <w:pPr>
        <w:spacing w:after="0" w:line="360" w:lineRule="auto"/>
        <w:ind w:left="-567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FC1">
        <w:rPr>
          <w:rFonts w:ascii="Times New Roman" w:hAnsi="Times New Roman" w:cs="Times New Roman"/>
          <w:sz w:val="28"/>
          <w:szCs w:val="28"/>
        </w:rPr>
        <w:t xml:space="preserve">Часть четвертая содержит пять глав, посвященных современной русской литературе, – усадьбе и даче в произведениях Ю.В. </w:t>
      </w:r>
      <w:proofErr w:type="spellStart"/>
      <w:r w:rsidRPr="00AA7FC1">
        <w:rPr>
          <w:rFonts w:ascii="Times New Roman" w:hAnsi="Times New Roman" w:cs="Times New Roman"/>
          <w:sz w:val="28"/>
          <w:szCs w:val="28"/>
        </w:rPr>
        <w:t>Мамлеева</w:t>
      </w:r>
      <w:proofErr w:type="spellEnd"/>
      <w:r w:rsidRPr="00AA7FC1">
        <w:rPr>
          <w:rFonts w:ascii="Times New Roman" w:hAnsi="Times New Roman" w:cs="Times New Roman"/>
          <w:sz w:val="28"/>
          <w:szCs w:val="28"/>
        </w:rPr>
        <w:t xml:space="preserve">, А.П. Потёмкина, Г.Ш. </w:t>
      </w:r>
      <w:proofErr w:type="spellStart"/>
      <w:r w:rsidRPr="00AA7FC1">
        <w:rPr>
          <w:rFonts w:ascii="Times New Roman" w:hAnsi="Times New Roman" w:cs="Times New Roman"/>
          <w:sz w:val="28"/>
          <w:szCs w:val="28"/>
        </w:rPr>
        <w:t>Яхиной</w:t>
      </w:r>
      <w:proofErr w:type="spellEnd"/>
      <w:r w:rsidRPr="00AA7FC1">
        <w:rPr>
          <w:rFonts w:ascii="Times New Roman" w:hAnsi="Times New Roman" w:cs="Times New Roman"/>
          <w:sz w:val="28"/>
          <w:szCs w:val="28"/>
        </w:rPr>
        <w:t xml:space="preserve">, А.И. </w:t>
      </w:r>
      <w:proofErr w:type="spellStart"/>
      <w:r w:rsidRPr="00AA7FC1">
        <w:rPr>
          <w:rFonts w:ascii="Times New Roman" w:hAnsi="Times New Roman" w:cs="Times New Roman"/>
          <w:sz w:val="28"/>
          <w:szCs w:val="28"/>
        </w:rPr>
        <w:t>Слаповского</w:t>
      </w:r>
      <w:proofErr w:type="spellEnd"/>
      <w:r w:rsidRPr="00AA7FC1">
        <w:rPr>
          <w:rFonts w:ascii="Times New Roman" w:hAnsi="Times New Roman" w:cs="Times New Roman"/>
          <w:sz w:val="28"/>
          <w:szCs w:val="28"/>
        </w:rPr>
        <w:t>, М.Л. Степновой. Подчеркнут</w:t>
      </w:r>
      <w:r w:rsidR="002033FF">
        <w:rPr>
          <w:rFonts w:ascii="Times New Roman" w:hAnsi="Times New Roman" w:cs="Times New Roman"/>
          <w:sz w:val="28"/>
          <w:szCs w:val="28"/>
        </w:rPr>
        <w:t xml:space="preserve">ы своеобразие и </w:t>
      </w:r>
      <w:r w:rsidRPr="00AA7FC1">
        <w:rPr>
          <w:rFonts w:ascii="Times New Roman" w:hAnsi="Times New Roman" w:cs="Times New Roman"/>
          <w:sz w:val="28"/>
          <w:szCs w:val="28"/>
        </w:rPr>
        <w:t xml:space="preserve"> перспективность усадебного жизнеустройства в России как евро-азиатской стране, прочерчены новые горизонты русской (российской) литературной усадьбы.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A3C48">
        <w:rPr>
          <w:rFonts w:ascii="Times New Roman" w:hAnsi="Times New Roman" w:cs="Times New Roman"/>
          <w:color w:val="000000"/>
          <w:sz w:val="28"/>
          <w:szCs w:val="28"/>
        </w:rPr>
        <w:t xml:space="preserve"> литературе </w:t>
      </w:r>
      <w:r w:rsidRPr="007A3C48">
        <w:rPr>
          <w:rFonts w:ascii="Times New Roman" w:hAnsi="Times New Roman" w:cs="Times New Roman"/>
          <w:color w:val="000000"/>
          <w:sz w:val="28"/>
          <w:szCs w:val="28"/>
          <w:lang w:val="en-US"/>
        </w:rPr>
        <w:t>XXI</w:t>
      </w:r>
      <w:r w:rsidRPr="007A3C48">
        <w:rPr>
          <w:rFonts w:ascii="Times New Roman" w:hAnsi="Times New Roman" w:cs="Times New Roman"/>
          <w:color w:val="000000"/>
          <w:sz w:val="28"/>
          <w:szCs w:val="28"/>
        </w:rPr>
        <w:t xml:space="preserve"> в. </w:t>
      </w:r>
      <w:r w:rsidRPr="007A3C48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 xml:space="preserve">видим и </w:t>
      </w:r>
      <w:r w:rsidRPr="007A3C48">
        <w:rPr>
          <w:rFonts w:ascii="Times New Roman" w:hAnsi="Times New Roman" w:cs="Times New Roman"/>
          <w:sz w:val="28"/>
          <w:szCs w:val="28"/>
        </w:rPr>
        <w:t xml:space="preserve">вправе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дальнейшем </w:t>
      </w:r>
      <w:r w:rsidR="00FF467E" w:rsidRPr="007A3C48">
        <w:rPr>
          <w:rFonts w:ascii="Times New Roman" w:hAnsi="Times New Roman" w:cs="Times New Roman"/>
          <w:color w:val="000000"/>
          <w:sz w:val="28"/>
          <w:szCs w:val="28"/>
        </w:rPr>
        <w:t xml:space="preserve">ожидать </w:t>
      </w:r>
      <w:r w:rsidRPr="007A3C48">
        <w:rPr>
          <w:rFonts w:ascii="Times New Roman" w:hAnsi="Times New Roman" w:cs="Times New Roman"/>
          <w:color w:val="000000"/>
          <w:sz w:val="28"/>
          <w:szCs w:val="28"/>
        </w:rPr>
        <w:t xml:space="preserve">произведений, связанных с обновленной русской (российской) усадьбой как </w:t>
      </w:r>
      <w:r w:rsidRPr="007A3C48">
        <w:rPr>
          <w:rFonts w:ascii="Times New Roman" w:hAnsi="Times New Roman" w:cs="Times New Roman"/>
          <w:i/>
          <w:color w:val="000000"/>
          <w:sz w:val="28"/>
          <w:szCs w:val="28"/>
        </w:rPr>
        <w:t>городом-садом</w:t>
      </w:r>
      <w:r w:rsidRPr="007A3C4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A3C4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окном в трансцендентные смыслы </w:t>
      </w:r>
      <w:r w:rsidRPr="007A3C48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7A3C48">
        <w:rPr>
          <w:rFonts w:ascii="Times New Roman" w:hAnsi="Times New Roman" w:cs="Times New Roman"/>
          <w:i/>
          <w:color w:val="000000"/>
          <w:sz w:val="28"/>
          <w:szCs w:val="28"/>
        </w:rPr>
        <w:t>евро-азиатским феноменом</w:t>
      </w:r>
      <w:r w:rsidRPr="007A3C4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A3C48">
        <w:rPr>
          <w:rFonts w:ascii="Times New Roman" w:hAnsi="Times New Roman" w:cs="Times New Roman"/>
          <w:sz w:val="28"/>
          <w:szCs w:val="28"/>
        </w:rPr>
        <w:t xml:space="preserve">Однако необходимо учитывать, что </w:t>
      </w:r>
      <w:r w:rsidR="00FF467E">
        <w:rPr>
          <w:rFonts w:ascii="Times New Roman" w:hAnsi="Times New Roman" w:cs="Times New Roman"/>
          <w:sz w:val="28"/>
          <w:szCs w:val="28"/>
        </w:rPr>
        <w:t>большинство</w:t>
      </w:r>
      <w:r w:rsidRPr="007A3C48">
        <w:rPr>
          <w:rFonts w:ascii="Times New Roman" w:hAnsi="Times New Roman" w:cs="Times New Roman"/>
          <w:sz w:val="28"/>
          <w:szCs w:val="28"/>
        </w:rPr>
        <w:t xml:space="preserve"> произведени</w:t>
      </w:r>
      <w:r w:rsidR="00FF467E">
        <w:rPr>
          <w:rFonts w:ascii="Times New Roman" w:hAnsi="Times New Roman" w:cs="Times New Roman"/>
          <w:sz w:val="28"/>
          <w:szCs w:val="28"/>
        </w:rPr>
        <w:t xml:space="preserve">й </w:t>
      </w:r>
      <w:r w:rsidRPr="007A3C48">
        <w:rPr>
          <w:rFonts w:ascii="Times New Roman" w:hAnsi="Times New Roman" w:cs="Times New Roman"/>
          <w:sz w:val="28"/>
          <w:szCs w:val="28"/>
        </w:rPr>
        <w:t xml:space="preserve"> конца </w:t>
      </w:r>
      <w:r w:rsidRPr="007A3C4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7A3C48">
        <w:rPr>
          <w:rFonts w:ascii="Times New Roman" w:hAnsi="Times New Roman" w:cs="Times New Roman"/>
          <w:sz w:val="28"/>
          <w:szCs w:val="28"/>
        </w:rPr>
        <w:t xml:space="preserve"> – начала </w:t>
      </w:r>
      <w:r w:rsidRPr="007A3C48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7A3C48">
        <w:rPr>
          <w:rFonts w:ascii="Times New Roman" w:hAnsi="Times New Roman" w:cs="Times New Roman"/>
          <w:sz w:val="28"/>
          <w:szCs w:val="28"/>
        </w:rPr>
        <w:t xml:space="preserve"> в. написаны в контексте постмодернистской культурной ситуации с ее онтологической и антропологической </w:t>
      </w:r>
      <w:r w:rsidRPr="007A3C48">
        <w:rPr>
          <w:rFonts w:ascii="Times New Roman" w:hAnsi="Times New Roman" w:cs="Times New Roman"/>
          <w:sz w:val="28"/>
          <w:szCs w:val="28"/>
        </w:rPr>
        <w:lastRenderedPageBreak/>
        <w:t xml:space="preserve">неопределенностью, деконструкцией привычных бытийных смыслов, иерархий и нарративов. </w:t>
      </w:r>
      <w:proofErr w:type="gramStart"/>
      <w:r w:rsidRPr="007A3C48">
        <w:rPr>
          <w:rFonts w:ascii="Times New Roman" w:hAnsi="Times New Roman" w:cs="Times New Roman"/>
          <w:sz w:val="28"/>
          <w:szCs w:val="28"/>
        </w:rPr>
        <w:t xml:space="preserve">Все они в той или иной степени манифестируют художественные направления </w:t>
      </w:r>
      <w:proofErr w:type="spellStart"/>
      <w:r w:rsidRPr="007A3C48">
        <w:rPr>
          <w:rFonts w:ascii="Times New Roman" w:hAnsi="Times New Roman" w:cs="Times New Roman"/>
          <w:sz w:val="28"/>
          <w:szCs w:val="28"/>
        </w:rPr>
        <w:t>метамодернизма</w:t>
      </w:r>
      <w:proofErr w:type="spellEnd"/>
      <w:r w:rsidRPr="007A3C48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7A3C48">
        <w:rPr>
          <w:rFonts w:ascii="Times New Roman" w:hAnsi="Times New Roman" w:cs="Times New Roman"/>
          <w:sz w:val="28"/>
          <w:szCs w:val="28"/>
        </w:rPr>
        <w:t>Кысь</w:t>
      </w:r>
      <w:proofErr w:type="spellEnd"/>
      <w:r w:rsidRPr="007A3C48">
        <w:rPr>
          <w:rFonts w:ascii="Times New Roman" w:hAnsi="Times New Roman" w:cs="Times New Roman"/>
          <w:sz w:val="28"/>
          <w:szCs w:val="28"/>
        </w:rPr>
        <w:t xml:space="preserve">» Т.Н. Толстой, «Человек отменяется» А.П. Потёмкина, «Сад» М.Л. Степновой и др.), метафизического реализма («Блуждающее время» и «Империя духа» Ю.В. </w:t>
      </w:r>
      <w:proofErr w:type="spellStart"/>
      <w:r w:rsidRPr="007A3C48">
        <w:rPr>
          <w:rFonts w:ascii="Times New Roman" w:hAnsi="Times New Roman" w:cs="Times New Roman"/>
          <w:sz w:val="28"/>
          <w:szCs w:val="28"/>
        </w:rPr>
        <w:t>Мамлеева</w:t>
      </w:r>
      <w:proofErr w:type="spellEnd"/>
      <w:r w:rsidRPr="007A3C48">
        <w:rPr>
          <w:rFonts w:ascii="Times New Roman" w:hAnsi="Times New Roman" w:cs="Times New Roman"/>
          <w:sz w:val="28"/>
          <w:szCs w:val="28"/>
        </w:rPr>
        <w:t>), собственно постмодернизма («День опричника» В.Г. Сорокина, “</w:t>
      </w:r>
      <w:proofErr w:type="spellStart"/>
      <w:r w:rsidRPr="007A3C48">
        <w:rPr>
          <w:rFonts w:ascii="Times New Roman" w:hAnsi="Times New Roman" w:cs="Times New Roman"/>
          <w:sz w:val="28"/>
          <w:szCs w:val="28"/>
          <w:lang w:val="en-US"/>
        </w:rPr>
        <w:t>Trans</w:t>
      </w:r>
      <w:r w:rsidR="002033F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A3C48">
        <w:rPr>
          <w:rFonts w:ascii="Times New Roman" w:hAnsi="Times New Roman" w:cs="Times New Roman"/>
          <w:sz w:val="28"/>
          <w:szCs w:val="28"/>
          <w:lang w:val="en-US"/>
        </w:rPr>
        <w:t>umanism</w:t>
      </w:r>
      <w:proofErr w:type="spellEnd"/>
      <w:r w:rsidRPr="007A3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C48">
        <w:rPr>
          <w:rFonts w:ascii="Times New Roman" w:hAnsi="Times New Roman" w:cs="Times New Roman"/>
          <w:sz w:val="28"/>
          <w:szCs w:val="28"/>
          <w:lang w:val="en-US"/>
        </w:rPr>
        <w:t>Inc</w:t>
      </w:r>
      <w:proofErr w:type="spellEnd"/>
      <w:r w:rsidR="00413102">
        <w:rPr>
          <w:rFonts w:ascii="Times New Roman" w:hAnsi="Times New Roman" w:cs="Times New Roman"/>
          <w:sz w:val="28"/>
          <w:szCs w:val="28"/>
        </w:rPr>
        <w:t>.” В.О. </w:t>
      </w:r>
      <w:r w:rsidRPr="007A3C48">
        <w:rPr>
          <w:rFonts w:ascii="Times New Roman" w:hAnsi="Times New Roman" w:cs="Times New Roman"/>
          <w:sz w:val="28"/>
          <w:szCs w:val="28"/>
        </w:rPr>
        <w:t>Пелевина) и т. д. Современная проза показывает, что история русской усадьбы выходит за</w:t>
      </w:r>
      <w:proofErr w:type="gramEnd"/>
      <w:r w:rsidRPr="007A3C48">
        <w:rPr>
          <w:rFonts w:ascii="Times New Roman" w:hAnsi="Times New Roman" w:cs="Times New Roman"/>
          <w:sz w:val="28"/>
          <w:szCs w:val="28"/>
        </w:rPr>
        <w:t xml:space="preserve"> рамки имперского периода </w:t>
      </w:r>
      <w:r w:rsidRPr="007A3C48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7A3C48">
        <w:rPr>
          <w:rFonts w:ascii="Times New Roman" w:hAnsi="Times New Roman" w:cs="Times New Roman"/>
          <w:sz w:val="28"/>
          <w:szCs w:val="28"/>
        </w:rPr>
        <w:t xml:space="preserve"> – начала </w:t>
      </w:r>
      <w:r w:rsidRPr="007A3C4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7A3C48">
        <w:rPr>
          <w:rFonts w:ascii="Times New Roman" w:hAnsi="Times New Roman" w:cs="Times New Roman"/>
          <w:sz w:val="28"/>
          <w:szCs w:val="28"/>
        </w:rPr>
        <w:t xml:space="preserve"> в., которым раньше ограничивали ее существование. </w:t>
      </w:r>
    </w:p>
    <w:p w:rsidR="009D7F74" w:rsidRDefault="00FF467E" w:rsidP="009D7F74">
      <w:pPr>
        <w:spacing w:after="0" w:line="360" w:lineRule="auto"/>
        <w:ind w:left="-567" w:right="284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Во время обсуждения н</w:t>
      </w:r>
      <w:r w:rsidR="00615142" w:rsidRPr="009D7F74">
        <w:rPr>
          <w:rFonts w:ascii="Times New Roman" w:hAnsi="Times New Roman" w:cs="Times New Roman"/>
          <w:sz w:val="28"/>
          <w:szCs w:val="28"/>
        </w:rPr>
        <w:t>аиболее обстоятельное выступление принадлеж</w:t>
      </w:r>
      <w:r w:rsidR="002033FF">
        <w:rPr>
          <w:rFonts w:ascii="Times New Roman" w:hAnsi="Times New Roman" w:cs="Times New Roman"/>
          <w:sz w:val="28"/>
          <w:szCs w:val="28"/>
        </w:rPr>
        <w:t xml:space="preserve">ало </w:t>
      </w:r>
      <w:r w:rsidR="00615142" w:rsidRPr="009D7F74">
        <w:rPr>
          <w:rFonts w:ascii="Times New Roman" w:hAnsi="Times New Roman" w:cs="Times New Roman"/>
          <w:sz w:val="28"/>
          <w:szCs w:val="28"/>
        </w:rPr>
        <w:t>о</w:t>
      </w:r>
      <w:r w:rsidR="00050236" w:rsidRPr="009D7F74">
        <w:rPr>
          <w:rFonts w:ascii="Times New Roman" w:hAnsi="Times New Roman" w:cs="Times New Roman"/>
          <w:sz w:val="28"/>
          <w:szCs w:val="28"/>
        </w:rPr>
        <w:t>тветственн</w:t>
      </w:r>
      <w:r w:rsidR="00413102">
        <w:rPr>
          <w:rFonts w:ascii="Times New Roman" w:hAnsi="Times New Roman" w:cs="Times New Roman"/>
          <w:sz w:val="28"/>
          <w:szCs w:val="28"/>
        </w:rPr>
        <w:t xml:space="preserve">ому </w:t>
      </w:r>
      <w:r w:rsidR="00050236" w:rsidRPr="009D7F74">
        <w:rPr>
          <w:rFonts w:ascii="Times New Roman" w:hAnsi="Times New Roman" w:cs="Times New Roman"/>
          <w:sz w:val="28"/>
          <w:szCs w:val="28"/>
        </w:rPr>
        <w:t>редактор</w:t>
      </w:r>
      <w:r w:rsidR="00615142" w:rsidRPr="009D7F74">
        <w:rPr>
          <w:rFonts w:ascii="Times New Roman" w:hAnsi="Times New Roman" w:cs="Times New Roman"/>
          <w:sz w:val="28"/>
          <w:szCs w:val="28"/>
        </w:rPr>
        <w:t>у</w:t>
      </w:r>
      <w:r w:rsidR="00050236" w:rsidRPr="009D7F74">
        <w:rPr>
          <w:rFonts w:ascii="Times New Roman" w:hAnsi="Times New Roman" w:cs="Times New Roman"/>
          <w:sz w:val="28"/>
          <w:szCs w:val="28"/>
        </w:rPr>
        <w:t xml:space="preserve"> будущего издания</w:t>
      </w:r>
      <w:r w:rsidR="00615142" w:rsidRPr="009D7F74">
        <w:rPr>
          <w:rFonts w:ascii="Times New Roman" w:hAnsi="Times New Roman" w:cs="Times New Roman"/>
          <w:sz w:val="28"/>
          <w:szCs w:val="28"/>
        </w:rPr>
        <w:t>,</w:t>
      </w:r>
      <w:r w:rsidR="00050236" w:rsidRPr="009D7F74">
        <w:rPr>
          <w:rFonts w:ascii="Times New Roman" w:hAnsi="Times New Roman" w:cs="Times New Roman"/>
          <w:sz w:val="28"/>
          <w:szCs w:val="28"/>
        </w:rPr>
        <w:t xml:space="preserve"> </w:t>
      </w:r>
      <w:r w:rsidR="00F7425C" w:rsidRPr="009D7F74">
        <w:rPr>
          <w:rFonts w:ascii="Times New Roman" w:hAnsi="Times New Roman" w:cs="Times New Roman"/>
          <w:sz w:val="28"/>
          <w:szCs w:val="28"/>
        </w:rPr>
        <w:t xml:space="preserve">кандидату филологических наук, старшему </w:t>
      </w:r>
      <w:r w:rsidR="00050236" w:rsidRPr="009D7F74">
        <w:rPr>
          <w:rFonts w:ascii="Times New Roman" w:hAnsi="Times New Roman" w:cs="Times New Roman"/>
          <w:sz w:val="28"/>
          <w:szCs w:val="28"/>
        </w:rPr>
        <w:t xml:space="preserve"> научн</w:t>
      </w:r>
      <w:r w:rsidR="00615142" w:rsidRPr="009D7F74">
        <w:rPr>
          <w:rFonts w:ascii="Times New Roman" w:hAnsi="Times New Roman" w:cs="Times New Roman"/>
          <w:sz w:val="28"/>
          <w:szCs w:val="28"/>
        </w:rPr>
        <w:t>ому</w:t>
      </w:r>
      <w:r w:rsidR="00050236" w:rsidRPr="009D7F74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615142" w:rsidRPr="009D7F74">
        <w:rPr>
          <w:rFonts w:ascii="Times New Roman" w:hAnsi="Times New Roman" w:cs="Times New Roman"/>
          <w:sz w:val="28"/>
          <w:szCs w:val="28"/>
        </w:rPr>
        <w:t>у</w:t>
      </w:r>
      <w:r w:rsidR="00050236" w:rsidRPr="009D7F74">
        <w:rPr>
          <w:rFonts w:ascii="Times New Roman" w:hAnsi="Times New Roman" w:cs="Times New Roman"/>
          <w:sz w:val="28"/>
          <w:szCs w:val="28"/>
        </w:rPr>
        <w:t xml:space="preserve"> ИМЛИ РАН </w:t>
      </w:r>
      <w:r w:rsidR="00413102">
        <w:rPr>
          <w:rFonts w:ascii="Times New Roman" w:hAnsi="Times New Roman" w:cs="Times New Roman"/>
          <w:b/>
          <w:sz w:val="28"/>
          <w:szCs w:val="28"/>
        </w:rPr>
        <w:t>М.В. </w:t>
      </w:r>
      <w:r w:rsidR="00F7425C" w:rsidRPr="009D7F74">
        <w:rPr>
          <w:rFonts w:ascii="Times New Roman" w:hAnsi="Times New Roman" w:cs="Times New Roman"/>
          <w:b/>
          <w:sz w:val="28"/>
          <w:szCs w:val="28"/>
        </w:rPr>
        <w:t>Скороходову</w:t>
      </w:r>
      <w:r w:rsidR="009D7F74" w:rsidRPr="009D7F7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D7F74" w:rsidRPr="009D7F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который ранее ознакомился с предварительным вариантом проспекта монографии О.А. Богдановой. Ученый отметил, что в него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уже </w:t>
      </w:r>
      <w:r w:rsidR="009D7F74" w:rsidRPr="009D7F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были внесены небольшие уточнения, скорректировавшие структуру, </w:t>
      </w:r>
      <w:r w:rsidR="00413102" w:rsidRPr="00752E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ставшую</w:t>
      </w:r>
      <w:r w:rsidR="009D7F74" w:rsidRPr="0075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цельной. Автор монографии</w:t>
      </w:r>
      <w:r w:rsidR="00752EBF" w:rsidRPr="0075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9D7F74" w:rsidRPr="0075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проекта РНФ</w:t>
      </w:r>
      <w:r w:rsidR="00752EBF" w:rsidRPr="0075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D7F74" w:rsidRPr="0075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написала главы, в которых новаторски рассматриваются многие темы, связанные с литературными усадьбами и дачами. </w:t>
      </w:r>
      <w:r w:rsidR="00413102" w:rsidRPr="0075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идет как об </w:t>
      </w:r>
      <w:r w:rsidR="004131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исследовании</w:t>
      </w:r>
      <w:r w:rsidR="009D7F74" w:rsidRPr="009D7F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конкретных произведений, написанных с XIX по начало XXI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9D7F74" w:rsidRPr="009D7F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так и </w:t>
      </w:r>
      <w:r w:rsidR="004131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работах</w:t>
      </w:r>
      <w:r w:rsidR="009D7F74" w:rsidRPr="009D7F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внося</w:t>
      </w:r>
      <w:r w:rsidR="004131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щих</w:t>
      </w:r>
      <w:r w:rsidR="009D7F74" w:rsidRPr="009D7F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заметный вклад в</w:t>
      </w:r>
      <w:r w:rsidR="004131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теорию литературы, предлагающих</w:t>
      </w:r>
      <w:r w:rsidR="009D7F74" w:rsidRPr="009D7F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новые термины, необходимые для адекватного описание феномена русской усадебной литературы и культуры во всем многообразии ее проявлений.</w:t>
      </w:r>
    </w:p>
    <w:p w:rsidR="009D7F74" w:rsidRPr="009D7F74" w:rsidRDefault="009D7F74" w:rsidP="009D7F74">
      <w:pPr>
        <w:spacing w:after="0" w:line="360" w:lineRule="auto"/>
        <w:ind w:left="-567" w:right="284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9D7F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О.А. Богданова,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продолжил М.В. Скороходов, </w:t>
      </w:r>
      <w:r w:rsidRPr="009D7F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автор серьезных и востребованных работ о Ф.М. Достоевском, планирует уделить знач</w:t>
      </w:r>
      <w:r w:rsidR="00FF46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ительное внимание рассмотрению </w:t>
      </w:r>
      <w:proofErr w:type="spellStart"/>
      <w:r w:rsidRPr="009D7F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усадебно</w:t>
      </w:r>
      <w:proofErr w:type="spellEnd"/>
      <w:r w:rsidRPr="009D7F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-дачного текста в рассказе </w:t>
      </w:r>
      <w:r w:rsidR="00FF46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Pr="009D7F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Вечный муж</w:t>
      </w:r>
      <w:r w:rsidR="00FF46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», в романах «</w:t>
      </w:r>
      <w:r w:rsidRPr="009D7F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Преступление и наказание</w:t>
      </w:r>
      <w:r w:rsidR="00FF46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и «Подросток»</w:t>
      </w:r>
      <w:r w:rsidRPr="009D7F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а также в произведениях авторов Серебряного века, в числе которых З.Н. Гиппиус, Г.И.</w:t>
      </w:r>
      <w:r w:rsidR="00FF46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D7F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Чулков, Н.С.</w:t>
      </w:r>
      <w:r w:rsidR="00FF46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D7F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Гумилев, писателей советского времени и наших современников.</w:t>
      </w:r>
      <w:proofErr w:type="gramEnd"/>
      <w:r w:rsidRPr="009D7F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 Обращение к авторам начала XXI в</w:t>
      </w:r>
      <w:r w:rsidR="00FF46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9D7F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представляется наиболее актуальным, учитывая, что рассмотрением усадебного и дачного </w:t>
      </w:r>
      <w:proofErr w:type="spellStart"/>
      <w:r w:rsidRPr="009D7F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топосов</w:t>
      </w:r>
      <w:proofErr w:type="spellEnd"/>
      <w:r w:rsidRPr="009D7F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их творчестве практически </w:t>
      </w:r>
      <w:r w:rsidRPr="009D7F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никто не занимался. М.В.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D7F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Скороходов особо выделил главы,  посвященные исследованию тезауруса при изучении феномена дачи в современной литературе</w:t>
      </w:r>
      <w:r w:rsidR="00FF46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«</w:t>
      </w:r>
      <w:r w:rsidRPr="009D7F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готического модуса</w:t>
      </w:r>
      <w:r w:rsidR="00FF46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и «</w:t>
      </w:r>
      <w:proofErr w:type="spellStart"/>
      <w:r w:rsidRPr="009D7F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криптоусадебной</w:t>
      </w:r>
      <w:proofErr w:type="spellEnd"/>
      <w:r w:rsidRPr="009D7F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мифологии</w:t>
      </w:r>
      <w:r w:rsidR="00FF46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Pr="009D7F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повести А.П.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D7F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Гайдара </w:t>
      </w:r>
      <w:r w:rsidR="00FF46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Pr="009D7F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</w:t>
      </w:r>
      <w:r w:rsidR="00FF46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графских развалинах»</w:t>
      </w:r>
      <w:r w:rsidRPr="009D7F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Книга, как отметил М.В. Скороходов, будет востребована не только филологами и историками, но и широким кругом специалистов, в сфере исследовательского внимания которых </w:t>
      </w:r>
      <w:r w:rsidRPr="00752EB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</w:t>
      </w:r>
      <w:r w:rsidR="00413102" w:rsidRPr="00752EB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5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Pr="009D7F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вопросы, касающиеся феномена русской усадьбы и дачи. Это историки, искусствоведы, культурологи, архитекторы, реставраторы, работники музеев и библиотек, краеведы и др.</w:t>
      </w:r>
    </w:p>
    <w:p w:rsidR="003A1D2C" w:rsidRPr="00B657D0" w:rsidRDefault="00050236" w:rsidP="009D7F74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left="-567" w:right="284"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Выступившие в свободной дискуссии слушатели </w:t>
      </w:r>
      <w:r w:rsidR="00633614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в целом одобрили обсуждаемый план-проспект. </w:t>
      </w:r>
      <w:r w:rsidR="003A1D2C">
        <w:rPr>
          <w:rFonts w:ascii="Times New Roman" w:hAnsi="Times New Roman" w:cs="Times New Roman"/>
          <w:sz w:val="28"/>
          <w:szCs w:val="28"/>
        </w:rPr>
        <w:t xml:space="preserve">Так, </w:t>
      </w:r>
      <w:r w:rsidR="00633614">
        <w:rPr>
          <w:rFonts w:ascii="Times New Roman" w:hAnsi="Times New Roman" w:cs="Times New Roman"/>
          <w:sz w:val="28"/>
          <w:szCs w:val="28"/>
        </w:rPr>
        <w:t xml:space="preserve">кандидат филологических наук, </w:t>
      </w:r>
      <w:r w:rsidR="003A1D2C">
        <w:rPr>
          <w:rFonts w:ascii="Times New Roman" w:hAnsi="Times New Roman" w:cs="Times New Roman"/>
          <w:sz w:val="28"/>
          <w:szCs w:val="28"/>
        </w:rPr>
        <w:t xml:space="preserve">старший научный сотрудник ИМЛИ РАН </w:t>
      </w:r>
      <w:r w:rsidR="003A1D2C" w:rsidRPr="003A1D2C">
        <w:rPr>
          <w:rFonts w:ascii="Times New Roman" w:hAnsi="Times New Roman" w:cs="Times New Roman"/>
          <w:b/>
          <w:sz w:val="28"/>
          <w:szCs w:val="28"/>
        </w:rPr>
        <w:t xml:space="preserve">Е.Ю. </w:t>
      </w:r>
      <w:proofErr w:type="spellStart"/>
      <w:r w:rsidR="003A1D2C" w:rsidRPr="003A1D2C">
        <w:rPr>
          <w:rFonts w:ascii="Times New Roman" w:hAnsi="Times New Roman" w:cs="Times New Roman"/>
          <w:b/>
          <w:sz w:val="28"/>
          <w:szCs w:val="28"/>
        </w:rPr>
        <w:t>Кнорре</w:t>
      </w:r>
      <w:proofErr w:type="spellEnd"/>
      <w:r w:rsidR="003A1D2C">
        <w:rPr>
          <w:rFonts w:ascii="Times New Roman" w:hAnsi="Times New Roman" w:cs="Times New Roman"/>
          <w:sz w:val="28"/>
          <w:szCs w:val="28"/>
        </w:rPr>
        <w:t xml:space="preserve"> посчитала п</w:t>
      </w:r>
      <w:r w:rsidR="003A1D2C" w:rsidRPr="00B65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редставленн</w:t>
      </w:r>
      <w:r w:rsidR="003A1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 к  обсуждению</w:t>
      </w:r>
      <w:r w:rsidR="003A1D2C" w:rsidRPr="00B65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монографи</w:t>
      </w:r>
      <w:r w:rsidR="003A1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3A1D2C" w:rsidRPr="00B65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цельной и глубоко продуманной. </w:t>
      </w:r>
      <w:proofErr w:type="gramStart"/>
      <w:r w:rsidR="003A1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Ее п</w:t>
      </w:r>
      <w:r w:rsidR="003A1D2C" w:rsidRPr="00B65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орадовала и сама структура работы, афористичность названий </w:t>
      </w:r>
      <w:r w:rsidR="0063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частей и </w:t>
      </w:r>
      <w:r w:rsidR="003A1D2C" w:rsidRPr="00B65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</w:t>
      </w:r>
      <w:r w:rsidR="0063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A1D2C" w:rsidRPr="00B65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позволя</w:t>
      </w:r>
      <w:r w:rsidR="0020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ющая </w:t>
      </w:r>
      <w:r w:rsidR="003A1D2C" w:rsidRPr="00B65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зримо представить разнообразные переплетения </w:t>
      </w:r>
      <w:r w:rsidR="003A1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3A1D2C" w:rsidRPr="00B65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усадебного текста</w:t>
      </w:r>
      <w:r w:rsidR="003A1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3A1D2C" w:rsidRPr="00B65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 </w:t>
      </w:r>
      <w:r w:rsidR="003A1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XIX</w:t>
      </w:r>
      <w:r w:rsidR="00235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3A1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XXI</w:t>
      </w:r>
      <w:r w:rsidR="003A1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вв. (</w:t>
      </w:r>
      <w:r w:rsidR="003A1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XIX</w:t>
      </w:r>
      <w:r w:rsidR="003A1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 в будущей монографии представлен анализом </w:t>
      </w:r>
      <w:proofErr w:type="spellStart"/>
      <w:r w:rsidR="003A1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усадебно</w:t>
      </w:r>
      <w:proofErr w:type="spellEnd"/>
      <w:r w:rsidR="003A1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-дачного текста в творчестве Ф.М. Достоевского)</w:t>
      </w:r>
      <w:r w:rsidR="003A1D2C" w:rsidRPr="00B65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понять, как вз</w:t>
      </w:r>
      <w:r w:rsidR="003A1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аимодействую</w:t>
      </w:r>
      <w:r w:rsidR="003A1D2C" w:rsidRPr="00B65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</w:t>
      </w:r>
      <w:r w:rsidR="003A1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3A1D2C" w:rsidRPr="00B65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усадебный </w:t>
      </w:r>
      <w:proofErr w:type="spellStart"/>
      <w:r w:rsidR="003A1D2C" w:rsidRPr="00B65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топос</w:t>
      </w:r>
      <w:proofErr w:type="spellEnd"/>
      <w:r w:rsidR="003A1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3A1D2C" w:rsidRPr="00B65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63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«усадебный миф», проследить проявления </w:t>
      </w:r>
      <w:r w:rsidR="003A1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3A1D2C" w:rsidRPr="00B65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усадебн</w:t>
      </w:r>
      <w:r w:rsidR="0063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3A1D2C" w:rsidRPr="00B65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A1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</w:t>
      </w:r>
      <w:r w:rsidR="003A1D2C" w:rsidRPr="00B65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битус</w:t>
      </w:r>
      <w:r w:rsidR="0063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A1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3A1D2C" w:rsidRPr="00B65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когда образ усадьбы определяет поведенческую стратегию</w:t>
      </w:r>
      <w:r w:rsidR="003A1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героев</w:t>
      </w:r>
      <w:r w:rsidR="003A1D2C" w:rsidRPr="00B65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End"/>
    </w:p>
    <w:p w:rsidR="00050236" w:rsidRDefault="009D7F74" w:rsidP="00050236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left="-567" w:right="284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5594">
        <w:rPr>
          <w:rFonts w:ascii="Times New Roman" w:hAnsi="Times New Roman" w:cs="Times New Roman"/>
          <w:sz w:val="28"/>
          <w:szCs w:val="28"/>
        </w:rPr>
        <w:t>Из вопросов и реплик стоит отметить выступление аспирантки МПГУ</w:t>
      </w:r>
      <w:r w:rsidR="00AF5594" w:rsidRPr="00AF5594">
        <w:rPr>
          <w:rFonts w:ascii="Times New Roman" w:hAnsi="Times New Roman" w:cs="Times New Roman"/>
          <w:sz w:val="28"/>
          <w:szCs w:val="28"/>
        </w:rPr>
        <w:t>, с</w:t>
      </w:r>
      <w:r w:rsidR="00AF5594" w:rsidRPr="00AF5594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пециалиста Центра русского языка и культуры имени А.Ф. Лосева при МПГУ</w:t>
      </w:r>
      <w:r w:rsidRPr="00AF5594">
        <w:rPr>
          <w:rFonts w:ascii="Times New Roman" w:hAnsi="Times New Roman" w:cs="Times New Roman"/>
          <w:sz w:val="28"/>
          <w:szCs w:val="28"/>
        </w:rPr>
        <w:t xml:space="preserve"> </w:t>
      </w:r>
      <w:r w:rsidRPr="003A10AA">
        <w:rPr>
          <w:rFonts w:ascii="Times New Roman" w:hAnsi="Times New Roman" w:cs="Times New Roman"/>
          <w:b/>
          <w:sz w:val="28"/>
          <w:szCs w:val="28"/>
        </w:rPr>
        <w:t>Е.</w:t>
      </w:r>
      <w:r w:rsidR="00AF5594" w:rsidRPr="003A10AA">
        <w:rPr>
          <w:rFonts w:ascii="Times New Roman" w:hAnsi="Times New Roman" w:cs="Times New Roman"/>
          <w:b/>
          <w:sz w:val="28"/>
          <w:szCs w:val="28"/>
        </w:rPr>
        <w:t>О.</w:t>
      </w:r>
      <w:r w:rsidRPr="003A10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10AA">
        <w:rPr>
          <w:rFonts w:ascii="Times New Roman" w:hAnsi="Times New Roman" w:cs="Times New Roman"/>
          <w:b/>
          <w:sz w:val="28"/>
          <w:szCs w:val="28"/>
        </w:rPr>
        <w:t>Яцкив</w:t>
      </w:r>
      <w:proofErr w:type="spellEnd"/>
      <w:r w:rsidR="00AF5594">
        <w:rPr>
          <w:rFonts w:ascii="Times New Roman" w:hAnsi="Times New Roman" w:cs="Times New Roman"/>
          <w:sz w:val="28"/>
          <w:szCs w:val="28"/>
        </w:rPr>
        <w:t>, обратившей внимание</w:t>
      </w:r>
      <w:r>
        <w:rPr>
          <w:rFonts w:ascii="Times New Roman" w:hAnsi="Times New Roman" w:cs="Times New Roman"/>
          <w:sz w:val="28"/>
          <w:szCs w:val="28"/>
        </w:rPr>
        <w:t xml:space="preserve"> на главы, посвященные исследованию литературной дачи</w:t>
      </w:r>
      <w:r w:rsidR="00235B50" w:rsidRPr="00752E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пожелавшей уточнить различие между усадебным и дачным текстами в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в., </w:t>
      </w:r>
      <w:r w:rsidR="002033FF">
        <w:rPr>
          <w:rFonts w:ascii="Times New Roman" w:hAnsi="Times New Roman" w:cs="Times New Roman"/>
          <w:sz w:val="28"/>
          <w:szCs w:val="28"/>
        </w:rPr>
        <w:t xml:space="preserve">уяснить </w:t>
      </w:r>
      <w:r>
        <w:rPr>
          <w:rFonts w:ascii="Times New Roman" w:hAnsi="Times New Roman" w:cs="Times New Roman"/>
          <w:sz w:val="28"/>
          <w:szCs w:val="28"/>
        </w:rPr>
        <w:t xml:space="preserve">их сложное соотношение, а также эволюцию </w:t>
      </w:r>
      <w:r w:rsidR="00AF5594">
        <w:rPr>
          <w:rFonts w:ascii="Times New Roman" w:hAnsi="Times New Roman" w:cs="Times New Roman"/>
          <w:sz w:val="28"/>
          <w:szCs w:val="28"/>
        </w:rPr>
        <w:t>дачного текста в литературе СССР и постсоветской России.</w:t>
      </w:r>
      <w:proofErr w:type="gramEnd"/>
      <w:r w:rsidR="00AF5594">
        <w:rPr>
          <w:rFonts w:ascii="Times New Roman" w:hAnsi="Times New Roman" w:cs="Times New Roman"/>
          <w:sz w:val="28"/>
          <w:szCs w:val="28"/>
        </w:rPr>
        <w:t xml:space="preserve"> Также ее заинтересовало различие между усадебным и дачным мифами. Внимание к ряду аспектов обсуждаемого издания проявили и аспиранты МГУ из Китая – </w:t>
      </w:r>
      <w:r w:rsidR="00AF5594" w:rsidRPr="003A10AA">
        <w:rPr>
          <w:rFonts w:ascii="Times New Roman" w:hAnsi="Times New Roman" w:cs="Times New Roman"/>
          <w:b/>
          <w:sz w:val="28"/>
          <w:szCs w:val="28"/>
        </w:rPr>
        <w:t xml:space="preserve">Ван </w:t>
      </w:r>
      <w:proofErr w:type="spellStart"/>
      <w:r w:rsidR="00AF5594" w:rsidRPr="003A10AA">
        <w:rPr>
          <w:rFonts w:ascii="Times New Roman" w:hAnsi="Times New Roman" w:cs="Times New Roman"/>
          <w:b/>
          <w:sz w:val="28"/>
          <w:szCs w:val="28"/>
        </w:rPr>
        <w:t>Кэсинь</w:t>
      </w:r>
      <w:proofErr w:type="spellEnd"/>
      <w:r w:rsidR="00AF55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5594" w:rsidRPr="003A10AA">
        <w:rPr>
          <w:rFonts w:ascii="Times New Roman" w:hAnsi="Times New Roman" w:cs="Times New Roman"/>
          <w:b/>
          <w:sz w:val="28"/>
          <w:szCs w:val="28"/>
        </w:rPr>
        <w:t>Янь</w:t>
      </w:r>
      <w:proofErr w:type="spellEnd"/>
      <w:r w:rsidR="00AF5594" w:rsidRPr="003A10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F5594" w:rsidRPr="003A10AA">
        <w:rPr>
          <w:rFonts w:ascii="Times New Roman" w:hAnsi="Times New Roman" w:cs="Times New Roman"/>
          <w:b/>
          <w:sz w:val="28"/>
          <w:szCs w:val="28"/>
        </w:rPr>
        <w:t>Жоюй</w:t>
      </w:r>
      <w:proofErr w:type="spellEnd"/>
      <w:r w:rsidR="00AF55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F5594" w:rsidRPr="003A10AA">
        <w:rPr>
          <w:rFonts w:ascii="Times New Roman" w:hAnsi="Times New Roman" w:cs="Times New Roman"/>
          <w:b/>
          <w:sz w:val="28"/>
          <w:szCs w:val="28"/>
        </w:rPr>
        <w:t>Сюй</w:t>
      </w:r>
      <w:proofErr w:type="spellEnd"/>
      <w:r w:rsidR="00AF5594" w:rsidRPr="003A10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F5594" w:rsidRPr="003A10AA">
        <w:rPr>
          <w:rFonts w:ascii="Times New Roman" w:hAnsi="Times New Roman" w:cs="Times New Roman"/>
          <w:b/>
          <w:sz w:val="28"/>
          <w:szCs w:val="28"/>
        </w:rPr>
        <w:t>Канли</w:t>
      </w:r>
      <w:proofErr w:type="spellEnd"/>
      <w:r w:rsidR="00AF55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F5594">
        <w:rPr>
          <w:rFonts w:ascii="Times New Roman" w:hAnsi="Times New Roman" w:cs="Times New Roman"/>
          <w:sz w:val="28"/>
          <w:szCs w:val="28"/>
        </w:rPr>
        <w:t xml:space="preserve">Так, </w:t>
      </w:r>
      <w:proofErr w:type="spellStart"/>
      <w:r w:rsidR="00AF5594">
        <w:rPr>
          <w:rFonts w:ascii="Times New Roman" w:hAnsi="Times New Roman" w:cs="Times New Roman"/>
          <w:sz w:val="28"/>
          <w:szCs w:val="28"/>
        </w:rPr>
        <w:t>Янь</w:t>
      </w:r>
      <w:proofErr w:type="spellEnd"/>
      <w:r w:rsidR="00AF5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5594">
        <w:rPr>
          <w:rFonts w:ascii="Times New Roman" w:hAnsi="Times New Roman" w:cs="Times New Roman"/>
          <w:sz w:val="28"/>
          <w:szCs w:val="28"/>
        </w:rPr>
        <w:t>Жоюй</w:t>
      </w:r>
      <w:proofErr w:type="spellEnd"/>
      <w:r w:rsidR="00AF5594">
        <w:rPr>
          <w:rFonts w:ascii="Times New Roman" w:hAnsi="Times New Roman" w:cs="Times New Roman"/>
          <w:sz w:val="28"/>
          <w:szCs w:val="28"/>
        </w:rPr>
        <w:t xml:space="preserve"> и Ван </w:t>
      </w:r>
      <w:proofErr w:type="spellStart"/>
      <w:r w:rsidR="00AF5594">
        <w:rPr>
          <w:rFonts w:ascii="Times New Roman" w:hAnsi="Times New Roman" w:cs="Times New Roman"/>
          <w:sz w:val="28"/>
          <w:szCs w:val="28"/>
        </w:rPr>
        <w:t>Кэсинь</w:t>
      </w:r>
      <w:proofErr w:type="spellEnd"/>
      <w:r w:rsidR="00AF5594">
        <w:rPr>
          <w:rFonts w:ascii="Times New Roman" w:hAnsi="Times New Roman" w:cs="Times New Roman"/>
          <w:sz w:val="28"/>
          <w:szCs w:val="28"/>
        </w:rPr>
        <w:t>, работающие над диссертациями по тв</w:t>
      </w:r>
      <w:r w:rsidR="00235B50">
        <w:rPr>
          <w:rFonts w:ascii="Times New Roman" w:hAnsi="Times New Roman" w:cs="Times New Roman"/>
          <w:sz w:val="28"/>
          <w:szCs w:val="28"/>
        </w:rPr>
        <w:t>орчеству А.Н. Островского, И.С. </w:t>
      </w:r>
      <w:r w:rsidR="00AF5594">
        <w:rPr>
          <w:rFonts w:ascii="Times New Roman" w:hAnsi="Times New Roman" w:cs="Times New Roman"/>
          <w:sz w:val="28"/>
          <w:szCs w:val="28"/>
        </w:rPr>
        <w:t>Ту</w:t>
      </w:r>
      <w:r w:rsidR="00235B50">
        <w:rPr>
          <w:rFonts w:ascii="Times New Roman" w:hAnsi="Times New Roman" w:cs="Times New Roman"/>
          <w:sz w:val="28"/>
          <w:szCs w:val="28"/>
        </w:rPr>
        <w:t>ргенева, И.А. </w:t>
      </w:r>
      <w:r w:rsidR="00AF5594">
        <w:rPr>
          <w:rFonts w:ascii="Times New Roman" w:hAnsi="Times New Roman" w:cs="Times New Roman"/>
          <w:sz w:val="28"/>
          <w:szCs w:val="28"/>
        </w:rPr>
        <w:t>Гончарова</w:t>
      </w:r>
      <w:r w:rsidR="003A10AA">
        <w:rPr>
          <w:rFonts w:ascii="Times New Roman" w:hAnsi="Times New Roman" w:cs="Times New Roman"/>
          <w:sz w:val="28"/>
          <w:szCs w:val="28"/>
        </w:rPr>
        <w:t xml:space="preserve">, </w:t>
      </w:r>
      <w:r w:rsidR="00AF5594">
        <w:rPr>
          <w:rFonts w:ascii="Times New Roman" w:hAnsi="Times New Roman" w:cs="Times New Roman"/>
          <w:sz w:val="28"/>
          <w:szCs w:val="28"/>
        </w:rPr>
        <w:t xml:space="preserve">расспрашивали о перспективах развития темы </w:t>
      </w:r>
      <w:r w:rsidR="00AF5594" w:rsidRPr="003A10AA">
        <w:rPr>
          <w:rFonts w:ascii="Times New Roman" w:hAnsi="Times New Roman" w:cs="Times New Roman"/>
          <w:i/>
          <w:sz w:val="28"/>
          <w:szCs w:val="28"/>
        </w:rPr>
        <w:lastRenderedPageBreak/>
        <w:t>усадьба и лес</w:t>
      </w:r>
      <w:r w:rsidR="00AF5594">
        <w:rPr>
          <w:rFonts w:ascii="Times New Roman" w:hAnsi="Times New Roman" w:cs="Times New Roman"/>
          <w:sz w:val="28"/>
          <w:szCs w:val="28"/>
        </w:rPr>
        <w:t xml:space="preserve">, анонсированной О.А. Богдановой в главе о романе Г.Ш. </w:t>
      </w:r>
      <w:proofErr w:type="spellStart"/>
      <w:r w:rsidR="00AF5594">
        <w:rPr>
          <w:rFonts w:ascii="Times New Roman" w:hAnsi="Times New Roman" w:cs="Times New Roman"/>
          <w:sz w:val="28"/>
          <w:szCs w:val="28"/>
        </w:rPr>
        <w:t>Яхиной</w:t>
      </w:r>
      <w:proofErr w:type="spellEnd"/>
      <w:r w:rsidR="00AF5594">
        <w:rPr>
          <w:rFonts w:ascii="Times New Roman" w:hAnsi="Times New Roman" w:cs="Times New Roman"/>
          <w:sz w:val="28"/>
          <w:szCs w:val="28"/>
        </w:rPr>
        <w:t xml:space="preserve"> «Дети мои» (2018)</w:t>
      </w:r>
      <w:r w:rsidR="003A10AA">
        <w:rPr>
          <w:rFonts w:ascii="Times New Roman" w:hAnsi="Times New Roman" w:cs="Times New Roman"/>
          <w:sz w:val="28"/>
          <w:szCs w:val="28"/>
        </w:rPr>
        <w:t>, а также о «готическом модусе» в усадебном тексте советской эпохи, который в обсуждаемой монографии исследуется на материале повести</w:t>
      </w:r>
      <w:proofErr w:type="gramEnd"/>
      <w:r w:rsidR="003A10AA">
        <w:rPr>
          <w:rFonts w:ascii="Times New Roman" w:hAnsi="Times New Roman" w:cs="Times New Roman"/>
          <w:sz w:val="28"/>
          <w:szCs w:val="28"/>
        </w:rPr>
        <w:t xml:space="preserve"> А.П. Гайдара «На графских развалинах» (1928).</w:t>
      </w:r>
    </w:p>
    <w:p w:rsidR="003A10AA" w:rsidRDefault="003A10AA" w:rsidP="00050236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left="-567" w:right="284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После оживленной дискуссии, где свои мнения и соображения высказывали участники проекта</w:t>
      </w:r>
      <w:r w:rsidR="002033F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633614">
        <w:rPr>
          <w:rFonts w:ascii="Times New Roman" w:hAnsi="Times New Roman" w:cs="Times New Roman"/>
          <w:sz w:val="28"/>
          <w:szCs w:val="28"/>
        </w:rPr>
        <w:t>октор филологических наук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633614">
        <w:rPr>
          <w:rFonts w:ascii="Times New Roman" w:hAnsi="Times New Roman" w:cs="Times New Roman"/>
          <w:sz w:val="28"/>
          <w:szCs w:val="28"/>
        </w:rPr>
        <w:t xml:space="preserve">едущий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33614">
        <w:rPr>
          <w:rFonts w:ascii="Times New Roman" w:hAnsi="Times New Roman" w:cs="Times New Roman"/>
          <w:sz w:val="28"/>
          <w:szCs w:val="28"/>
        </w:rPr>
        <w:t>аучный сотрудник</w:t>
      </w:r>
      <w:r>
        <w:rPr>
          <w:rFonts w:ascii="Times New Roman" w:hAnsi="Times New Roman" w:cs="Times New Roman"/>
          <w:sz w:val="28"/>
          <w:szCs w:val="28"/>
        </w:rPr>
        <w:t xml:space="preserve"> ИМЛИ РАН </w:t>
      </w:r>
      <w:r w:rsidRPr="003A10AA">
        <w:rPr>
          <w:rFonts w:ascii="Times New Roman" w:hAnsi="Times New Roman" w:cs="Times New Roman"/>
          <w:b/>
          <w:sz w:val="28"/>
          <w:szCs w:val="28"/>
        </w:rPr>
        <w:t>В.Г. Андреева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33614">
        <w:rPr>
          <w:rFonts w:ascii="Times New Roman" w:hAnsi="Times New Roman" w:cs="Times New Roman"/>
          <w:sz w:val="28"/>
          <w:szCs w:val="28"/>
        </w:rPr>
        <w:t>кандидат филологических наук, старший научный сотрудник ИМЛИ РАН</w:t>
      </w:r>
      <w:r w:rsidR="00633614" w:rsidRPr="003A1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10AA">
        <w:rPr>
          <w:rFonts w:ascii="Times New Roman" w:hAnsi="Times New Roman" w:cs="Times New Roman"/>
          <w:b/>
          <w:sz w:val="28"/>
          <w:szCs w:val="28"/>
        </w:rPr>
        <w:t xml:space="preserve">Г.А. </w:t>
      </w:r>
      <w:proofErr w:type="spellStart"/>
      <w:r w:rsidRPr="003A10AA">
        <w:rPr>
          <w:rFonts w:ascii="Times New Roman" w:hAnsi="Times New Roman" w:cs="Times New Roman"/>
          <w:b/>
          <w:sz w:val="28"/>
          <w:szCs w:val="28"/>
        </w:rPr>
        <w:t>Велигорский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магистрант МПГУ, м</w:t>
      </w:r>
      <w:r w:rsidR="00633614">
        <w:rPr>
          <w:rFonts w:ascii="Times New Roman" w:hAnsi="Times New Roman" w:cs="Times New Roman"/>
          <w:sz w:val="28"/>
          <w:szCs w:val="28"/>
        </w:rPr>
        <w:t xml:space="preserve">ладший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33614">
        <w:rPr>
          <w:rFonts w:ascii="Times New Roman" w:hAnsi="Times New Roman" w:cs="Times New Roman"/>
          <w:sz w:val="28"/>
          <w:szCs w:val="28"/>
        </w:rPr>
        <w:t xml:space="preserve">аучный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33614">
        <w:rPr>
          <w:rFonts w:ascii="Times New Roman" w:hAnsi="Times New Roman" w:cs="Times New Roman"/>
          <w:sz w:val="28"/>
          <w:szCs w:val="28"/>
        </w:rPr>
        <w:t>отрудник</w:t>
      </w:r>
      <w:r>
        <w:rPr>
          <w:rFonts w:ascii="Times New Roman" w:hAnsi="Times New Roman" w:cs="Times New Roman"/>
          <w:sz w:val="28"/>
          <w:szCs w:val="28"/>
        </w:rPr>
        <w:t xml:space="preserve"> ИМЛИ РАН </w:t>
      </w:r>
      <w:r w:rsidRPr="003A10AA">
        <w:rPr>
          <w:rFonts w:ascii="Times New Roman" w:hAnsi="Times New Roman" w:cs="Times New Roman"/>
          <w:b/>
          <w:sz w:val="28"/>
          <w:szCs w:val="28"/>
        </w:rPr>
        <w:t>Д.М. Борисова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33614">
        <w:rPr>
          <w:rFonts w:ascii="Times New Roman" w:hAnsi="Times New Roman" w:cs="Times New Roman"/>
          <w:sz w:val="28"/>
          <w:szCs w:val="28"/>
        </w:rPr>
        <w:t>кандидат филологических наук, старший научный сотрудник ИМЛИ РАН, доцент РГГУ</w:t>
      </w:r>
      <w:r w:rsidR="00633614" w:rsidRPr="003A1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5B50">
        <w:rPr>
          <w:rFonts w:ascii="Times New Roman" w:hAnsi="Times New Roman" w:cs="Times New Roman"/>
          <w:b/>
          <w:sz w:val="28"/>
          <w:szCs w:val="28"/>
        </w:rPr>
        <w:t>А.Е. </w:t>
      </w:r>
      <w:proofErr w:type="spellStart"/>
      <w:r w:rsidRPr="003A10AA">
        <w:rPr>
          <w:rFonts w:ascii="Times New Roman" w:hAnsi="Times New Roman" w:cs="Times New Roman"/>
          <w:b/>
          <w:sz w:val="28"/>
          <w:szCs w:val="28"/>
        </w:rPr>
        <w:t>Агратин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др., </w:t>
      </w:r>
      <w:r w:rsidR="002033F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план-просп</w:t>
      </w:r>
      <w:r w:rsidR="00235B50">
        <w:rPr>
          <w:rFonts w:ascii="Times New Roman" w:hAnsi="Times New Roman" w:cs="Times New Roman"/>
          <w:sz w:val="28"/>
          <w:szCs w:val="28"/>
        </w:rPr>
        <w:t>ект обсуждаемой</w:t>
      </w:r>
      <w:proofErr w:type="gramEnd"/>
      <w:r w:rsidR="00235B50">
        <w:rPr>
          <w:rFonts w:ascii="Times New Roman" w:hAnsi="Times New Roman" w:cs="Times New Roman"/>
          <w:sz w:val="28"/>
          <w:szCs w:val="28"/>
        </w:rPr>
        <w:t xml:space="preserve"> монографии О.А. </w:t>
      </w:r>
      <w:r>
        <w:rPr>
          <w:rFonts w:ascii="Times New Roman" w:hAnsi="Times New Roman" w:cs="Times New Roman"/>
          <w:sz w:val="28"/>
          <w:szCs w:val="28"/>
        </w:rPr>
        <w:t xml:space="preserve">Богдановой </w:t>
      </w:r>
      <w:r>
        <w:rPr>
          <w:rFonts w:ascii="Times New Roman" w:hAnsi="Times New Roman"/>
          <w:sz w:val="28"/>
          <w:szCs w:val="28"/>
        </w:rPr>
        <w:t>«Герменевтика литературной усадьбы: теория, история, современность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был единогласно утвержден</w:t>
      </w:r>
      <w:r w:rsidR="002C5BE8">
        <w:rPr>
          <w:rFonts w:ascii="Times New Roman" w:hAnsi="Times New Roman" w:cs="Times New Roman"/>
          <w:sz w:val="28"/>
          <w:szCs w:val="28"/>
        </w:rPr>
        <w:t xml:space="preserve"> к исполнению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7274">
        <w:rPr>
          <w:rFonts w:ascii="Times New Roman" w:hAnsi="Times New Roman" w:cs="Times New Roman"/>
          <w:sz w:val="28"/>
          <w:szCs w:val="28"/>
        </w:rPr>
        <w:t xml:space="preserve"> По высказанным замечаниям автор внесла в план-проспект ряд поправок и уточнений. Обновленный вариант представлен в настоящем отчете. </w:t>
      </w:r>
    </w:p>
    <w:p w:rsidR="003A10AA" w:rsidRPr="009D7F74" w:rsidRDefault="003A10AA" w:rsidP="00050236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left="-567" w:right="284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92523" w:rsidRPr="00992523" w:rsidRDefault="00992523" w:rsidP="00992523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left="-567" w:right="284" w:firstLine="68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92523">
        <w:rPr>
          <w:rFonts w:ascii="Times New Roman" w:hAnsi="Times New Roman" w:cs="Times New Roman"/>
          <w:i/>
          <w:sz w:val="28"/>
          <w:szCs w:val="28"/>
        </w:rPr>
        <w:t>Отчет составила О.А. Богданова</w:t>
      </w:r>
    </w:p>
    <w:p w:rsidR="00CB362F" w:rsidRDefault="00CB362F" w:rsidP="00D8233C"/>
    <w:p w:rsidR="00992523" w:rsidRDefault="00992523" w:rsidP="00992523">
      <w:pPr>
        <w:jc w:val="both"/>
      </w:pPr>
    </w:p>
    <w:sectPr w:rsidR="0099252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54E" w:rsidRDefault="0091254E" w:rsidP="00F95C96">
      <w:pPr>
        <w:spacing w:after="0" w:line="240" w:lineRule="auto"/>
      </w:pPr>
      <w:r>
        <w:separator/>
      </w:r>
    </w:p>
  </w:endnote>
  <w:endnote w:type="continuationSeparator" w:id="0">
    <w:p w:rsidR="0091254E" w:rsidRDefault="0091254E" w:rsidP="00F95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ctavaOS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815066"/>
      <w:docPartObj>
        <w:docPartGallery w:val="Page Numbers (Bottom of Page)"/>
        <w:docPartUnique/>
      </w:docPartObj>
    </w:sdtPr>
    <w:sdtEndPr/>
    <w:sdtContent>
      <w:p w:rsidR="00F95C96" w:rsidRDefault="00F95C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3FC">
          <w:rPr>
            <w:noProof/>
          </w:rPr>
          <w:t>5</w:t>
        </w:r>
        <w:r>
          <w:fldChar w:fldCharType="end"/>
        </w:r>
      </w:p>
    </w:sdtContent>
  </w:sdt>
  <w:p w:rsidR="00F95C96" w:rsidRDefault="00F95C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54E" w:rsidRDefault="0091254E" w:rsidP="00F95C96">
      <w:pPr>
        <w:spacing w:after="0" w:line="240" w:lineRule="auto"/>
      </w:pPr>
      <w:r>
        <w:separator/>
      </w:r>
    </w:p>
  </w:footnote>
  <w:footnote w:type="continuationSeparator" w:id="0">
    <w:p w:rsidR="0091254E" w:rsidRDefault="0091254E" w:rsidP="00F95C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91"/>
    <w:rsid w:val="00031C2C"/>
    <w:rsid w:val="00033F6D"/>
    <w:rsid w:val="00050236"/>
    <w:rsid w:val="00053DD1"/>
    <w:rsid w:val="00071DFC"/>
    <w:rsid w:val="000A6F94"/>
    <w:rsid w:val="000C3642"/>
    <w:rsid w:val="00121D6F"/>
    <w:rsid w:val="00171B8F"/>
    <w:rsid w:val="001923B2"/>
    <w:rsid w:val="00196791"/>
    <w:rsid w:val="002033FF"/>
    <w:rsid w:val="00222CEE"/>
    <w:rsid w:val="00235B50"/>
    <w:rsid w:val="002365C6"/>
    <w:rsid w:val="002C5BE8"/>
    <w:rsid w:val="002E35A0"/>
    <w:rsid w:val="00382F71"/>
    <w:rsid w:val="003A10AA"/>
    <w:rsid w:val="003A1D2C"/>
    <w:rsid w:val="003F5FEA"/>
    <w:rsid w:val="004063FC"/>
    <w:rsid w:val="00413102"/>
    <w:rsid w:val="0047364E"/>
    <w:rsid w:val="0050580E"/>
    <w:rsid w:val="00523268"/>
    <w:rsid w:val="0053620F"/>
    <w:rsid w:val="00552173"/>
    <w:rsid w:val="005D6AC6"/>
    <w:rsid w:val="00615142"/>
    <w:rsid w:val="0062214B"/>
    <w:rsid w:val="00633614"/>
    <w:rsid w:val="00661753"/>
    <w:rsid w:val="0067596C"/>
    <w:rsid w:val="00697561"/>
    <w:rsid w:val="006F387A"/>
    <w:rsid w:val="007425FF"/>
    <w:rsid w:val="00752EBF"/>
    <w:rsid w:val="007641CF"/>
    <w:rsid w:val="00793CD5"/>
    <w:rsid w:val="008608C6"/>
    <w:rsid w:val="008A2FD9"/>
    <w:rsid w:val="0091254E"/>
    <w:rsid w:val="009750D3"/>
    <w:rsid w:val="00992523"/>
    <w:rsid w:val="009D7F74"/>
    <w:rsid w:val="00AA7FC1"/>
    <w:rsid w:val="00AD00B3"/>
    <w:rsid w:val="00AD5C7F"/>
    <w:rsid w:val="00AF5594"/>
    <w:rsid w:val="00B97274"/>
    <w:rsid w:val="00BD17FC"/>
    <w:rsid w:val="00C139EF"/>
    <w:rsid w:val="00C13DFE"/>
    <w:rsid w:val="00C37671"/>
    <w:rsid w:val="00CB362F"/>
    <w:rsid w:val="00CB5A14"/>
    <w:rsid w:val="00CE3631"/>
    <w:rsid w:val="00D40645"/>
    <w:rsid w:val="00D47CE7"/>
    <w:rsid w:val="00D8233C"/>
    <w:rsid w:val="00DF1AE0"/>
    <w:rsid w:val="00E83B7F"/>
    <w:rsid w:val="00F1768A"/>
    <w:rsid w:val="00F2708D"/>
    <w:rsid w:val="00F7425C"/>
    <w:rsid w:val="00F95C96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5C96"/>
  </w:style>
  <w:style w:type="paragraph" w:styleId="a5">
    <w:name w:val="footer"/>
    <w:basedOn w:val="a"/>
    <w:link w:val="a6"/>
    <w:uiPriority w:val="99"/>
    <w:unhideWhenUsed/>
    <w:rsid w:val="00F95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5C96"/>
  </w:style>
  <w:style w:type="character" w:styleId="a7">
    <w:name w:val="Strong"/>
    <w:basedOn w:val="a0"/>
    <w:uiPriority w:val="22"/>
    <w:qFormat/>
    <w:rsid w:val="00AF55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5C96"/>
  </w:style>
  <w:style w:type="paragraph" w:styleId="a5">
    <w:name w:val="footer"/>
    <w:basedOn w:val="a"/>
    <w:link w:val="a6"/>
    <w:uiPriority w:val="99"/>
    <w:unhideWhenUsed/>
    <w:rsid w:val="00F95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5C96"/>
  </w:style>
  <w:style w:type="character" w:styleId="a7">
    <w:name w:val="Strong"/>
    <w:basedOn w:val="a0"/>
    <w:uiPriority w:val="22"/>
    <w:qFormat/>
    <w:rsid w:val="00AF55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 Fantik</dc:creator>
  <cp:keywords/>
  <dc:description/>
  <cp:lastModifiedBy>makan</cp:lastModifiedBy>
  <cp:revision>61</cp:revision>
  <dcterms:created xsi:type="dcterms:W3CDTF">2022-06-26T17:39:00Z</dcterms:created>
  <dcterms:modified xsi:type="dcterms:W3CDTF">2024-06-26T12:09:00Z</dcterms:modified>
</cp:coreProperties>
</file>