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D5" w:rsidRPr="00EC1B48" w:rsidRDefault="00893605" w:rsidP="005B3FD5">
      <w:pPr>
        <w:spacing w:after="0" w:line="240" w:lineRule="auto"/>
        <w:ind w:left="-567" w:right="283"/>
        <w:jc w:val="center"/>
        <w:rPr>
          <w:rFonts w:ascii="Times New Roman" w:hAnsi="Times New Roman"/>
          <w:b/>
          <w:sz w:val="28"/>
          <w:szCs w:val="28"/>
        </w:rPr>
      </w:pPr>
      <w:r w:rsidRPr="00EC1B48">
        <w:rPr>
          <w:rFonts w:ascii="Times New Roman" w:hAnsi="Times New Roman"/>
          <w:b/>
          <w:sz w:val="28"/>
          <w:szCs w:val="28"/>
        </w:rPr>
        <w:t xml:space="preserve">ОТЧЕТ О МЕЖДУНАРОДНОЙ НАУЧНОЙ КОНФЕРЕНЦИИ </w:t>
      </w:r>
    </w:p>
    <w:p w:rsidR="00893605" w:rsidRPr="00EC1B48" w:rsidRDefault="007722DF" w:rsidP="005B3FD5">
      <w:pPr>
        <w:spacing w:after="0" w:line="240" w:lineRule="auto"/>
        <w:ind w:left="-567" w:right="283"/>
        <w:jc w:val="center"/>
        <w:rPr>
          <w:rFonts w:ascii="Times New Roman" w:hAnsi="Times New Roman"/>
          <w:b/>
          <w:sz w:val="28"/>
          <w:szCs w:val="28"/>
        </w:rPr>
      </w:pPr>
      <w:r w:rsidRPr="00EC1B48">
        <w:rPr>
          <w:rFonts w:ascii="Times New Roman" w:hAnsi="Times New Roman"/>
          <w:b/>
          <w:sz w:val="28"/>
          <w:szCs w:val="28"/>
        </w:rPr>
        <w:t>«УСАДЬБА РЕАЛЬНАЯ – УСАДЬБА ЛИТЕРАТУРНАЯ</w:t>
      </w:r>
      <w:r w:rsidR="00893605" w:rsidRPr="00EC1B48">
        <w:rPr>
          <w:rFonts w:ascii="Times New Roman" w:hAnsi="Times New Roman"/>
          <w:b/>
          <w:sz w:val="28"/>
          <w:szCs w:val="28"/>
        </w:rPr>
        <w:t>»</w:t>
      </w:r>
    </w:p>
    <w:p w:rsidR="0057243F" w:rsidRPr="00EC1B48" w:rsidRDefault="0057243F" w:rsidP="00843CB2">
      <w:pPr>
        <w:spacing w:after="0" w:line="360" w:lineRule="auto"/>
        <w:ind w:left="-567" w:right="283" w:firstLine="709"/>
        <w:jc w:val="both"/>
        <w:rPr>
          <w:rFonts w:ascii="Times New Roman" w:hAnsi="Times New Roman"/>
          <w:sz w:val="28"/>
          <w:szCs w:val="28"/>
        </w:rPr>
      </w:pPr>
    </w:p>
    <w:p w:rsidR="00795313" w:rsidRPr="00EC1B48" w:rsidRDefault="00CB2497" w:rsidP="00843CB2">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25–26</w:t>
      </w:r>
      <w:r w:rsidR="005A74BC" w:rsidRPr="00EC1B48">
        <w:rPr>
          <w:rFonts w:ascii="Times New Roman" w:hAnsi="Times New Roman"/>
          <w:sz w:val="28"/>
          <w:szCs w:val="28"/>
        </w:rPr>
        <w:t xml:space="preserve"> </w:t>
      </w:r>
      <w:r w:rsidRPr="00EC1B48">
        <w:rPr>
          <w:rFonts w:ascii="Times New Roman" w:hAnsi="Times New Roman"/>
          <w:sz w:val="28"/>
          <w:szCs w:val="28"/>
        </w:rPr>
        <w:t>сентября 2020</w:t>
      </w:r>
      <w:r w:rsidR="008B5656" w:rsidRPr="00EC1B48">
        <w:rPr>
          <w:rFonts w:ascii="Times New Roman" w:hAnsi="Times New Roman"/>
          <w:sz w:val="28"/>
          <w:szCs w:val="28"/>
        </w:rPr>
        <w:t xml:space="preserve"> </w:t>
      </w:r>
      <w:r w:rsidR="005A74BC" w:rsidRPr="00EC1B48">
        <w:rPr>
          <w:rFonts w:ascii="Times New Roman" w:hAnsi="Times New Roman"/>
          <w:sz w:val="28"/>
          <w:szCs w:val="28"/>
        </w:rPr>
        <w:t xml:space="preserve">г. </w:t>
      </w:r>
      <w:r w:rsidR="00B63AD5" w:rsidRPr="00EC1B48">
        <w:rPr>
          <w:rFonts w:ascii="Times New Roman" w:hAnsi="Times New Roman"/>
          <w:sz w:val="28"/>
          <w:szCs w:val="28"/>
        </w:rPr>
        <w:t xml:space="preserve">в </w:t>
      </w:r>
      <w:r w:rsidR="00B47222" w:rsidRPr="00EC1B48">
        <w:rPr>
          <w:rFonts w:ascii="Times New Roman" w:hAnsi="Times New Roman"/>
          <w:sz w:val="28"/>
          <w:szCs w:val="28"/>
        </w:rPr>
        <w:t>Москве</w:t>
      </w:r>
      <w:r w:rsidR="00DB439E" w:rsidRPr="00EC1B48">
        <w:rPr>
          <w:rFonts w:ascii="Times New Roman" w:hAnsi="Times New Roman"/>
          <w:sz w:val="28"/>
          <w:szCs w:val="28"/>
        </w:rPr>
        <w:t>,</w:t>
      </w:r>
      <w:r w:rsidR="00B47222" w:rsidRPr="00EC1B48">
        <w:rPr>
          <w:rFonts w:ascii="Times New Roman" w:hAnsi="Times New Roman"/>
          <w:sz w:val="28"/>
          <w:szCs w:val="28"/>
        </w:rPr>
        <w:t xml:space="preserve"> в </w:t>
      </w:r>
      <w:r w:rsidR="00B63AD5" w:rsidRPr="00EC1B48">
        <w:rPr>
          <w:rFonts w:ascii="Times New Roman" w:hAnsi="Times New Roman"/>
          <w:sz w:val="28"/>
          <w:szCs w:val="28"/>
        </w:rPr>
        <w:t xml:space="preserve">Институте мировой литературы им. А.М. Горького РАН </w:t>
      </w:r>
      <w:r w:rsidR="00893605" w:rsidRPr="00EC1B48">
        <w:rPr>
          <w:rFonts w:ascii="Times New Roman" w:hAnsi="Times New Roman"/>
          <w:sz w:val="28"/>
          <w:szCs w:val="28"/>
        </w:rPr>
        <w:t>(</w:t>
      </w:r>
      <w:r w:rsidR="005A74BC" w:rsidRPr="00EC1B48">
        <w:rPr>
          <w:rFonts w:ascii="Times New Roman" w:hAnsi="Times New Roman"/>
          <w:sz w:val="28"/>
          <w:szCs w:val="28"/>
        </w:rPr>
        <w:t xml:space="preserve">ул. </w:t>
      </w:r>
      <w:r w:rsidR="00893605" w:rsidRPr="00EC1B48">
        <w:rPr>
          <w:rFonts w:ascii="Times New Roman" w:hAnsi="Times New Roman"/>
          <w:sz w:val="28"/>
          <w:szCs w:val="28"/>
        </w:rPr>
        <w:t>Поварская, 25</w:t>
      </w:r>
      <w:r w:rsidR="005A74BC" w:rsidRPr="00EC1B48">
        <w:rPr>
          <w:rFonts w:ascii="Times New Roman" w:hAnsi="Times New Roman"/>
          <w:sz w:val="28"/>
          <w:szCs w:val="28"/>
        </w:rPr>
        <w:t>А</w:t>
      </w:r>
      <w:r w:rsidR="00893605" w:rsidRPr="00EC1B48">
        <w:rPr>
          <w:rFonts w:ascii="Times New Roman" w:hAnsi="Times New Roman"/>
          <w:sz w:val="28"/>
          <w:szCs w:val="28"/>
        </w:rPr>
        <w:t>), а также н</w:t>
      </w:r>
      <w:r w:rsidR="003363BC" w:rsidRPr="00EC1B48">
        <w:rPr>
          <w:rFonts w:ascii="Times New Roman" w:hAnsi="Times New Roman"/>
          <w:sz w:val="28"/>
          <w:szCs w:val="28"/>
        </w:rPr>
        <w:t xml:space="preserve">а территории </w:t>
      </w:r>
      <w:r w:rsidRPr="00EC1B48">
        <w:rPr>
          <w:rFonts w:ascii="Times New Roman" w:hAnsi="Times New Roman"/>
          <w:sz w:val="28"/>
          <w:szCs w:val="28"/>
        </w:rPr>
        <w:t>Государственного литературно-мемориального музея-заповедника А.П. Чехова «Мелихово» (Московская обл., г.о. Чехов, с. Мелихово</w:t>
      </w:r>
      <w:r w:rsidR="005A74BC" w:rsidRPr="00EC1B48">
        <w:rPr>
          <w:rFonts w:ascii="Times New Roman" w:hAnsi="Times New Roman"/>
          <w:sz w:val="28"/>
          <w:szCs w:val="28"/>
        </w:rPr>
        <w:t>)</w:t>
      </w:r>
      <w:r w:rsidR="00893605" w:rsidRPr="00EC1B48">
        <w:rPr>
          <w:rFonts w:ascii="Times New Roman" w:hAnsi="Times New Roman"/>
          <w:sz w:val="28"/>
          <w:szCs w:val="28"/>
        </w:rPr>
        <w:t xml:space="preserve"> </w:t>
      </w:r>
      <w:r w:rsidR="00CF2B89" w:rsidRPr="00EC1B48">
        <w:rPr>
          <w:rFonts w:ascii="Times New Roman" w:hAnsi="Times New Roman"/>
          <w:sz w:val="28"/>
          <w:szCs w:val="28"/>
        </w:rPr>
        <w:t>работала</w:t>
      </w:r>
      <w:r w:rsidR="00893605" w:rsidRPr="00EC1B48">
        <w:rPr>
          <w:rFonts w:ascii="Times New Roman" w:hAnsi="Times New Roman"/>
          <w:sz w:val="28"/>
          <w:szCs w:val="28"/>
        </w:rPr>
        <w:t xml:space="preserve"> М</w:t>
      </w:r>
      <w:r w:rsidR="00B63AD5" w:rsidRPr="00EC1B48">
        <w:rPr>
          <w:rFonts w:ascii="Times New Roman" w:hAnsi="Times New Roman"/>
          <w:sz w:val="28"/>
          <w:szCs w:val="28"/>
        </w:rPr>
        <w:t xml:space="preserve">еждународная научная конференция </w:t>
      </w:r>
      <w:r w:rsidRPr="00EC1B48">
        <w:rPr>
          <w:rFonts w:ascii="Times New Roman" w:hAnsi="Times New Roman"/>
          <w:sz w:val="28"/>
          <w:szCs w:val="28"/>
        </w:rPr>
        <w:t>«Усадьба реальная – усадьба литературная</w:t>
      </w:r>
      <w:r w:rsidR="005A74BC" w:rsidRPr="00EC1B48">
        <w:rPr>
          <w:rFonts w:ascii="Times New Roman" w:hAnsi="Times New Roman"/>
          <w:sz w:val="28"/>
          <w:szCs w:val="28"/>
        </w:rPr>
        <w:t xml:space="preserve">», </w:t>
      </w:r>
      <w:r w:rsidR="00CF2B89" w:rsidRPr="00EC1B48">
        <w:rPr>
          <w:rFonts w:ascii="Times New Roman" w:hAnsi="Times New Roman"/>
          <w:sz w:val="28"/>
          <w:szCs w:val="28"/>
        </w:rPr>
        <w:t xml:space="preserve">проходившая </w:t>
      </w:r>
      <w:r w:rsidR="00B63AD5" w:rsidRPr="00EC1B48">
        <w:rPr>
          <w:rFonts w:ascii="Times New Roman" w:hAnsi="Times New Roman"/>
          <w:sz w:val="28"/>
          <w:szCs w:val="28"/>
        </w:rPr>
        <w:t>при поддержке Российского научного фонда в рамках проекта</w:t>
      </w:r>
      <w:r w:rsidR="00C93CE8" w:rsidRPr="00EC1B48">
        <w:rPr>
          <w:rFonts w:ascii="Times New Roman" w:hAnsi="Times New Roman"/>
          <w:sz w:val="28"/>
          <w:szCs w:val="28"/>
        </w:rPr>
        <w:t xml:space="preserve"> </w:t>
      </w:r>
      <w:r w:rsidR="005A74BC" w:rsidRPr="00EC1B48">
        <w:rPr>
          <w:rFonts w:ascii="Times New Roman" w:hAnsi="Times New Roman"/>
          <w:sz w:val="28"/>
          <w:szCs w:val="28"/>
        </w:rPr>
        <w:t xml:space="preserve">№ 18-18-00129 </w:t>
      </w:r>
      <w:r w:rsidR="00C93CE8" w:rsidRPr="00EC1B48">
        <w:rPr>
          <w:rFonts w:ascii="Times New Roman" w:hAnsi="Times New Roman"/>
          <w:sz w:val="28"/>
          <w:szCs w:val="28"/>
        </w:rPr>
        <w:t xml:space="preserve">«Русская усадьба в </w:t>
      </w:r>
      <w:r w:rsidR="005A74BC" w:rsidRPr="00EC1B48">
        <w:rPr>
          <w:rFonts w:ascii="Times New Roman" w:hAnsi="Times New Roman"/>
          <w:sz w:val="28"/>
          <w:szCs w:val="28"/>
        </w:rPr>
        <w:t>л</w:t>
      </w:r>
      <w:r w:rsidR="00C93CE8" w:rsidRPr="00EC1B48">
        <w:rPr>
          <w:rFonts w:ascii="Times New Roman" w:hAnsi="Times New Roman"/>
          <w:sz w:val="28"/>
          <w:szCs w:val="28"/>
        </w:rPr>
        <w:t>итературе и культуре</w:t>
      </w:r>
      <w:proofErr w:type="gramEnd"/>
      <w:r w:rsidR="00C93CE8" w:rsidRPr="00EC1B48">
        <w:rPr>
          <w:rFonts w:ascii="Times New Roman" w:hAnsi="Times New Roman"/>
          <w:sz w:val="28"/>
          <w:szCs w:val="28"/>
        </w:rPr>
        <w:t>:</w:t>
      </w:r>
      <w:r w:rsidR="005A74BC" w:rsidRPr="00EC1B48">
        <w:rPr>
          <w:rFonts w:ascii="Times New Roman" w:hAnsi="Times New Roman"/>
          <w:sz w:val="28"/>
          <w:szCs w:val="28"/>
        </w:rPr>
        <w:t xml:space="preserve"> </w:t>
      </w:r>
      <w:proofErr w:type="gramStart"/>
      <w:r w:rsidR="00C93CE8" w:rsidRPr="00EC1B48">
        <w:rPr>
          <w:rFonts w:ascii="Times New Roman" w:hAnsi="Times New Roman"/>
          <w:sz w:val="28"/>
          <w:szCs w:val="28"/>
        </w:rPr>
        <w:t>отечественный и зарубежный взгляд» (рук</w:t>
      </w:r>
      <w:r w:rsidR="00444763" w:rsidRPr="00EC1B48">
        <w:rPr>
          <w:rFonts w:ascii="Times New Roman" w:hAnsi="Times New Roman"/>
          <w:sz w:val="28"/>
          <w:szCs w:val="28"/>
        </w:rPr>
        <w:t>.</w:t>
      </w:r>
      <w:proofErr w:type="gramEnd"/>
      <w:r w:rsidR="00C93CE8" w:rsidRPr="00EC1B48">
        <w:rPr>
          <w:rFonts w:ascii="Times New Roman" w:hAnsi="Times New Roman"/>
          <w:sz w:val="28"/>
          <w:szCs w:val="28"/>
        </w:rPr>
        <w:t xml:space="preserve"> </w:t>
      </w:r>
      <w:proofErr w:type="gramStart"/>
      <w:r w:rsidR="00C93CE8" w:rsidRPr="00EC1B48">
        <w:rPr>
          <w:rFonts w:ascii="Times New Roman" w:hAnsi="Times New Roman"/>
          <w:sz w:val="28"/>
          <w:szCs w:val="28"/>
        </w:rPr>
        <w:t>О.А. Богданова)</w:t>
      </w:r>
      <w:r w:rsidR="005A74BC" w:rsidRPr="00EC1B48">
        <w:rPr>
          <w:rFonts w:ascii="Times New Roman" w:hAnsi="Times New Roman"/>
          <w:sz w:val="28"/>
          <w:szCs w:val="28"/>
        </w:rPr>
        <w:t>.</w:t>
      </w:r>
      <w:r w:rsidR="00565666" w:rsidRPr="00EC1B48">
        <w:rPr>
          <w:rFonts w:ascii="Times New Roman" w:hAnsi="Times New Roman"/>
          <w:sz w:val="28"/>
          <w:szCs w:val="28"/>
        </w:rPr>
        <w:t xml:space="preserve"> </w:t>
      </w:r>
      <w:proofErr w:type="gramEnd"/>
    </w:p>
    <w:p w:rsidR="00973616" w:rsidRPr="00EC1B48" w:rsidRDefault="005E054B" w:rsidP="00973616">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О</w:t>
      </w:r>
      <w:r w:rsidR="00D523BB" w:rsidRPr="00EC1B48">
        <w:rPr>
          <w:rFonts w:ascii="Times New Roman" w:hAnsi="Times New Roman"/>
          <w:sz w:val="28"/>
          <w:szCs w:val="28"/>
        </w:rPr>
        <w:t xml:space="preserve">сновной </w:t>
      </w:r>
      <w:r w:rsidR="00D946DC" w:rsidRPr="00EC1B48">
        <w:rPr>
          <w:rFonts w:ascii="Times New Roman" w:hAnsi="Times New Roman"/>
          <w:sz w:val="28"/>
          <w:szCs w:val="28"/>
        </w:rPr>
        <w:t>задачей</w:t>
      </w:r>
      <w:r w:rsidR="00D523BB" w:rsidRPr="00EC1B48">
        <w:rPr>
          <w:rFonts w:ascii="Times New Roman" w:hAnsi="Times New Roman"/>
          <w:sz w:val="28"/>
          <w:szCs w:val="28"/>
        </w:rPr>
        <w:t xml:space="preserve"> конференции </w:t>
      </w:r>
      <w:r w:rsidR="00D523BB" w:rsidRPr="00EC1B48">
        <w:rPr>
          <w:rFonts w:ascii="Times New Roman" w:eastAsia="Times New Roman" w:hAnsi="Times New Roman"/>
          <w:sz w:val="28"/>
          <w:szCs w:val="28"/>
          <w:lang w:eastAsia="ru-RU"/>
        </w:rPr>
        <w:t xml:space="preserve">стало </w:t>
      </w:r>
      <w:r w:rsidR="00973616" w:rsidRPr="00EC1B48">
        <w:rPr>
          <w:rFonts w:ascii="Times New Roman" w:hAnsi="Times New Roman"/>
          <w:sz w:val="28"/>
          <w:szCs w:val="28"/>
        </w:rPr>
        <w:t xml:space="preserve">сопоставление вариантов «усадебного топоса» в  произведениях русской литературы и литературы других народов мира конца </w:t>
      </w:r>
      <w:r w:rsidR="00973616" w:rsidRPr="00EC1B48">
        <w:rPr>
          <w:rFonts w:ascii="Times New Roman" w:hAnsi="Times New Roman"/>
          <w:sz w:val="28"/>
          <w:szCs w:val="28"/>
          <w:lang w:val="en-US"/>
        </w:rPr>
        <w:t>XIX</w:t>
      </w:r>
      <w:r w:rsidR="00973616" w:rsidRPr="00EC1B48">
        <w:rPr>
          <w:rFonts w:ascii="Times New Roman" w:hAnsi="Times New Roman"/>
          <w:sz w:val="28"/>
          <w:szCs w:val="28"/>
        </w:rPr>
        <w:t xml:space="preserve"> – начала </w:t>
      </w:r>
      <w:r w:rsidR="00973616" w:rsidRPr="00EC1B48">
        <w:rPr>
          <w:rFonts w:ascii="Times New Roman" w:hAnsi="Times New Roman"/>
          <w:sz w:val="28"/>
          <w:szCs w:val="28"/>
          <w:lang w:val="en-US"/>
        </w:rPr>
        <w:t>XXI</w:t>
      </w:r>
      <w:r w:rsidR="00973616" w:rsidRPr="00EC1B48">
        <w:rPr>
          <w:rFonts w:ascii="Times New Roman" w:hAnsi="Times New Roman"/>
          <w:sz w:val="28"/>
          <w:szCs w:val="28"/>
        </w:rPr>
        <w:t xml:space="preserve"> в. с их реально-эмпирическими прототипами, которые, как правило, жили в памяти и воображении творцов художественных образов. На материале произведений Л.Н. Толстого, Н.Г. Гарина-Михайловского, А.П. Чехова, И.А. Бунина, Г.И. Чулкова, А.Н. Толстого, Е.Н. Чирикова, Б.К. Зайцева, В.В. Набокова, Н.Н. Евреинова, М.М. Пришвина, С.Н. Дурылина</w:t>
      </w:r>
      <w:r w:rsidR="00D31473" w:rsidRPr="00EC1B48">
        <w:rPr>
          <w:rFonts w:ascii="Times New Roman" w:hAnsi="Times New Roman"/>
          <w:sz w:val="28"/>
          <w:szCs w:val="28"/>
        </w:rPr>
        <w:t xml:space="preserve">, </w:t>
      </w:r>
      <w:r w:rsidR="00BB7F28">
        <w:rPr>
          <w:rFonts w:ascii="Times New Roman" w:hAnsi="Times New Roman"/>
          <w:sz w:val="28"/>
          <w:szCs w:val="28"/>
        </w:rPr>
        <w:t>Е.Р. Домбровской</w:t>
      </w:r>
      <w:r w:rsidR="00973616" w:rsidRPr="00EC1B48">
        <w:rPr>
          <w:rFonts w:ascii="Times New Roman" w:hAnsi="Times New Roman"/>
          <w:sz w:val="28"/>
          <w:szCs w:val="28"/>
        </w:rPr>
        <w:t xml:space="preserve"> и др</w:t>
      </w:r>
      <w:r w:rsidR="005F43D5" w:rsidRPr="00EC1B48">
        <w:rPr>
          <w:rFonts w:ascii="Times New Roman" w:hAnsi="Times New Roman"/>
          <w:sz w:val="28"/>
          <w:szCs w:val="28"/>
        </w:rPr>
        <w:t>угих</w:t>
      </w:r>
      <w:r w:rsidR="00973616" w:rsidRPr="00EC1B48">
        <w:rPr>
          <w:rFonts w:ascii="Times New Roman" w:hAnsi="Times New Roman"/>
          <w:sz w:val="28"/>
          <w:szCs w:val="28"/>
        </w:rPr>
        <w:t xml:space="preserve"> русских писателей </w:t>
      </w:r>
      <w:r w:rsidR="00681B15" w:rsidRPr="00EC1B48">
        <w:rPr>
          <w:rFonts w:ascii="Times New Roman" w:hAnsi="Times New Roman"/>
          <w:sz w:val="28"/>
          <w:szCs w:val="28"/>
        </w:rPr>
        <w:t>выяснялись</w:t>
      </w:r>
      <w:r w:rsidR="00681B15" w:rsidRPr="00EC1B48">
        <w:rPr>
          <w:rFonts w:ascii="Times New Roman" w:hAnsi="Times New Roman"/>
          <w:sz w:val="24"/>
          <w:szCs w:val="24"/>
        </w:rPr>
        <w:t xml:space="preserve"> </w:t>
      </w:r>
      <w:r w:rsidR="00681B15" w:rsidRPr="00EC1B48">
        <w:rPr>
          <w:rFonts w:ascii="Times New Roman" w:hAnsi="Times New Roman"/>
          <w:sz w:val="28"/>
          <w:szCs w:val="28"/>
        </w:rPr>
        <w:t>закономерности преображения реальных элементов усадебного комплекса – дома с его разнообразным убранством, сада с цветниками, аллеями и беседками, водоема, ворот, храма – в детали предметной изобразительности и многослойную символику мира художественного произведения.</w:t>
      </w:r>
      <w:r w:rsidR="008B5656" w:rsidRPr="00EC1B48">
        <w:rPr>
          <w:rFonts w:ascii="Times New Roman" w:hAnsi="Times New Roman"/>
          <w:sz w:val="28"/>
          <w:szCs w:val="28"/>
        </w:rPr>
        <w:t xml:space="preserve"> </w:t>
      </w:r>
    </w:p>
    <w:p w:rsidR="00681B15" w:rsidRPr="00EC1B48" w:rsidRDefault="007D714C" w:rsidP="00843CB2">
      <w:pPr>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 xml:space="preserve"> </w:t>
      </w:r>
      <w:proofErr w:type="gramStart"/>
      <w:r w:rsidRPr="00EC1B48">
        <w:rPr>
          <w:rFonts w:ascii="Times New Roman" w:eastAsia="Times New Roman" w:hAnsi="Times New Roman"/>
          <w:sz w:val="28"/>
          <w:szCs w:val="28"/>
          <w:lang w:eastAsia="ru-RU"/>
        </w:rPr>
        <w:t>Серьезно представленный компаратив</w:t>
      </w:r>
      <w:r w:rsidR="00681B15" w:rsidRPr="00EC1B48">
        <w:rPr>
          <w:rFonts w:ascii="Times New Roman" w:eastAsia="Times New Roman" w:hAnsi="Times New Roman"/>
          <w:sz w:val="28"/>
          <w:szCs w:val="28"/>
          <w:lang w:eastAsia="ru-RU"/>
        </w:rPr>
        <w:t>ны</w:t>
      </w:r>
      <w:r w:rsidRPr="00EC1B48">
        <w:rPr>
          <w:rFonts w:ascii="Times New Roman" w:eastAsia="Times New Roman" w:hAnsi="Times New Roman"/>
          <w:sz w:val="28"/>
          <w:szCs w:val="28"/>
          <w:lang w:eastAsia="ru-RU"/>
        </w:rPr>
        <w:t xml:space="preserve">й аспект позволил </w:t>
      </w:r>
      <w:r w:rsidR="00681B15" w:rsidRPr="00EC1B48">
        <w:rPr>
          <w:rFonts w:ascii="Times New Roman" w:eastAsia="Times New Roman" w:hAnsi="Times New Roman"/>
          <w:sz w:val="28"/>
          <w:szCs w:val="28"/>
          <w:lang w:eastAsia="ru-RU"/>
        </w:rPr>
        <w:t xml:space="preserve">акцентировать </w:t>
      </w:r>
      <w:r w:rsidRPr="00EC1B48">
        <w:rPr>
          <w:rFonts w:ascii="Times New Roman" w:eastAsia="Times New Roman" w:hAnsi="Times New Roman"/>
          <w:sz w:val="28"/>
          <w:szCs w:val="28"/>
          <w:lang w:eastAsia="ru-RU"/>
        </w:rPr>
        <w:t xml:space="preserve">в «усадебном топосе» </w:t>
      </w:r>
      <w:r w:rsidR="00681B15" w:rsidRPr="00EC1B48">
        <w:rPr>
          <w:rFonts w:ascii="Times New Roman" w:eastAsia="Times New Roman" w:hAnsi="Times New Roman"/>
          <w:sz w:val="28"/>
          <w:szCs w:val="28"/>
          <w:lang w:eastAsia="ru-RU"/>
        </w:rPr>
        <w:t xml:space="preserve">универсальные черты, актуальные как для русской литературы, так и литератур Польши, Испании, США, Италии, Англии, Франции и </w:t>
      </w:r>
      <w:r w:rsidR="005F43D5" w:rsidRPr="00EC1B48">
        <w:rPr>
          <w:rFonts w:ascii="Times New Roman" w:eastAsia="Times New Roman" w:hAnsi="Times New Roman"/>
          <w:sz w:val="28"/>
          <w:szCs w:val="28"/>
          <w:lang w:eastAsia="ru-RU"/>
        </w:rPr>
        <w:t>проч</w:t>
      </w:r>
      <w:r w:rsidR="00681B15" w:rsidRPr="00EC1B48">
        <w:rPr>
          <w:rFonts w:ascii="Times New Roman" w:eastAsia="Times New Roman" w:hAnsi="Times New Roman"/>
          <w:sz w:val="28"/>
          <w:szCs w:val="28"/>
          <w:lang w:eastAsia="ru-RU"/>
        </w:rPr>
        <w:t>.</w:t>
      </w:r>
      <w:r w:rsidR="00E8017E" w:rsidRPr="00EC1B48">
        <w:rPr>
          <w:rFonts w:ascii="Times New Roman" w:eastAsia="Times New Roman" w:hAnsi="Times New Roman"/>
          <w:sz w:val="28"/>
          <w:szCs w:val="28"/>
          <w:lang w:eastAsia="ru-RU"/>
        </w:rPr>
        <w:t xml:space="preserve"> В частности, были исследованы античные истоки «усадебного топоса» русской литературы путем сопоставления русской «усадебной» поэзии </w:t>
      </w:r>
      <w:r w:rsidR="00E8017E" w:rsidRPr="00EC1B48">
        <w:rPr>
          <w:rFonts w:ascii="Times New Roman" w:eastAsia="Times New Roman" w:hAnsi="Times New Roman"/>
          <w:sz w:val="28"/>
          <w:szCs w:val="28"/>
          <w:lang w:val="en-US" w:eastAsia="ru-RU"/>
        </w:rPr>
        <w:t>XX</w:t>
      </w:r>
      <w:r w:rsidR="00E8017E" w:rsidRPr="00EC1B48">
        <w:rPr>
          <w:rFonts w:ascii="Times New Roman" w:eastAsia="Times New Roman" w:hAnsi="Times New Roman"/>
          <w:sz w:val="28"/>
          <w:szCs w:val="28"/>
          <w:lang w:eastAsia="ru-RU"/>
        </w:rPr>
        <w:t xml:space="preserve"> в. с древнерим</w:t>
      </w:r>
      <w:r w:rsidR="00A11509" w:rsidRPr="00EC1B48">
        <w:rPr>
          <w:rFonts w:ascii="Times New Roman" w:eastAsia="Times New Roman" w:hAnsi="Times New Roman"/>
          <w:sz w:val="28"/>
          <w:szCs w:val="28"/>
          <w:lang w:eastAsia="ru-RU"/>
        </w:rPr>
        <w:t xml:space="preserve">ской </w:t>
      </w:r>
      <w:r w:rsidR="00436833" w:rsidRPr="00EC1B48">
        <w:rPr>
          <w:rFonts w:ascii="Times New Roman" w:eastAsia="Times New Roman" w:hAnsi="Times New Roman"/>
          <w:sz w:val="28"/>
          <w:szCs w:val="28"/>
          <w:lang w:eastAsia="ru-RU"/>
        </w:rPr>
        <w:t xml:space="preserve">(Гораций) </w:t>
      </w:r>
      <w:r w:rsidR="00A11509" w:rsidRPr="00EC1B48">
        <w:rPr>
          <w:rFonts w:ascii="Times New Roman" w:eastAsia="Times New Roman" w:hAnsi="Times New Roman"/>
          <w:sz w:val="28"/>
          <w:szCs w:val="28"/>
          <w:lang w:eastAsia="ru-RU"/>
        </w:rPr>
        <w:t>и испанской</w:t>
      </w:r>
      <w:r w:rsidR="00436833" w:rsidRPr="00EC1B48">
        <w:rPr>
          <w:rFonts w:ascii="Times New Roman" w:eastAsia="Times New Roman" w:hAnsi="Times New Roman"/>
          <w:sz w:val="28"/>
          <w:szCs w:val="28"/>
          <w:lang w:eastAsia="ru-RU"/>
        </w:rPr>
        <w:t xml:space="preserve"> эпохи Ренессанса (фрай Луис де Леон)</w:t>
      </w:r>
      <w:r w:rsidR="0047467C" w:rsidRPr="00EC1B48">
        <w:rPr>
          <w:rFonts w:ascii="Times New Roman" w:eastAsia="Times New Roman" w:hAnsi="Times New Roman"/>
          <w:sz w:val="28"/>
          <w:szCs w:val="28"/>
          <w:lang w:eastAsia="ru-RU"/>
        </w:rPr>
        <w:t>.</w:t>
      </w:r>
      <w:proofErr w:type="gramEnd"/>
      <w:r w:rsidR="0047467C" w:rsidRPr="00EC1B48">
        <w:rPr>
          <w:rFonts w:ascii="Times New Roman" w:eastAsia="Times New Roman" w:hAnsi="Times New Roman"/>
          <w:sz w:val="28"/>
          <w:szCs w:val="28"/>
          <w:lang w:eastAsia="ru-RU"/>
        </w:rPr>
        <w:t xml:space="preserve"> Обратили на себя внимание и </w:t>
      </w:r>
      <w:r w:rsidR="00A11509" w:rsidRPr="00EC1B48">
        <w:rPr>
          <w:rFonts w:ascii="Times New Roman" w:eastAsia="Times New Roman" w:hAnsi="Times New Roman"/>
          <w:sz w:val="28"/>
          <w:szCs w:val="28"/>
          <w:lang w:eastAsia="ru-RU"/>
        </w:rPr>
        <w:t xml:space="preserve">жизнетворческие параллели между </w:t>
      </w:r>
      <w:r w:rsidR="00A11509" w:rsidRPr="00EC1B48">
        <w:rPr>
          <w:rFonts w:ascii="Times New Roman" w:eastAsia="Times New Roman" w:hAnsi="Times New Roman"/>
          <w:sz w:val="28"/>
          <w:szCs w:val="28"/>
          <w:lang w:eastAsia="ru-RU"/>
        </w:rPr>
        <w:lastRenderedPageBreak/>
        <w:t xml:space="preserve">«усадебными» персонажами Н.В. Гоголя и загородным бытом французских авангардистов первой половины </w:t>
      </w:r>
      <w:r w:rsidR="00A11509" w:rsidRPr="00EC1B48">
        <w:rPr>
          <w:rFonts w:ascii="Times New Roman" w:eastAsia="Times New Roman" w:hAnsi="Times New Roman"/>
          <w:sz w:val="28"/>
          <w:szCs w:val="28"/>
          <w:lang w:val="en-US" w:eastAsia="ru-RU"/>
        </w:rPr>
        <w:t>XX</w:t>
      </w:r>
      <w:r w:rsidR="00A11509" w:rsidRPr="00EC1B48">
        <w:rPr>
          <w:rFonts w:ascii="Times New Roman" w:eastAsia="Times New Roman" w:hAnsi="Times New Roman"/>
          <w:sz w:val="28"/>
          <w:szCs w:val="28"/>
          <w:lang w:eastAsia="ru-RU"/>
        </w:rPr>
        <w:t xml:space="preserve"> в.</w:t>
      </w:r>
      <w:r w:rsidR="005F43D5" w:rsidRPr="00EC1B48">
        <w:rPr>
          <w:rFonts w:ascii="Times New Roman" w:eastAsia="Times New Roman" w:hAnsi="Times New Roman"/>
          <w:sz w:val="28"/>
          <w:szCs w:val="28"/>
          <w:lang w:eastAsia="ru-RU"/>
        </w:rPr>
        <w:t xml:space="preserve"> (Эльзы Триоле и Луи Арагона).</w:t>
      </w:r>
    </w:p>
    <w:p w:rsidR="00681B15" w:rsidRPr="00EC1B48" w:rsidRDefault="00681B15" w:rsidP="00843CB2">
      <w:pPr>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Крайние точки временно</w:t>
      </w:r>
      <w:r w:rsidR="005F43D5" w:rsidRPr="00EC1B48">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 xml:space="preserve">го диапазона рассматриваемого на конференции </w:t>
      </w:r>
      <w:r w:rsidR="00E8017E" w:rsidRPr="00EC1B48">
        <w:rPr>
          <w:rFonts w:ascii="Times New Roman" w:eastAsia="Times New Roman" w:hAnsi="Times New Roman"/>
          <w:sz w:val="28"/>
          <w:szCs w:val="28"/>
          <w:lang w:eastAsia="ru-RU"/>
        </w:rPr>
        <w:t xml:space="preserve">русского «усадебного текста» </w:t>
      </w:r>
      <w:r w:rsidRPr="00EC1B48">
        <w:rPr>
          <w:rFonts w:ascii="Times New Roman" w:eastAsia="Times New Roman" w:hAnsi="Times New Roman"/>
          <w:sz w:val="28"/>
          <w:szCs w:val="28"/>
          <w:lang w:eastAsia="ru-RU"/>
        </w:rPr>
        <w:t xml:space="preserve">– конец </w:t>
      </w:r>
      <w:r w:rsidRPr="00EC1B48">
        <w:rPr>
          <w:rFonts w:ascii="Times New Roman" w:eastAsia="Times New Roman" w:hAnsi="Times New Roman"/>
          <w:sz w:val="28"/>
          <w:szCs w:val="28"/>
          <w:lang w:val="en-US" w:eastAsia="ru-RU"/>
        </w:rPr>
        <w:t>XIX</w:t>
      </w:r>
      <w:r w:rsidRPr="00EC1B48">
        <w:rPr>
          <w:rFonts w:ascii="Times New Roman" w:eastAsia="Times New Roman" w:hAnsi="Times New Roman"/>
          <w:sz w:val="28"/>
          <w:szCs w:val="28"/>
          <w:lang w:eastAsia="ru-RU"/>
        </w:rPr>
        <w:t xml:space="preserve"> и начало </w:t>
      </w:r>
      <w:r w:rsidRPr="00EC1B48">
        <w:rPr>
          <w:rFonts w:ascii="Times New Roman" w:eastAsia="Times New Roman" w:hAnsi="Times New Roman"/>
          <w:sz w:val="28"/>
          <w:szCs w:val="28"/>
          <w:lang w:val="en-US" w:eastAsia="ru-RU"/>
        </w:rPr>
        <w:t>XXI</w:t>
      </w:r>
      <w:r w:rsidRPr="00EC1B48">
        <w:rPr>
          <w:rFonts w:ascii="Times New Roman" w:eastAsia="Times New Roman" w:hAnsi="Times New Roman"/>
          <w:sz w:val="28"/>
          <w:szCs w:val="28"/>
          <w:lang w:eastAsia="ru-RU"/>
        </w:rPr>
        <w:t xml:space="preserve"> в., или от позднего творчества Л.Н. Толстого до молодых </w:t>
      </w:r>
      <w:r w:rsidR="00E8017E" w:rsidRPr="00EC1B48">
        <w:rPr>
          <w:rFonts w:ascii="Times New Roman" w:eastAsia="Times New Roman" w:hAnsi="Times New Roman"/>
          <w:sz w:val="28"/>
          <w:szCs w:val="28"/>
          <w:lang w:eastAsia="ru-RU"/>
        </w:rPr>
        <w:t xml:space="preserve">современных </w:t>
      </w:r>
      <w:r w:rsidRPr="00EC1B48">
        <w:rPr>
          <w:rFonts w:ascii="Times New Roman" w:eastAsia="Times New Roman" w:hAnsi="Times New Roman"/>
          <w:sz w:val="28"/>
          <w:szCs w:val="28"/>
          <w:lang w:eastAsia="ru-RU"/>
        </w:rPr>
        <w:t>поэтов А.</w:t>
      </w:r>
      <w:r w:rsidR="00E8017E" w:rsidRPr="00EC1B48">
        <w:rPr>
          <w:rFonts w:ascii="Times New Roman" w:eastAsia="Times New Roman" w:hAnsi="Times New Roman"/>
          <w:sz w:val="28"/>
          <w:szCs w:val="28"/>
          <w:lang w:eastAsia="ru-RU"/>
        </w:rPr>
        <w:t xml:space="preserve"> Горбуновой и В. Бородина. </w:t>
      </w:r>
      <w:proofErr w:type="gramStart"/>
      <w:r w:rsidR="00E8017E" w:rsidRPr="00EC1B48">
        <w:rPr>
          <w:rFonts w:ascii="Times New Roman" w:eastAsia="Times New Roman" w:hAnsi="Times New Roman"/>
          <w:sz w:val="28"/>
          <w:szCs w:val="28"/>
          <w:lang w:eastAsia="ru-RU"/>
        </w:rPr>
        <w:t xml:space="preserve">Особое внимание было уделено особенностям изображения усадьбы в творчестве А.П. Чехова и чеховским традициям в «усадебном тексте» </w:t>
      </w:r>
      <w:r w:rsidR="00E8017E" w:rsidRPr="00EC1B48">
        <w:rPr>
          <w:rFonts w:ascii="Times New Roman" w:eastAsia="Times New Roman" w:hAnsi="Times New Roman"/>
          <w:sz w:val="28"/>
          <w:szCs w:val="28"/>
          <w:lang w:val="en-US" w:eastAsia="ru-RU"/>
        </w:rPr>
        <w:t>XX</w:t>
      </w:r>
      <w:r w:rsidR="00E8017E" w:rsidRPr="00EC1B48">
        <w:rPr>
          <w:rFonts w:ascii="Times New Roman" w:eastAsia="Times New Roman" w:hAnsi="Times New Roman"/>
          <w:sz w:val="28"/>
          <w:szCs w:val="28"/>
          <w:lang w:eastAsia="ru-RU"/>
        </w:rPr>
        <w:t xml:space="preserve"> в.</w:t>
      </w:r>
      <w:r w:rsidRPr="00EC1B48">
        <w:rPr>
          <w:rFonts w:ascii="Times New Roman" w:eastAsia="Times New Roman" w:hAnsi="Times New Roman"/>
          <w:sz w:val="28"/>
          <w:szCs w:val="28"/>
          <w:lang w:eastAsia="ru-RU"/>
        </w:rPr>
        <w:t xml:space="preserve"> </w:t>
      </w:r>
      <w:r w:rsidR="00683576" w:rsidRPr="00EC1B48">
        <w:rPr>
          <w:rFonts w:ascii="Times New Roman" w:eastAsia="Times New Roman" w:hAnsi="Times New Roman"/>
          <w:sz w:val="28"/>
          <w:szCs w:val="28"/>
          <w:lang w:eastAsia="ru-RU"/>
        </w:rPr>
        <w:t>Ряд докладов был посвящен трансформациям образа усадьбы в литературе советского периода</w:t>
      </w:r>
      <w:r w:rsidR="0068126A" w:rsidRPr="00EC1B48">
        <w:rPr>
          <w:rFonts w:ascii="Times New Roman" w:eastAsia="Times New Roman" w:hAnsi="Times New Roman"/>
          <w:sz w:val="28"/>
          <w:szCs w:val="28"/>
          <w:lang w:eastAsia="ru-RU"/>
        </w:rPr>
        <w:t xml:space="preserve"> в творчестве А.В. Чаянова, Ф.В. Гладкова, М.М. Пришвина и др. –</w:t>
      </w:r>
      <w:r w:rsidR="00683576" w:rsidRPr="00EC1B48">
        <w:rPr>
          <w:rFonts w:ascii="Times New Roman" w:eastAsia="Times New Roman" w:hAnsi="Times New Roman"/>
          <w:sz w:val="28"/>
          <w:szCs w:val="28"/>
          <w:lang w:eastAsia="ru-RU"/>
        </w:rPr>
        <w:t xml:space="preserve"> порой диаметральн</w:t>
      </w:r>
      <w:r w:rsidR="007029B6" w:rsidRPr="00EC1B48">
        <w:rPr>
          <w:rFonts w:ascii="Times New Roman" w:eastAsia="Times New Roman" w:hAnsi="Times New Roman"/>
          <w:sz w:val="28"/>
          <w:szCs w:val="28"/>
          <w:lang w:eastAsia="ru-RU"/>
        </w:rPr>
        <w:t>о противоположным</w:t>
      </w:r>
      <w:r w:rsidR="00683576" w:rsidRPr="00EC1B48">
        <w:rPr>
          <w:rFonts w:ascii="Times New Roman" w:eastAsia="Times New Roman" w:hAnsi="Times New Roman"/>
          <w:sz w:val="28"/>
          <w:szCs w:val="28"/>
          <w:lang w:eastAsia="ru-RU"/>
        </w:rPr>
        <w:t xml:space="preserve"> и по материалу, и по коммуникативным стратегиям, и по авторской оценке</w:t>
      </w:r>
      <w:r w:rsidR="0068126A" w:rsidRPr="00EC1B48">
        <w:rPr>
          <w:rFonts w:ascii="Times New Roman" w:eastAsia="Times New Roman" w:hAnsi="Times New Roman"/>
          <w:sz w:val="28"/>
          <w:szCs w:val="28"/>
          <w:lang w:eastAsia="ru-RU"/>
        </w:rPr>
        <w:t>.</w:t>
      </w:r>
      <w:proofErr w:type="gramEnd"/>
      <w:r w:rsidR="00683576" w:rsidRPr="00EC1B48">
        <w:rPr>
          <w:rFonts w:ascii="Times New Roman" w:eastAsia="Times New Roman" w:hAnsi="Times New Roman"/>
          <w:sz w:val="28"/>
          <w:szCs w:val="28"/>
          <w:lang w:eastAsia="ru-RU"/>
        </w:rPr>
        <w:t xml:space="preserve"> </w:t>
      </w:r>
      <w:r w:rsidR="00C04691">
        <w:rPr>
          <w:rFonts w:ascii="Times New Roman" w:eastAsia="Times New Roman" w:hAnsi="Times New Roman"/>
          <w:sz w:val="28"/>
          <w:szCs w:val="28"/>
          <w:lang w:eastAsia="ru-RU"/>
        </w:rPr>
        <w:t xml:space="preserve">На конференции </w:t>
      </w:r>
      <w:r w:rsidR="00DE2212">
        <w:rPr>
          <w:rFonts w:ascii="Times New Roman" w:eastAsia="Times New Roman" w:hAnsi="Times New Roman"/>
          <w:sz w:val="28"/>
          <w:szCs w:val="28"/>
          <w:lang w:eastAsia="ru-RU"/>
        </w:rPr>
        <w:t>происходило и</w:t>
      </w:r>
      <w:r w:rsidR="00C04691">
        <w:rPr>
          <w:rFonts w:ascii="Times New Roman" w:eastAsia="Times New Roman" w:hAnsi="Times New Roman"/>
          <w:sz w:val="28"/>
          <w:szCs w:val="28"/>
          <w:lang w:eastAsia="ru-RU"/>
        </w:rPr>
        <w:t xml:space="preserve"> </w:t>
      </w:r>
      <w:r w:rsidR="00DE2212">
        <w:rPr>
          <w:rFonts w:ascii="Times New Roman" w:eastAsia="Times New Roman" w:hAnsi="Times New Roman"/>
          <w:sz w:val="28"/>
          <w:szCs w:val="28"/>
          <w:lang w:eastAsia="ru-RU"/>
        </w:rPr>
        <w:t>пополнение корпуса</w:t>
      </w:r>
      <w:r w:rsidR="00C04691">
        <w:rPr>
          <w:rFonts w:ascii="Times New Roman" w:eastAsia="Times New Roman" w:hAnsi="Times New Roman"/>
          <w:sz w:val="28"/>
          <w:szCs w:val="28"/>
          <w:lang w:eastAsia="ru-RU"/>
        </w:rPr>
        <w:t xml:space="preserve"> «усадебно</w:t>
      </w:r>
      <w:r w:rsidR="00DE2212">
        <w:rPr>
          <w:rFonts w:ascii="Times New Roman" w:eastAsia="Times New Roman" w:hAnsi="Times New Roman"/>
          <w:sz w:val="28"/>
          <w:szCs w:val="28"/>
          <w:lang w:eastAsia="ru-RU"/>
        </w:rPr>
        <w:t>го текста</w:t>
      </w:r>
      <w:r w:rsidR="00C04691">
        <w:rPr>
          <w:rFonts w:ascii="Times New Roman" w:eastAsia="Times New Roman" w:hAnsi="Times New Roman"/>
          <w:sz w:val="28"/>
          <w:szCs w:val="28"/>
          <w:lang w:eastAsia="ru-RU"/>
        </w:rPr>
        <w:t xml:space="preserve">» русской литературы благодаря анализу содержания одного из ключевых журналов Серебряного века – «Русская мысль» – за 1900–1917 гг. </w:t>
      </w:r>
    </w:p>
    <w:p w:rsidR="00683576" w:rsidRPr="00EC1B48" w:rsidRDefault="00683576" w:rsidP="00843CB2">
      <w:pPr>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 xml:space="preserve">Были продолжены исследования в области </w:t>
      </w:r>
      <w:r w:rsidR="0068126A" w:rsidRPr="00EC1B48">
        <w:rPr>
          <w:rFonts w:ascii="Times New Roman" w:eastAsia="Times New Roman" w:hAnsi="Times New Roman"/>
          <w:sz w:val="28"/>
          <w:szCs w:val="28"/>
          <w:lang w:eastAsia="ru-RU"/>
        </w:rPr>
        <w:t xml:space="preserve">поэтики «усадебного текста», в частности </w:t>
      </w:r>
      <w:r w:rsidRPr="00EC1B48">
        <w:rPr>
          <w:rFonts w:ascii="Times New Roman" w:eastAsia="Times New Roman" w:hAnsi="Times New Roman"/>
          <w:sz w:val="28"/>
          <w:szCs w:val="28"/>
          <w:lang w:eastAsia="ru-RU"/>
        </w:rPr>
        <w:t xml:space="preserve">референций «усадебного топоса» в </w:t>
      </w:r>
      <w:r w:rsidR="00057520" w:rsidRPr="00EC1B48">
        <w:rPr>
          <w:rFonts w:ascii="Times New Roman" w:eastAsia="Times New Roman" w:hAnsi="Times New Roman"/>
          <w:sz w:val="28"/>
          <w:szCs w:val="28"/>
          <w:lang w:eastAsia="ru-RU"/>
        </w:rPr>
        <w:t>произведениях русского символизма в лице таких его представителей, как И.Ф. Анненский, А.А. Блок, А. Белый, Г.И. Чулков, С.М. Соловьев.</w:t>
      </w:r>
    </w:p>
    <w:p w:rsidR="00F52B07" w:rsidRPr="00EC1B48" w:rsidRDefault="007D714C" w:rsidP="00FB51BA">
      <w:pPr>
        <w:spacing w:after="0" w:line="360" w:lineRule="auto"/>
        <w:ind w:left="-567" w:right="283" w:firstLine="709"/>
        <w:jc w:val="both"/>
        <w:rPr>
          <w:rFonts w:ascii="Times New Roman" w:hAnsi="Times New Roman"/>
          <w:sz w:val="28"/>
          <w:szCs w:val="28"/>
        </w:rPr>
      </w:pPr>
      <w:r w:rsidRPr="00EC1B48">
        <w:rPr>
          <w:rFonts w:ascii="Times New Roman" w:eastAsia="Times New Roman" w:hAnsi="Times New Roman"/>
          <w:sz w:val="28"/>
          <w:szCs w:val="28"/>
          <w:lang w:eastAsia="ru-RU"/>
        </w:rPr>
        <w:t xml:space="preserve"> </w:t>
      </w:r>
      <w:proofErr w:type="gramStart"/>
      <w:r w:rsidR="00D523BB" w:rsidRPr="00EC1B48">
        <w:rPr>
          <w:rFonts w:ascii="Times New Roman" w:eastAsia="Times New Roman" w:hAnsi="Times New Roman"/>
          <w:sz w:val="28"/>
          <w:szCs w:val="28"/>
          <w:lang w:eastAsia="ru-RU"/>
        </w:rPr>
        <w:t>Темат</w:t>
      </w:r>
      <w:r w:rsidR="00CF5F05" w:rsidRPr="00EC1B48">
        <w:rPr>
          <w:rFonts w:ascii="Times New Roman" w:eastAsia="Times New Roman" w:hAnsi="Times New Roman"/>
          <w:sz w:val="28"/>
          <w:szCs w:val="28"/>
          <w:lang w:eastAsia="ru-RU"/>
        </w:rPr>
        <w:t>ические секции конференции</w:t>
      </w:r>
      <w:r w:rsidR="00E8017E" w:rsidRPr="00EC1B48">
        <w:rPr>
          <w:rFonts w:ascii="Times New Roman" w:eastAsia="Times New Roman" w:hAnsi="Times New Roman"/>
          <w:sz w:val="28"/>
          <w:szCs w:val="28"/>
          <w:lang w:eastAsia="ru-RU"/>
        </w:rPr>
        <w:t>, в соответствии с ее главной научной интенцией,</w:t>
      </w:r>
      <w:r w:rsidR="00CF5F05" w:rsidRPr="00EC1B48">
        <w:rPr>
          <w:rFonts w:ascii="Times New Roman" w:eastAsia="Times New Roman" w:hAnsi="Times New Roman"/>
          <w:sz w:val="28"/>
          <w:szCs w:val="28"/>
          <w:lang w:eastAsia="ru-RU"/>
        </w:rPr>
        <w:t xml:space="preserve"> были </w:t>
      </w:r>
      <w:r w:rsidR="00D523BB" w:rsidRPr="00EC1B48">
        <w:rPr>
          <w:rFonts w:ascii="Times New Roman" w:eastAsia="Times New Roman" w:hAnsi="Times New Roman"/>
          <w:sz w:val="28"/>
          <w:szCs w:val="28"/>
          <w:lang w:eastAsia="ru-RU"/>
        </w:rPr>
        <w:t>ориентирова</w:t>
      </w:r>
      <w:r w:rsidR="00CF5F05" w:rsidRPr="00EC1B48">
        <w:rPr>
          <w:rFonts w:ascii="Times New Roman" w:eastAsia="Times New Roman" w:hAnsi="Times New Roman"/>
          <w:sz w:val="28"/>
          <w:szCs w:val="28"/>
          <w:lang w:eastAsia="ru-RU"/>
        </w:rPr>
        <w:t>ны</w:t>
      </w:r>
      <w:r w:rsidR="00D523BB" w:rsidRPr="00EC1B48">
        <w:rPr>
          <w:rFonts w:ascii="Times New Roman" w:eastAsia="Times New Roman" w:hAnsi="Times New Roman"/>
          <w:sz w:val="28"/>
          <w:szCs w:val="28"/>
          <w:lang w:eastAsia="ru-RU"/>
        </w:rPr>
        <w:t xml:space="preserve"> </w:t>
      </w:r>
      <w:r w:rsidR="0008549B" w:rsidRPr="00EC1B48">
        <w:rPr>
          <w:rFonts w:ascii="Times New Roman" w:eastAsia="Times New Roman" w:hAnsi="Times New Roman"/>
          <w:sz w:val="28"/>
          <w:szCs w:val="28"/>
          <w:lang w:eastAsia="ru-RU"/>
        </w:rPr>
        <w:t xml:space="preserve">в первую очередь </w:t>
      </w:r>
      <w:r w:rsidR="00D523BB" w:rsidRPr="00EC1B48">
        <w:rPr>
          <w:rFonts w:ascii="Times New Roman" w:eastAsia="Times New Roman" w:hAnsi="Times New Roman"/>
          <w:sz w:val="28"/>
          <w:szCs w:val="28"/>
          <w:lang w:eastAsia="ru-RU"/>
        </w:rPr>
        <w:t>на изучение</w:t>
      </w:r>
      <w:r w:rsidR="00D523BB" w:rsidRPr="00EC1B48">
        <w:rPr>
          <w:rFonts w:ascii="Times New Roman" w:eastAsia="Times New Roman" w:hAnsi="Times New Roman"/>
          <w:color w:val="48300C"/>
          <w:sz w:val="24"/>
          <w:szCs w:val="24"/>
          <w:lang w:eastAsia="ru-RU"/>
        </w:rPr>
        <w:t xml:space="preserve"> </w:t>
      </w:r>
      <w:r w:rsidR="00E8017E" w:rsidRPr="00EC1B48">
        <w:rPr>
          <w:rFonts w:ascii="Times New Roman" w:eastAsia="Times New Roman" w:hAnsi="Times New Roman"/>
          <w:sz w:val="28"/>
          <w:szCs w:val="28"/>
          <w:lang w:eastAsia="ru-RU"/>
        </w:rPr>
        <w:t>и осмысление эго</w:t>
      </w:r>
      <w:r w:rsidR="00931BCD" w:rsidRPr="00EC1B48">
        <w:rPr>
          <w:rFonts w:ascii="Times New Roman" w:eastAsia="Times New Roman" w:hAnsi="Times New Roman"/>
          <w:sz w:val="28"/>
          <w:szCs w:val="28"/>
          <w:lang w:eastAsia="ru-RU"/>
        </w:rPr>
        <w:t>-</w:t>
      </w:r>
      <w:r w:rsidR="00E8017E" w:rsidRPr="00EC1B48">
        <w:rPr>
          <w:rFonts w:ascii="Times New Roman" w:eastAsia="Times New Roman" w:hAnsi="Times New Roman"/>
          <w:sz w:val="28"/>
          <w:szCs w:val="28"/>
          <w:lang w:eastAsia="ru-RU"/>
        </w:rPr>
        <w:t>документов</w:t>
      </w:r>
      <w:r w:rsidR="0068126A" w:rsidRPr="00EC1B48">
        <w:rPr>
          <w:rFonts w:ascii="Times New Roman" w:eastAsia="Times New Roman" w:hAnsi="Times New Roman"/>
          <w:sz w:val="28"/>
          <w:szCs w:val="28"/>
          <w:lang w:eastAsia="ru-RU"/>
        </w:rPr>
        <w:t xml:space="preserve"> </w:t>
      </w:r>
      <w:r w:rsidR="003D5086" w:rsidRPr="00EC1B48">
        <w:rPr>
          <w:rFonts w:ascii="Times New Roman" w:eastAsia="Times New Roman" w:hAnsi="Times New Roman"/>
          <w:sz w:val="28"/>
          <w:szCs w:val="28"/>
          <w:lang w:eastAsia="ru-RU"/>
        </w:rPr>
        <w:t xml:space="preserve"> конца </w:t>
      </w:r>
      <w:r w:rsidR="003D5086" w:rsidRPr="00EC1B48">
        <w:rPr>
          <w:rFonts w:ascii="Times New Roman" w:eastAsia="Times New Roman" w:hAnsi="Times New Roman"/>
          <w:sz w:val="28"/>
          <w:szCs w:val="28"/>
          <w:lang w:val="en-US" w:eastAsia="ru-RU"/>
        </w:rPr>
        <w:t>XIX</w:t>
      </w:r>
      <w:r w:rsidR="003D5086" w:rsidRPr="00EC1B48">
        <w:rPr>
          <w:rFonts w:ascii="Times New Roman" w:eastAsia="Times New Roman" w:hAnsi="Times New Roman"/>
          <w:sz w:val="28"/>
          <w:szCs w:val="28"/>
          <w:lang w:eastAsia="ru-RU"/>
        </w:rPr>
        <w:t xml:space="preserve"> – </w:t>
      </w:r>
      <w:r w:rsidR="003D5086" w:rsidRPr="00EC1B48">
        <w:rPr>
          <w:rFonts w:ascii="Times New Roman" w:eastAsia="Times New Roman" w:hAnsi="Times New Roman"/>
          <w:sz w:val="28"/>
          <w:szCs w:val="28"/>
          <w:lang w:val="en-US" w:eastAsia="ru-RU"/>
        </w:rPr>
        <w:t>XX</w:t>
      </w:r>
      <w:r w:rsidR="003D5086" w:rsidRPr="00EC1B48">
        <w:rPr>
          <w:rFonts w:ascii="Times New Roman" w:eastAsia="Times New Roman" w:hAnsi="Times New Roman"/>
          <w:sz w:val="28"/>
          <w:szCs w:val="28"/>
          <w:lang w:eastAsia="ru-RU"/>
        </w:rPr>
        <w:t xml:space="preserve"> в. </w:t>
      </w:r>
      <w:r w:rsidR="0068126A" w:rsidRPr="00EC1B48">
        <w:rPr>
          <w:rFonts w:ascii="Times New Roman" w:eastAsia="Times New Roman" w:hAnsi="Times New Roman"/>
          <w:sz w:val="28"/>
          <w:szCs w:val="28"/>
          <w:lang w:eastAsia="ru-RU"/>
        </w:rPr>
        <w:t xml:space="preserve">(мемуаров Б.Н. Чичерина, дневников потомков А.С. Пушкина, «берновских преданий» А.Н. </w:t>
      </w:r>
      <w:r w:rsidR="003D5086" w:rsidRPr="00EC1B48">
        <w:rPr>
          <w:rFonts w:ascii="Times New Roman" w:eastAsia="Times New Roman" w:hAnsi="Times New Roman"/>
          <w:sz w:val="28"/>
          <w:szCs w:val="28"/>
          <w:lang w:eastAsia="ru-RU"/>
        </w:rPr>
        <w:t>По</w:t>
      </w:r>
      <w:r w:rsidR="0068126A" w:rsidRPr="00EC1B48">
        <w:rPr>
          <w:rFonts w:ascii="Times New Roman" w:eastAsia="Times New Roman" w:hAnsi="Times New Roman"/>
          <w:sz w:val="28"/>
          <w:szCs w:val="28"/>
          <w:lang w:eastAsia="ru-RU"/>
        </w:rPr>
        <w:t>н</w:t>
      </w:r>
      <w:r w:rsidR="003D5086" w:rsidRPr="00EC1B48">
        <w:rPr>
          <w:rFonts w:ascii="Times New Roman" w:eastAsia="Times New Roman" w:hAnsi="Times New Roman"/>
          <w:sz w:val="28"/>
          <w:szCs w:val="28"/>
          <w:lang w:eastAsia="ru-RU"/>
        </w:rPr>
        <w:t>а</w:t>
      </w:r>
      <w:r w:rsidR="0068126A" w:rsidRPr="00EC1B48">
        <w:rPr>
          <w:rFonts w:ascii="Times New Roman" w:eastAsia="Times New Roman" w:hAnsi="Times New Roman"/>
          <w:sz w:val="28"/>
          <w:szCs w:val="28"/>
          <w:lang w:eastAsia="ru-RU"/>
        </w:rPr>
        <w:t xml:space="preserve">фидиной, </w:t>
      </w:r>
      <w:r w:rsidR="003D5086" w:rsidRPr="00EC1B48">
        <w:rPr>
          <w:rFonts w:ascii="Times New Roman" w:eastAsia="Times New Roman" w:hAnsi="Times New Roman"/>
          <w:sz w:val="28"/>
          <w:szCs w:val="28"/>
          <w:lang w:eastAsia="ru-RU"/>
        </w:rPr>
        <w:t>О</w:t>
      </w:r>
      <w:r w:rsidR="0068126A" w:rsidRPr="00EC1B48">
        <w:rPr>
          <w:rFonts w:ascii="Times New Roman" w:eastAsia="Times New Roman" w:hAnsi="Times New Roman"/>
          <w:sz w:val="28"/>
          <w:szCs w:val="28"/>
          <w:lang w:eastAsia="ru-RU"/>
        </w:rPr>
        <w:t xml:space="preserve">.Н. Вульф и </w:t>
      </w:r>
      <w:r w:rsidR="003D5086" w:rsidRPr="00EC1B48">
        <w:rPr>
          <w:rFonts w:ascii="Times New Roman" w:eastAsia="Times New Roman" w:hAnsi="Times New Roman"/>
          <w:sz w:val="28"/>
          <w:szCs w:val="28"/>
          <w:lang w:eastAsia="ru-RU"/>
        </w:rPr>
        <w:t xml:space="preserve">А.Н. </w:t>
      </w:r>
      <w:r w:rsidR="0068126A" w:rsidRPr="00EC1B48">
        <w:rPr>
          <w:rFonts w:ascii="Times New Roman" w:eastAsia="Times New Roman" w:hAnsi="Times New Roman"/>
          <w:sz w:val="28"/>
          <w:szCs w:val="28"/>
          <w:lang w:eastAsia="ru-RU"/>
        </w:rPr>
        <w:t xml:space="preserve">Болт) </w:t>
      </w:r>
      <w:r w:rsidR="00E8017E" w:rsidRPr="00EC1B48">
        <w:rPr>
          <w:rFonts w:ascii="Times New Roman" w:eastAsia="Times New Roman" w:hAnsi="Times New Roman"/>
          <w:sz w:val="28"/>
          <w:szCs w:val="28"/>
          <w:lang w:eastAsia="ru-RU"/>
        </w:rPr>
        <w:t>и автобиографического субстрата худо</w:t>
      </w:r>
      <w:r w:rsidR="00683576" w:rsidRPr="00EC1B48">
        <w:rPr>
          <w:rFonts w:ascii="Times New Roman" w:eastAsia="Times New Roman" w:hAnsi="Times New Roman"/>
          <w:sz w:val="28"/>
          <w:szCs w:val="28"/>
          <w:lang w:eastAsia="ru-RU"/>
        </w:rPr>
        <w:t>жественных произведений</w:t>
      </w:r>
      <w:r w:rsidR="007B0D1E" w:rsidRPr="00EC1B48">
        <w:rPr>
          <w:rFonts w:ascii="Times New Roman" w:eastAsia="Times New Roman" w:hAnsi="Times New Roman"/>
          <w:sz w:val="28"/>
          <w:szCs w:val="28"/>
          <w:lang w:eastAsia="ru-RU"/>
        </w:rPr>
        <w:t xml:space="preserve"> символистов начала </w:t>
      </w:r>
      <w:r w:rsidR="007B0D1E" w:rsidRPr="00EC1B48">
        <w:rPr>
          <w:rFonts w:ascii="Times New Roman" w:eastAsia="Times New Roman" w:hAnsi="Times New Roman"/>
          <w:sz w:val="28"/>
          <w:szCs w:val="28"/>
          <w:lang w:val="en-US" w:eastAsia="ru-RU"/>
        </w:rPr>
        <w:t>XX</w:t>
      </w:r>
      <w:r w:rsidR="007B0D1E" w:rsidRPr="00EC1B48">
        <w:rPr>
          <w:rFonts w:ascii="Times New Roman" w:eastAsia="Times New Roman" w:hAnsi="Times New Roman"/>
          <w:sz w:val="28"/>
          <w:szCs w:val="28"/>
          <w:lang w:eastAsia="ru-RU"/>
        </w:rPr>
        <w:t xml:space="preserve"> в., В.В. Набокова, М.М. Пришвина</w:t>
      </w:r>
      <w:proofErr w:type="gramEnd"/>
      <w:r w:rsidR="007B0D1E" w:rsidRPr="00EC1B48">
        <w:rPr>
          <w:rFonts w:ascii="Times New Roman" w:eastAsia="Times New Roman" w:hAnsi="Times New Roman"/>
          <w:sz w:val="28"/>
          <w:szCs w:val="28"/>
          <w:lang w:eastAsia="ru-RU"/>
        </w:rPr>
        <w:t xml:space="preserve"> </w:t>
      </w:r>
      <w:proofErr w:type="gramStart"/>
      <w:r w:rsidR="007B0D1E" w:rsidRPr="00EC1B48">
        <w:rPr>
          <w:rFonts w:ascii="Times New Roman" w:eastAsia="Times New Roman" w:hAnsi="Times New Roman"/>
          <w:sz w:val="28"/>
          <w:szCs w:val="28"/>
          <w:lang w:eastAsia="ru-RU"/>
        </w:rPr>
        <w:t>и др</w:t>
      </w:r>
      <w:r w:rsidR="00D523BB" w:rsidRPr="00EC1B48">
        <w:rPr>
          <w:rFonts w:ascii="Times New Roman" w:eastAsia="Times New Roman" w:hAnsi="Times New Roman"/>
          <w:sz w:val="28"/>
          <w:szCs w:val="28"/>
          <w:lang w:eastAsia="ru-RU"/>
        </w:rPr>
        <w:t xml:space="preserve">. </w:t>
      </w:r>
      <w:r w:rsidR="00057520" w:rsidRPr="00EC1B48">
        <w:rPr>
          <w:rFonts w:ascii="Times New Roman" w:hAnsi="Times New Roman"/>
          <w:sz w:val="28"/>
          <w:szCs w:val="28"/>
        </w:rPr>
        <w:t>Хотя любому вдумчивому читателю очевидна связь картин ростовского Отрадного в «Войне мире» Л.Н. Толстого с Ясной Поляной, одинцовского Никольского из «Отцов и детей» И.С. Тургенева со Спасским-Лутовинов</w:t>
      </w:r>
      <w:r w:rsidR="00377648" w:rsidRPr="00EC1B48">
        <w:rPr>
          <w:rFonts w:ascii="Times New Roman" w:hAnsi="Times New Roman"/>
          <w:sz w:val="28"/>
          <w:szCs w:val="28"/>
        </w:rPr>
        <w:t>о</w:t>
      </w:r>
      <w:r w:rsidR="00057520" w:rsidRPr="00EC1B48">
        <w:rPr>
          <w:rFonts w:ascii="Times New Roman" w:hAnsi="Times New Roman"/>
          <w:sz w:val="28"/>
          <w:szCs w:val="28"/>
        </w:rPr>
        <w:t>м, имения Сорина из «Чайки» или Песоцкого из «Черного монаха» А.П. Чехова с Мелихов</w:t>
      </w:r>
      <w:r w:rsidR="00377648" w:rsidRPr="00EC1B48">
        <w:rPr>
          <w:rFonts w:ascii="Times New Roman" w:hAnsi="Times New Roman"/>
          <w:sz w:val="28"/>
          <w:szCs w:val="28"/>
        </w:rPr>
        <w:t>о</w:t>
      </w:r>
      <w:r w:rsidR="00057520" w:rsidRPr="00EC1B48">
        <w:rPr>
          <w:rFonts w:ascii="Times New Roman" w:hAnsi="Times New Roman"/>
          <w:sz w:val="28"/>
          <w:szCs w:val="28"/>
        </w:rPr>
        <w:t>м, усадьбы Ольги Петровны из «Митиной любви» И.А. Бунина с Озёрками, имения Ивняки из «Дома</w:t>
      </w:r>
      <w:proofErr w:type="gramEnd"/>
      <w:r w:rsidR="00057520" w:rsidRPr="00EC1B48">
        <w:rPr>
          <w:rFonts w:ascii="Times New Roman" w:hAnsi="Times New Roman"/>
          <w:sz w:val="28"/>
          <w:szCs w:val="28"/>
        </w:rPr>
        <w:t xml:space="preserve"> на песке» Г.И. Чулкова с харьковской </w:t>
      </w:r>
      <w:r w:rsidR="00057520" w:rsidRPr="00EC1B48">
        <w:rPr>
          <w:rFonts w:ascii="Times New Roman" w:hAnsi="Times New Roman"/>
          <w:sz w:val="28"/>
          <w:szCs w:val="28"/>
        </w:rPr>
        <w:lastRenderedPageBreak/>
        <w:t xml:space="preserve">усадьбой Лансере-Серебряковых </w:t>
      </w:r>
      <w:proofErr w:type="gramStart"/>
      <w:r w:rsidR="00057520" w:rsidRPr="00EC1B48">
        <w:rPr>
          <w:rFonts w:ascii="Times New Roman" w:hAnsi="Times New Roman"/>
          <w:sz w:val="28"/>
          <w:szCs w:val="28"/>
        </w:rPr>
        <w:t>Нескучное</w:t>
      </w:r>
      <w:proofErr w:type="gramEnd"/>
      <w:r w:rsidR="00057520" w:rsidRPr="00EC1B48">
        <w:rPr>
          <w:rFonts w:ascii="Times New Roman" w:hAnsi="Times New Roman"/>
          <w:sz w:val="28"/>
          <w:szCs w:val="28"/>
        </w:rPr>
        <w:t>, совсем непросто выявить и исследовать структурные механизмы ее реализации.</w:t>
      </w:r>
      <w:r w:rsidR="00F52B07" w:rsidRPr="00EC1B48">
        <w:rPr>
          <w:rFonts w:ascii="Times New Roman" w:hAnsi="Times New Roman"/>
          <w:sz w:val="28"/>
          <w:szCs w:val="28"/>
        </w:rPr>
        <w:t xml:space="preserve"> Процесс претворения  жизненных впечатлений в художественные образы проясняется благодаря использованию </w:t>
      </w:r>
      <w:r w:rsidR="004D5EA5" w:rsidRPr="00EC1B48">
        <w:rPr>
          <w:rFonts w:ascii="Times New Roman" w:hAnsi="Times New Roman"/>
          <w:sz w:val="28"/>
          <w:szCs w:val="28"/>
        </w:rPr>
        <w:t xml:space="preserve">определенных категориально-методологических </w:t>
      </w:r>
      <w:r w:rsidR="00F52B07" w:rsidRPr="00EC1B48">
        <w:rPr>
          <w:rFonts w:ascii="Times New Roman" w:hAnsi="Times New Roman"/>
          <w:sz w:val="28"/>
          <w:szCs w:val="28"/>
        </w:rPr>
        <w:t xml:space="preserve"> </w:t>
      </w:r>
      <w:r w:rsidR="004D5EA5" w:rsidRPr="00EC1B48">
        <w:rPr>
          <w:rFonts w:ascii="Times New Roman" w:hAnsi="Times New Roman"/>
          <w:sz w:val="28"/>
          <w:szCs w:val="28"/>
        </w:rPr>
        <w:t xml:space="preserve">подходов, обсуждению которых на конференции было уделено значительное время. Речь шла и об </w:t>
      </w:r>
      <w:r w:rsidR="00FB51BA" w:rsidRPr="00EC1B48">
        <w:rPr>
          <w:rFonts w:ascii="Times New Roman" w:hAnsi="Times New Roman"/>
          <w:sz w:val="28"/>
          <w:szCs w:val="28"/>
        </w:rPr>
        <w:t xml:space="preserve">уже знакомых </w:t>
      </w:r>
      <w:r w:rsidR="00F52B07" w:rsidRPr="00EC1B48">
        <w:rPr>
          <w:rFonts w:ascii="Times New Roman" w:hAnsi="Times New Roman"/>
          <w:sz w:val="28"/>
          <w:szCs w:val="28"/>
        </w:rPr>
        <w:t>«усадебн</w:t>
      </w:r>
      <w:r w:rsidR="004D5EA5" w:rsidRPr="00EC1B48">
        <w:rPr>
          <w:rFonts w:ascii="Times New Roman" w:hAnsi="Times New Roman"/>
          <w:sz w:val="28"/>
          <w:szCs w:val="28"/>
        </w:rPr>
        <w:t>ом</w:t>
      </w:r>
      <w:r w:rsidR="00F52B07" w:rsidRPr="00EC1B48">
        <w:rPr>
          <w:rFonts w:ascii="Times New Roman" w:hAnsi="Times New Roman"/>
          <w:sz w:val="28"/>
          <w:szCs w:val="28"/>
        </w:rPr>
        <w:t xml:space="preserve"> хронотоп</w:t>
      </w:r>
      <w:r w:rsidR="004D5EA5" w:rsidRPr="00EC1B48">
        <w:rPr>
          <w:rFonts w:ascii="Times New Roman" w:hAnsi="Times New Roman"/>
          <w:sz w:val="28"/>
          <w:szCs w:val="28"/>
        </w:rPr>
        <w:t>е</w:t>
      </w:r>
      <w:r w:rsidR="00FB51BA" w:rsidRPr="00EC1B48">
        <w:rPr>
          <w:rFonts w:ascii="Times New Roman" w:hAnsi="Times New Roman"/>
          <w:sz w:val="28"/>
          <w:szCs w:val="28"/>
        </w:rPr>
        <w:t>» и «усадебном топосе»,</w:t>
      </w:r>
      <w:r w:rsidR="00F52B07" w:rsidRPr="00EC1B48">
        <w:rPr>
          <w:rFonts w:ascii="Times New Roman" w:hAnsi="Times New Roman"/>
          <w:sz w:val="28"/>
          <w:szCs w:val="28"/>
        </w:rPr>
        <w:t xml:space="preserve"> </w:t>
      </w:r>
      <w:r w:rsidR="004D5EA5" w:rsidRPr="00EC1B48">
        <w:rPr>
          <w:rFonts w:ascii="Times New Roman" w:hAnsi="Times New Roman"/>
          <w:sz w:val="28"/>
          <w:szCs w:val="28"/>
        </w:rPr>
        <w:t xml:space="preserve">и о новых категориях «неомифологический модус», </w:t>
      </w:r>
      <w:r w:rsidR="00F52B07" w:rsidRPr="00EC1B48">
        <w:rPr>
          <w:rFonts w:ascii="Times New Roman" w:hAnsi="Times New Roman"/>
          <w:sz w:val="28"/>
          <w:szCs w:val="28"/>
        </w:rPr>
        <w:t>«гетеротопи</w:t>
      </w:r>
      <w:r w:rsidR="004D5EA5" w:rsidRPr="00EC1B48">
        <w:rPr>
          <w:rFonts w:ascii="Times New Roman" w:hAnsi="Times New Roman"/>
          <w:sz w:val="28"/>
          <w:szCs w:val="28"/>
        </w:rPr>
        <w:t>я</w:t>
      </w:r>
      <w:r w:rsidR="00F52B07" w:rsidRPr="00EC1B48">
        <w:rPr>
          <w:rFonts w:ascii="Times New Roman" w:hAnsi="Times New Roman"/>
          <w:sz w:val="28"/>
          <w:szCs w:val="28"/>
        </w:rPr>
        <w:t xml:space="preserve"> усадьбы», «усадебный габитус»,  </w:t>
      </w:r>
      <w:r w:rsidR="004D5EA5" w:rsidRPr="00EC1B48">
        <w:rPr>
          <w:rFonts w:ascii="Times New Roman" w:hAnsi="Times New Roman"/>
          <w:sz w:val="28"/>
          <w:szCs w:val="28"/>
        </w:rPr>
        <w:t xml:space="preserve">которые «обкатывались» при текстуальном анализе произведений символизма и соцреализма советского периода. В докладах, посвященных диахроническому рассмотрению общих признаков и особенностей «усадебного текста» (о понятии «литературная усадьба», о конститутивных чертах усадебного быта, </w:t>
      </w:r>
      <w:r w:rsidR="00FB51BA" w:rsidRPr="00EC1B48">
        <w:rPr>
          <w:rFonts w:ascii="Times New Roman" w:hAnsi="Times New Roman"/>
          <w:sz w:val="28"/>
          <w:szCs w:val="28"/>
        </w:rPr>
        <w:t xml:space="preserve">о жизнетворческом потенциале усадьбы как поведенческом сценарии, </w:t>
      </w:r>
      <w:r w:rsidR="004D5EA5" w:rsidRPr="00EC1B48">
        <w:rPr>
          <w:rFonts w:ascii="Times New Roman" w:hAnsi="Times New Roman"/>
          <w:sz w:val="28"/>
          <w:szCs w:val="28"/>
        </w:rPr>
        <w:t>о типологии усадебного комплекса и соотношении «усадьба – монастырь») актуальным</w:t>
      </w:r>
      <w:r w:rsidR="00FB51BA" w:rsidRPr="00EC1B48">
        <w:rPr>
          <w:rFonts w:ascii="Times New Roman" w:hAnsi="Times New Roman"/>
          <w:sz w:val="28"/>
          <w:szCs w:val="28"/>
        </w:rPr>
        <w:t xml:space="preserve"> инструментарием становились методы </w:t>
      </w:r>
      <w:r w:rsidR="00F52B07" w:rsidRPr="00EC1B48">
        <w:rPr>
          <w:rFonts w:ascii="Times New Roman" w:hAnsi="Times New Roman"/>
          <w:sz w:val="28"/>
          <w:szCs w:val="28"/>
        </w:rPr>
        <w:t xml:space="preserve">«нового историзма» и «культурного трансфера», контекстуальный подход и семиотика культуры повседневности. </w:t>
      </w:r>
    </w:p>
    <w:p w:rsidR="00243E44" w:rsidRPr="00EC1B48" w:rsidRDefault="00FB51BA" w:rsidP="00843CB2">
      <w:pPr>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Традиционно</w:t>
      </w:r>
      <w:r w:rsidR="00EF6A0A" w:rsidRPr="00EC1B48">
        <w:rPr>
          <w:rFonts w:ascii="Times New Roman" w:eastAsia="Times New Roman" w:hAnsi="Times New Roman"/>
          <w:sz w:val="28"/>
          <w:szCs w:val="28"/>
          <w:lang w:eastAsia="ru-RU"/>
        </w:rPr>
        <w:t xml:space="preserve"> в</w:t>
      </w:r>
      <w:r w:rsidRPr="00EC1B48">
        <w:rPr>
          <w:rFonts w:ascii="Times New Roman" w:eastAsia="Times New Roman" w:hAnsi="Times New Roman"/>
          <w:sz w:val="28"/>
          <w:szCs w:val="28"/>
          <w:lang w:eastAsia="ru-RU"/>
        </w:rPr>
        <w:t xml:space="preserve"> рамках конференций </w:t>
      </w:r>
      <w:r w:rsidR="007B0D1E" w:rsidRPr="00EC1B48">
        <w:rPr>
          <w:rFonts w:ascii="Times New Roman" w:eastAsia="Times New Roman" w:hAnsi="Times New Roman"/>
          <w:sz w:val="28"/>
          <w:szCs w:val="28"/>
          <w:lang w:eastAsia="ru-RU"/>
        </w:rPr>
        <w:t xml:space="preserve">и семинаров </w:t>
      </w:r>
      <w:r w:rsidRPr="00EC1B48">
        <w:rPr>
          <w:rFonts w:ascii="Times New Roman" w:eastAsia="Times New Roman" w:hAnsi="Times New Roman"/>
          <w:sz w:val="28"/>
          <w:szCs w:val="28"/>
          <w:lang w:eastAsia="ru-RU"/>
        </w:rPr>
        <w:t xml:space="preserve">по «усадебному» проекту пристальное внимание </w:t>
      </w:r>
      <w:r w:rsidR="00D523BB" w:rsidRPr="00EC1B48">
        <w:rPr>
          <w:rFonts w:ascii="Times New Roman" w:eastAsia="Times New Roman" w:hAnsi="Times New Roman"/>
          <w:sz w:val="28"/>
          <w:szCs w:val="28"/>
          <w:lang w:eastAsia="ru-RU"/>
        </w:rPr>
        <w:t>уделялось изучению</w:t>
      </w:r>
      <w:r w:rsidR="00565666" w:rsidRPr="00EC1B48">
        <w:rPr>
          <w:rFonts w:ascii="Times New Roman" w:eastAsia="Times New Roman" w:hAnsi="Times New Roman"/>
          <w:sz w:val="28"/>
          <w:szCs w:val="28"/>
          <w:lang w:eastAsia="ru-RU"/>
        </w:rPr>
        <w:t xml:space="preserve"> смежно</w:t>
      </w:r>
      <w:r w:rsidR="00D523BB" w:rsidRPr="00EC1B48">
        <w:rPr>
          <w:rFonts w:ascii="Times New Roman" w:eastAsia="Times New Roman" w:hAnsi="Times New Roman"/>
          <w:sz w:val="28"/>
          <w:szCs w:val="28"/>
          <w:lang w:eastAsia="ru-RU"/>
        </w:rPr>
        <w:t>го понятия</w:t>
      </w:r>
      <w:r w:rsidR="00565666" w:rsidRPr="00EC1B48">
        <w:rPr>
          <w:rFonts w:ascii="Times New Roman" w:eastAsia="Times New Roman" w:hAnsi="Times New Roman"/>
          <w:sz w:val="28"/>
          <w:szCs w:val="28"/>
          <w:lang w:eastAsia="ru-RU"/>
        </w:rPr>
        <w:t xml:space="preserve"> «дачного топоса» (в </w:t>
      </w:r>
      <w:r w:rsidRPr="00EC1B48">
        <w:rPr>
          <w:rFonts w:ascii="Times New Roman" w:eastAsia="Times New Roman" w:hAnsi="Times New Roman"/>
          <w:sz w:val="28"/>
          <w:szCs w:val="28"/>
          <w:lang w:eastAsia="ru-RU"/>
        </w:rPr>
        <w:t>текстах</w:t>
      </w:r>
      <w:r w:rsidR="00565666" w:rsidRPr="00EC1B48">
        <w:rPr>
          <w:rFonts w:ascii="Times New Roman" w:eastAsia="Times New Roman" w:hAnsi="Times New Roman"/>
          <w:sz w:val="28"/>
          <w:szCs w:val="28"/>
          <w:lang w:eastAsia="ru-RU"/>
        </w:rPr>
        <w:t xml:space="preserve"> </w:t>
      </w:r>
      <w:r w:rsidR="007029B6" w:rsidRPr="00EC1B48">
        <w:rPr>
          <w:rFonts w:ascii="Times New Roman" w:eastAsia="Times New Roman" w:hAnsi="Times New Roman"/>
          <w:sz w:val="28"/>
          <w:szCs w:val="28"/>
          <w:lang w:eastAsia="ru-RU"/>
        </w:rPr>
        <w:t xml:space="preserve">В.О. Михневича, Н.А. Лейкина, </w:t>
      </w:r>
      <w:r w:rsidR="00565666" w:rsidRPr="00EC1B48">
        <w:rPr>
          <w:rFonts w:ascii="Times New Roman" w:eastAsia="Times New Roman" w:hAnsi="Times New Roman"/>
          <w:sz w:val="28"/>
          <w:szCs w:val="28"/>
          <w:lang w:eastAsia="ru-RU"/>
        </w:rPr>
        <w:t>А.</w:t>
      </w:r>
      <w:r w:rsidRPr="00EC1B48">
        <w:rPr>
          <w:rFonts w:ascii="Times New Roman" w:eastAsia="Times New Roman" w:hAnsi="Times New Roman"/>
          <w:sz w:val="28"/>
          <w:szCs w:val="28"/>
          <w:lang w:eastAsia="ru-RU"/>
        </w:rPr>
        <w:t>П.</w:t>
      </w:r>
      <w:r w:rsidR="00565666" w:rsidRPr="00EC1B48">
        <w:rPr>
          <w:rFonts w:ascii="Times New Roman" w:eastAsia="Times New Roman" w:hAnsi="Times New Roman"/>
          <w:sz w:val="28"/>
          <w:szCs w:val="28"/>
          <w:lang w:eastAsia="ru-RU"/>
        </w:rPr>
        <w:t xml:space="preserve"> Чехова, </w:t>
      </w:r>
      <w:r w:rsidRPr="00EC1B48">
        <w:rPr>
          <w:rFonts w:ascii="Times New Roman" w:eastAsia="Times New Roman" w:hAnsi="Times New Roman"/>
          <w:sz w:val="28"/>
          <w:szCs w:val="28"/>
          <w:lang w:eastAsia="ru-RU"/>
        </w:rPr>
        <w:t>С.Н. Дурылина, К.И. Чуковского, М.М. Пришвина</w:t>
      </w:r>
      <w:r w:rsidR="00453C9E" w:rsidRPr="00EC1B48">
        <w:rPr>
          <w:rFonts w:ascii="Times New Roman" w:eastAsia="Times New Roman" w:hAnsi="Times New Roman"/>
          <w:sz w:val="28"/>
          <w:szCs w:val="28"/>
          <w:lang w:eastAsia="ru-RU"/>
        </w:rPr>
        <w:t xml:space="preserve"> </w:t>
      </w:r>
      <w:r w:rsidR="00EF6A0A" w:rsidRPr="00EC1B48">
        <w:rPr>
          <w:rFonts w:ascii="Times New Roman" w:eastAsia="Times New Roman" w:hAnsi="Times New Roman"/>
          <w:sz w:val="28"/>
          <w:szCs w:val="28"/>
          <w:lang w:eastAsia="ru-RU"/>
        </w:rPr>
        <w:t xml:space="preserve">и др.). </w:t>
      </w:r>
      <w:r w:rsidRPr="00EC1B48">
        <w:rPr>
          <w:rFonts w:ascii="Times New Roman" w:eastAsia="Times New Roman" w:hAnsi="Times New Roman"/>
          <w:sz w:val="28"/>
          <w:szCs w:val="28"/>
          <w:lang w:eastAsia="ru-RU"/>
        </w:rPr>
        <w:t>Благодаря</w:t>
      </w:r>
      <w:r w:rsidR="00D523BB" w:rsidRPr="00EC1B48">
        <w:rPr>
          <w:rFonts w:ascii="Times New Roman" w:eastAsia="Times New Roman" w:hAnsi="Times New Roman"/>
          <w:sz w:val="28"/>
          <w:szCs w:val="28"/>
          <w:lang w:eastAsia="ru-RU"/>
        </w:rPr>
        <w:t xml:space="preserve"> междисциплинарно</w:t>
      </w:r>
      <w:r w:rsidRPr="00EC1B48">
        <w:rPr>
          <w:rFonts w:ascii="Times New Roman" w:eastAsia="Times New Roman" w:hAnsi="Times New Roman"/>
          <w:sz w:val="28"/>
          <w:szCs w:val="28"/>
          <w:lang w:eastAsia="ru-RU"/>
        </w:rPr>
        <w:t>му характеру</w:t>
      </w:r>
      <w:r w:rsidR="00D523BB" w:rsidRPr="00EC1B48">
        <w:rPr>
          <w:rFonts w:ascii="Times New Roman" w:eastAsia="Times New Roman" w:hAnsi="Times New Roman"/>
          <w:sz w:val="28"/>
          <w:szCs w:val="28"/>
          <w:lang w:eastAsia="ru-RU"/>
        </w:rPr>
        <w:t xml:space="preserve"> научного мероприятия</w:t>
      </w:r>
      <w:r w:rsidRPr="00EC1B48">
        <w:rPr>
          <w:rFonts w:ascii="Times New Roman" w:eastAsia="Times New Roman" w:hAnsi="Times New Roman"/>
          <w:sz w:val="28"/>
          <w:szCs w:val="28"/>
          <w:lang w:eastAsia="ru-RU"/>
        </w:rPr>
        <w:t xml:space="preserve"> на конференции</w:t>
      </w:r>
      <w:r w:rsidR="00D523BB" w:rsidRPr="00EC1B48">
        <w:rPr>
          <w:rFonts w:ascii="Times New Roman" w:eastAsia="Times New Roman" w:hAnsi="Times New Roman"/>
          <w:sz w:val="28"/>
          <w:szCs w:val="28"/>
          <w:lang w:eastAsia="ru-RU"/>
        </w:rPr>
        <w:t xml:space="preserve"> </w:t>
      </w:r>
      <w:r w:rsidRPr="00EC1B48">
        <w:rPr>
          <w:rFonts w:ascii="Times New Roman" w:eastAsia="Times New Roman" w:hAnsi="Times New Roman"/>
          <w:sz w:val="28"/>
          <w:szCs w:val="28"/>
          <w:lang w:eastAsia="ru-RU"/>
        </w:rPr>
        <w:t>встретились</w:t>
      </w:r>
      <w:r w:rsidR="00D523BB" w:rsidRPr="00EC1B48">
        <w:rPr>
          <w:rFonts w:ascii="Times New Roman" w:eastAsia="Times New Roman" w:hAnsi="Times New Roman"/>
          <w:sz w:val="28"/>
          <w:szCs w:val="28"/>
          <w:lang w:eastAsia="ru-RU"/>
        </w:rPr>
        <w:t xml:space="preserve"> исследовател</w:t>
      </w:r>
      <w:r w:rsidRPr="00EC1B48">
        <w:rPr>
          <w:rFonts w:ascii="Times New Roman" w:eastAsia="Times New Roman" w:hAnsi="Times New Roman"/>
          <w:sz w:val="28"/>
          <w:szCs w:val="28"/>
          <w:lang w:eastAsia="ru-RU"/>
        </w:rPr>
        <w:t>и</w:t>
      </w:r>
      <w:r w:rsidR="00D523BB" w:rsidRPr="00EC1B48">
        <w:rPr>
          <w:rFonts w:ascii="Times New Roman" w:eastAsia="Times New Roman" w:hAnsi="Times New Roman"/>
          <w:sz w:val="28"/>
          <w:szCs w:val="28"/>
          <w:lang w:eastAsia="ru-RU"/>
        </w:rPr>
        <w:t xml:space="preserve"> различных </w:t>
      </w:r>
      <w:r w:rsidR="000D36FD" w:rsidRPr="00EC1B48">
        <w:rPr>
          <w:rFonts w:ascii="Times New Roman" w:eastAsia="Times New Roman" w:hAnsi="Times New Roman"/>
          <w:sz w:val="28"/>
          <w:szCs w:val="28"/>
          <w:lang w:eastAsia="ru-RU"/>
        </w:rPr>
        <w:t>гуманитарных дисциплин: филолог</w:t>
      </w:r>
      <w:r w:rsidRPr="00EC1B48">
        <w:rPr>
          <w:rFonts w:ascii="Times New Roman" w:eastAsia="Times New Roman" w:hAnsi="Times New Roman"/>
          <w:sz w:val="28"/>
          <w:szCs w:val="28"/>
          <w:lang w:eastAsia="ru-RU"/>
        </w:rPr>
        <w:t>и</w:t>
      </w:r>
      <w:r w:rsidR="00D523BB" w:rsidRPr="00EC1B48">
        <w:rPr>
          <w:rFonts w:ascii="Times New Roman" w:eastAsia="Times New Roman" w:hAnsi="Times New Roman"/>
          <w:sz w:val="28"/>
          <w:szCs w:val="28"/>
          <w:lang w:eastAsia="ru-RU"/>
        </w:rPr>
        <w:t>, историк</w:t>
      </w:r>
      <w:r w:rsidRPr="00EC1B48">
        <w:rPr>
          <w:rFonts w:ascii="Times New Roman" w:eastAsia="Times New Roman" w:hAnsi="Times New Roman"/>
          <w:sz w:val="28"/>
          <w:szCs w:val="28"/>
          <w:lang w:eastAsia="ru-RU"/>
        </w:rPr>
        <w:t>и</w:t>
      </w:r>
      <w:r w:rsidR="000D36FD" w:rsidRPr="00EC1B48">
        <w:rPr>
          <w:rFonts w:ascii="Times New Roman" w:eastAsia="Times New Roman" w:hAnsi="Times New Roman"/>
          <w:sz w:val="28"/>
          <w:szCs w:val="28"/>
          <w:lang w:eastAsia="ru-RU"/>
        </w:rPr>
        <w:t>, педагог</w:t>
      </w:r>
      <w:r w:rsidRPr="00EC1B48">
        <w:rPr>
          <w:rFonts w:ascii="Times New Roman" w:eastAsia="Times New Roman" w:hAnsi="Times New Roman"/>
          <w:sz w:val="28"/>
          <w:szCs w:val="28"/>
          <w:lang w:eastAsia="ru-RU"/>
        </w:rPr>
        <w:t>и</w:t>
      </w:r>
      <w:r w:rsidR="000D36FD" w:rsidRPr="00EC1B48">
        <w:rPr>
          <w:rFonts w:ascii="Times New Roman" w:eastAsia="Times New Roman" w:hAnsi="Times New Roman"/>
          <w:sz w:val="28"/>
          <w:szCs w:val="28"/>
          <w:lang w:eastAsia="ru-RU"/>
        </w:rPr>
        <w:t xml:space="preserve">, </w:t>
      </w:r>
      <w:r w:rsidR="007029B6" w:rsidRPr="00EC1B48">
        <w:rPr>
          <w:rFonts w:ascii="Times New Roman" w:eastAsia="Times New Roman" w:hAnsi="Times New Roman"/>
          <w:sz w:val="28"/>
          <w:szCs w:val="28"/>
          <w:lang w:eastAsia="ru-RU"/>
        </w:rPr>
        <w:t>театроведы</w:t>
      </w:r>
      <w:r w:rsidR="000C17E8" w:rsidRPr="00EC1B48">
        <w:rPr>
          <w:rFonts w:ascii="Times New Roman" w:eastAsia="Times New Roman" w:hAnsi="Times New Roman"/>
          <w:sz w:val="28"/>
          <w:szCs w:val="28"/>
          <w:lang w:eastAsia="ru-RU"/>
        </w:rPr>
        <w:t xml:space="preserve">, </w:t>
      </w:r>
      <w:r w:rsidR="000D36FD" w:rsidRPr="00EC1B48">
        <w:rPr>
          <w:rFonts w:ascii="Times New Roman" w:eastAsia="Times New Roman" w:hAnsi="Times New Roman"/>
          <w:sz w:val="28"/>
          <w:szCs w:val="28"/>
          <w:lang w:eastAsia="ru-RU"/>
        </w:rPr>
        <w:t>музеевед</w:t>
      </w:r>
      <w:r w:rsidR="00256187" w:rsidRPr="00EC1B48">
        <w:rPr>
          <w:rFonts w:ascii="Times New Roman" w:eastAsia="Times New Roman" w:hAnsi="Times New Roman"/>
          <w:sz w:val="28"/>
          <w:szCs w:val="28"/>
          <w:lang w:eastAsia="ru-RU"/>
        </w:rPr>
        <w:t>ы</w:t>
      </w:r>
      <w:r w:rsidR="00A5532D" w:rsidRPr="00EC1B48">
        <w:rPr>
          <w:rFonts w:ascii="Times New Roman" w:eastAsia="Times New Roman" w:hAnsi="Times New Roman"/>
          <w:sz w:val="28"/>
          <w:szCs w:val="28"/>
          <w:lang w:eastAsia="ru-RU"/>
        </w:rPr>
        <w:t>,</w:t>
      </w:r>
      <w:r w:rsidR="007029B6" w:rsidRPr="00EC1B48">
        <w:rPr>
          <w:rFonts w:ascii="Times New Roman" w:eastAsia="Times New Roman" w:hAnsi="Times New Roman"/>
          <w:sz w:val="28"/>
          <w:szCs w:val="28"/>
          <w:lang w:eastAsia="ru-RU"/>
        </w:rPr>
        <w:t xml:space="preserve"> историки архитектуры</w:t>
      </w:r>
      <w:r w:rsidR="000D36FD" w:rsidRPr="00EC1B48">
        <w:rPr>
          <w:rFonts w:ascii="Times New Roman" w:eastAsia="Times New Roman" w:hAnsi="Times New Roman"/>
          <w:sz w:val="28"/>
          <w:szCs w:val="28"/>
          <w:lang w:eastAsia="ru-RU"/>
        </w:rPr>
        <w:t xml:space="preserve"> – такой состав участников позволил подойти к </w:t>
      </w:r>
      <w:r w:rsidR="00243E44" w:rsidRPr="00EC1B48">
        <w:rPr>
          <w:rFonts w:ascii="Times New Roman" w:eastAsia="Times New Roman" w:hAnsi="Times New Roman"/>
          <w:sz w:val="28"/>
          <w:szCs w:val="28"/>
          <w:lang w:eastAsia="ru-RU"/>
        </w:rPr>
        <w:t>сопоставлению разных сфер репрезентации единого феномена русской усадьбы</w:t>
      </w:r>
      <w:r w:rsidR="000D36FD" w:rsidRPr="00EC1B48">
        <w:rPr>
          <w:rFonts w:ascii="Times New Roman" w:eastAsia="Times New Roman" w:hAnsi="Times New Roman"/>
          <w:sz w:val="28"/>
          <w:szCs w:val="28"/>
          <w:lang w:eastAsia="ru-RU"/>
        </w:rPr>
        <w:t xml:space="preserve"> с междисциплинарным </w:t>
      </w:r>
      <w:r w:rsidR="00243E44" w:rsidRPr="00EC1B48">
        <w:rPr>
          <w:rFonts w:ascii="Times New Roman" w:eastAsia="Times New Roman" w:hAnsi="Times New Roman"/>
          <w:sz w:val="28"/>
          <w:szCs w:val="28"/>
          <w:lang w:eastAsia="ru-RU"/>
        </w:rPr>
        <w:t xml:space="preserve">охватом и разнообразным </w:t>
      </w:r>
      <w:r w:rsidR="00FE64E4" w:rsidRPr="00EC1B48">
        <w:rPr>
          <w:rFonts w:ascii="Times New Roman" w:eastAsia="Times New Roman" w:hAnsi="Times New Roman"/>
          <w:sz w:val="28"/>
          <w:szCs w:val="28"/>
          <w:lang w:eastAsia="ru-RU"/>
        </w:rPr>
        <w:t xml:space="preserve">научным </w:t>
      </w:r>
      <w:r w:rsidR="000D36FD" w:rsidRPr="00EC1B48">
        <w:rPr>
          <w:rFonts w:ascii="Times New Roman" w:eastAsia="Times New Roman" w:hAnsi="Times New Roman"/>
          <w:sz w:val="28"/>
          <w:szCs w:val="28"/>
          <w:lang w:eastAsia="ru-RU"/>
        </w:rPr>
        <w:t>аппаратом</w:t>
      </w:r>
      <w:r w:rsidR="00243E44" w:rsidRPr="00EC1B48">
        <w:rPr>
          <w:rFonts w:ascii="Times New Roman" w:eastAsia="Times New Roman" w:hAnsi="Times New Roman"/>
          <w:sz w:val="28"/>
          <w:szCs w:val="28"/>
          <w:lang w:eastAsia="ru-RU"/>
        </w:rPr>
        <w:t xml:space="preserve">, стимулирующим начатые в рамках проекта тезаурусные исследования в </w:t>
      </w:r>
      <w:proofErr w:type="gramStart"/>
      <w:r w:rsidR="00243E44" w:rsidRPr="00EC1B48">
        <w:rPr>
          <w:rFonts w:ascii="Times New Roman" w:eastAsia="Times New Roman" w:hAnsi="Times New Roman"/>
          <w:sz w:val="28"/>
          <w:szCs w:val="28"/>
          <w:lang w:eastAsia="ru-RU"/>
        </w:rPr>
        <w:t>литературоведческом</w:t>
      </w:r>
      <w:proofErr w:type="gramEnd"/>
      <w:r w:rsidR="00243E44" w:rsidRPr="00EC1B48">
        <w:rPr>
          <w:rFonts w:ascii="Times New Roman" w:eastAsia="Times New Roman" w:hAnsi="Times New Roman"/>
          <w:sz w:val="28"/>
          <w:szCs w:val="28"/>
          <w:lang w:eastAsia="ru-RU"/>
        </w:rPr>
        <w:t xml:space="preserve"> усадьбоведении</w:t>
      </w:r>
      <w:r w:rsidR="000D36FD" w:rsidRPr="00EC1B48">
        <w:rPr>
          <w:rFonts w:ascii="Times New Roman" w:eastAsia="Times New Roman" w:hAnsi="Times New Roman"/>
          <w:sz w:val="28"/>
          <w:szCs w:val="28"/>
          <w:lang w:eastAsia="ru-RU"/>
        </w:rPr>
        <w:t xml:space="preserve">. </w:t>
      </w:r>
    </w:p>
    <w:p w:rsidR="009E6D75" w:rsidRPr="00EC1B48" w:rsidRDefault="000D36FD" w:rsidP="00843CB2">
      <w:pPr>
        <w:spacing w:after="0" w:line="360" w:lineRule="auto"/>
        <w:ind w:left="-567" w:right="283" w:firstLine="709"/>
        <w:jc w:val="both"/>
        <w:rPr>
          <w:rFonts w:ascii="Times New Roman" w:eastAsia="Times New Roman" w:hAnsi="Times New Roman"/>
          <w:sz w:val="28"/>
          <w:szCs w:val="28"/>
          <w:lang w:eastAsia="ru-RU"/>
        </w:rPr>
      </w:pPr>
      <w:proofErr w:type="gramStart"/>
      <w:r w:rsidRPr="00EC1B48">
        <w:rPr>
          <w:rFonts w:ascii="Times New Roman" w:eastAsia="Times New Roman" w:hAnsi="Times New Roman"/>
          <w:sz w:val="28"/>
          <w:szCs w:val="28"/>
          <w:lang w:eastAsia="ru-RU"/>
        </w:rPr>
        <w:t>В ходе конференции был рассмотрен</w:t>
      </w:r>
      <w:r w:rsidR="003946E1" w:rsidRPr="00EC1B48">
        <w:rPr>
          <w:rFonts w:ascii="Times New Roman" w:eastAsia="Times New Roman" w:hAnsi="Times New Roman"/>
          <w:sz w:val="28"/>
          <w:szCs w:val="28"/>
          <w:lang w:eastAsia="ru-RU"/>
        </w:rPr>
        <w:t xml:space="preserve"> ряд</w:t>
      </w:r>
      <w:r w:rsidRPr="00EC1B48">
        <w:rPr>
          <w:rFonts w:ascii="Times New Roman" w:eastAsia="Times New Roman" w:hAnsi="Times New Roman"/>
          <w:sz w:val="28"/>
          <w:szCs w:val="28"/>
          <w:lang w:eastAsia="ru-RU"/>
        </w:rPr>
        <w:t xml:space="preserve"> проблемно-тематическ</w:t>
      </w:r>
      <w:r w:rsidR="003946E1" w:rsidRPr="00EC1B48">
        <w:rPr>
          <w:rFonts w:ascii="Times New Roman" w:eastAsia="Times New Roman" w:hAnsi="Times New Roman"/>
          <w:sz w:val="28"/>
          <w:szCs w:val="28"/>
          <w:lang w:eastAsia="ru-RU"/>
        </w:rPr>
        <w:t>их</w:t>
      </w:r>
      <w:r w:rsidRPr="00EC1B48">
        <w:rPr>
          <w:rFonts w:ascii="Times New Roman" w:eastAsia="Times New Roman" w:hAnsi="Times New Roman"/>
          <w:sz w:val="28"/>
          <w:szCs w:val="28"/>
          <w:lang w:eastAsia="ru-RU"/>
        </w:rPr>
        <w:t xml:space="preserve"> направлени</w:t>
      </w:r>
      <w:r w:rsidR="003946E1" w:rsidRPr="00EC1B48">
        <w:rPr>
          <w:rFonts w:ascii="Times New Roman" w:eastAsia="Times New Roman" w:hAnsi="Times New Roman"/>
          <w:sz w:val="28"/>
          <w:szCs w:val="28"/>
          <w:lang w:eastAsia="ru-RU"/>
        </w:rPr>
        <w:t>й</w:t>
      </w:r>
      <w:r w:rsidR="00B21217" w:rsidRPr="00EC1B48">
        <w:rPr>
          <w:rFonts w:ascii="Times New Roman" w:eastAsia="Times New Roman" w:hAnsi="Times New Roman"/>
          <w:sz w:val="28"/>
          <w:szCs w:val="28"/>
          <w:lang w:eastAsia="ru-RU"/>
        </w:rPr>
        <w:t xml:space="preserve">, </w:t>
      </w:r>
      <w:r w:rsidR="007B0D1E" w:rsidRPr="00EC1B48">
        <w:rPr>
          <w:rFonts w:ascii="Times New Roman" w:eastAsia="Times New Roman" w:hAnsi="Times New Roman"/>
          <w:sz w:val="28"/>
          <w:szCs w:val="28"/>
          <w:lang w:eastAsia="ru-RU"/>
        </w:rPr>
        <w:t xml:space="preserve">в первую очередь продолжены </w:t>
      </w:r>
      <w:r w:rsidR="000D137A" w:rsidRPr="00EC1B48">
        <w:rPr>
          <w:rFonts w:ascii="Times New Roman" w:eastAsia="Times New Roman" w:hAnsi="Times New Roman"/>
          <w:sz w:val="28"/>
          <w:szCs w:val="28"/>
          <w:lang w:eastAsia="ru-RU"/>
        </w:rPr>
        <w:t>формирование</w:t>
      </w:r>
      <w:r w:rsidR="00565666" w:rsidRPr="00EC1B48">
        <w:rPr>
          <w:rFonts w:ascii="Times New Roman" w:eastAsia="Times New Roman" w:hAnsi="Times New Roman"/>
          <w:sz w:val="28"/>
          <w:szCs w:val="28"/>
          <w:lang w:eastAsia="ru-RU"/>
        </w:rPr>
        <w:t xml:space="preserve"> тезауруса </w:t>
      </w:r>
      <w:r w:rsidR="00565666" w:rsidRPr="00EC1B48">
        <w:rPr>
          <w:rFonts w:ascii="Times New Roman" w:eastAsia="Times New Roman" w:hAnsi="Times New Roman"/>
          <w:sz w:val="28"/>
          <w:szCs w:val="28"/>
          <w:lang w:eastAsia="ru-RU"/>
        </w:rPr>
        <w:lastRenderedPageBreak/>
        <w:t>«усаде</w:t>
      </w:r>
      <w:r w:rsidR="006C0A1D" w:rsidRPr="00EC1B48">
        <w:rPr>
          <w:rFonts w:ascii="Times New Roman" w:eastAsia="Times New Roman" w:hAnsi="Times New Roman"/>
          <w:sz w:val="28"/>
          <w:szCs w:val="28"/>
          <w:lang w:eastAsia="ru-RU"/>
        </w:rPr>
        <w:t>бных» исследований</w:t>
      </w:r>
      <w:r w:rsidR="007029B6" w:rsidRPr="00EC1B48">
        <w:rPr>
          <w:rFonts w:ascii="Times New Roman" w:eastAsia="Times New Roman" w:hAnsi="Times New Roman"/>
          <w:sz w:val="28"/>
          <w:szCs w:val="28"/>
          <w:lang w:eastAsia="ru-RU"/>
        </w:rPr>
        <w:t xml:space="preserve"> и</w:t>
      </w:r>
      <w:r w:rsidR="00565666" w:rsidRPr="00EC1B48">
        <w:rPr>
          <w:rFonts w:ascii="Times New Roman" w:eastAsia="Times New Roman" w:hAnsi="Times New Roman"/>
          <w:sz w:val="28"/>
          <w:szCs w:val="28"/>
          <w:lang w:eastAsia="ru-RU"/>
        </w:rPr>
        <w:t xml:space="preserve"> верификация основных категорий: «усадебный топос», «усадебный миф», «усадебный текст»</w:t>
      </w:r>
      <w:r w:rsidR="00846241" w:rsidRPr="00EC1B48">
        <w:rPr>
          <w:rFonts w:ascii="Times New Roman" w:eastAsia="Times New Roman" w:hAnsi="Times New Roman"/>
          <w:sz w:val="28"/>
          <w:szCs w:val="28"/>
          <w:lang w:eastAsia="ru-RU"/>
        </w:rPr>
        <w:t>, «поэтосфер</w:t>
      </w:r>
      <w:r w:rsidR="005B35FE" w:rsidRPr="00EC1B48">
        <w:rPr>
          <w:rFonts w:ascii="Times New Roman" w:eastAsia="Times New Roman" w:hAnsi="Times New Roman"/>
          <w:sz w:val="28"/>
          <w:szCs w:val="28"/>
          <w:lang w:eastAsia="ru-RU"/>
        </w:rPr>
        <w:t>а</w:t>
      </w:r>
      <w:r w:rsidR="00846241" w:rsidRPr="00EC1B48">
        <w:rPr>
          <w:rFonts w:ascii="Times New Roman" w:eastAsia="Times New Roman" w:hAnsi="Times New Roman"/>
          <w:sz w:val="28"/>
          <w:szCs w:val="28"/>
          <w:lang w:eastAsia="ru-RU"/>
        </w:rPr>
        <w:t>» русской усадьбы</w:t>
      </w:r>
      <w:r w:rsidR="00565666" w:rsidRPr="00EC1B48">
        <w:rPr>
          <w:rFonts w:ascii="Times New Roman" w:eastAsia="Times New Roman" w:hAnsi="Times New Roman"/>
          <w:sz w:val="28"/>
          <w:szCs w:val="28"/>
          <w:lang w:eastAsia="ru-RU"/>
        </w:rPr>
        <w:t xml:space="preserve"> и др.</w:t>
      </w:r>
      <w:r w:rsidRPr="00EC1B48">
        <w:rPr>
          <w:rFonts w:ascii="Times New Roman" w:eastAsia="Times New Roman" w:hAnsi="Times New Roman"/>
          <w:sz w:val="28"/>
          <w:szCs w:val="28"/>
          <w:lang w:eastAsia="ru-RU"/>
        </w:rPr>
        <w:t xml:space="preserve">; </w:t>
      </w:r>
      <w:r w:rsidR="008C15A1" w:rsidRPr="00EC1B48">
        <w:rPr>
          <w:rFonts w:ascii="Times New Roman" w:eastAsia="Times New Roman" w:hAnsi="Times New Roman"/>
          <w:sz w:val="28"/>
          <w:szCs w:val="28"/>
          <w:lang w:eastAsia="ru-RU"/>
        </w:rPr>
        <w:t xml:space="preserve">обсуждены семиотические трансформации усадебного сверхтекста русской литературы в постусадебный период (во второй и последней трети </w:t>
      </w:r>
      <w:r w:rsidR="008C15A1" w:rsidRPr="00EC1B48">
        <w:rPr>
          <w:rFonts w:ascii="Times New Roman" w:eastAsia="Times New Roman" w:hAnsi="Times New Roman"/>
          <w:sz w:val="28"/>
          <w:szCs w:val="28"/>
          <w:lang w:val="en-US" w:eastAsia="ru-RU"/>
        </w:rPr>
        <w:t>XX</w:t>
      </w:r>
      <w:r w:rsidR="008C15A1" w:rsidRPr="00EC1B48">
        <w:rPr>
          <w:rFonts w:ascii="Times New Roman" w:eastAsia="Times New Roman" w:hAnsi="Times New Roman"/>
          <w:sz w:val="28"/>
          <w:szCs w:val="28"/>
          <w:lang w:eastAsia="ru-RU"/>
        </w:rPr>
        <w:t xml:space="preserve"> в.) и выявлены последствия перенесения топоса усадьбы в поле памяти и воображения – а</w:t>
      </w:r>
      <w:proofErr w:type="gramEnd"/>
      <w:r w:rsidR="008C15A1" w:rsidRPr="00EC1B48">
        <w:rPr>
          <w:rFonts w:ascii="Times New Roman" w:eastAsia="Times New Roman" w:hAnsi="Times New Roman"/>
          <w:sz w:val="28"/>
          <w:szCs w:val="28"/>
          <w:lang w:eastAsia="ru-RU"/>
        </w:rPr>
        <w:t xml:space="preserve"> именно уподобление пространственной организации усадьбы ментальным процессам и </w:t>
      </w:r>
      <w:proofErr w:type="gramStart"/>
      <w:r w:rsidR="008C15A1" w:rsidRPr="00EC1B48">
        <w:rPr>
          <w:rFonts w:ascii="Times New Roman" w:eastAsia="Times New Roman" w:hAnsi="Times New Roman"/>
          <w:sz w:val="28"/>
          <w:szCs w:val="28"/>
          <w:lang w:eastAsia="ru-RU"/>
        </w:rPr>
        <w:t>социокультурная</w:t>
      </w:r>
      <w:proofErr w:type="gramEnd"/>
      <w:r w:rsidR="008C15A1" w:rsidRPr="00EC1B48">
        <w:rPr>
          <w:rFonts w:ascii="Times New Roman" w:eastAsia="Times New Roman" w:hAnsi="Times New Roman"/>
          <w:sz w:val="28"/>
          <w:szCs w:val="28"/>
          <w:lang w:eastAsia="ru-RU"/>
        </w:rPr>
        <w:t xml:space="preserve"> деконтекстуализация образа усадьбы</w:t>
      </w:r>
      <w:r w:rsidR="00C00DE7" w:rsidRPr="00EC1B48">
        <w:rPr>
          <w:rFonts w:ascii="Times New Roman" w:eastAsia="Times New Roman" w:hAnsi="Times New Roman"/>
          <w:sz w:val="28"/>
          <w:szCs w:val="28"/>
          <w:lang w:eastAsia="ru-RU"/>
        </w:rPr>
        <w:t xml:space="preserve">; </w:t>
      </w:r>
      <w:r w:rsidR="0047260C" w:rsidRPr="00EC1B48">
        <w:rPr>
          <w:rFonts w:ascii="Times New Roman" w:eastAsia="Times New Roman" w:hAnsi="Times New Roman"/>
          <w:sz w:val="28"/>
          <w:szCs w:val="28"/>
          <w:lang w:eastAsia="ru-RU"/>
        </w:rPr>
        <w:t xml:space="preserve">особое внимание было уделено </w:t>
      </w:r>
      <w:r w:rsidR="00C00DE7" w:rsidRPr="00EC1B48">
        <w:rPr>
          <w:rFonts w:ascii="Times New Roman" w:eastAsia="Times New Roman" w:hAnsi="Times New Roman"/>
          <w:sz w:val="28"/>
          <w:szCs w:val="28"/>
          <w:lang w:eastAsia="ru-RU"/>
        </w:rPr>
        <w:t xml:space="preserve">проблеме </w:t>
      </w:r>
      <w:r w:rsidR="0073625F" w:rsidRPr="00EC1B48">
        <w:rPr>
          <w:rFonts w:ascii="Times New Roman" w:eastAsia="Times New Roman" w:hAnsi="Times New Roman"/>
          <w:sz w:val="28"/>
          <w:szCs w:val="28"/>
          <w:lang w:eastAsia="ru-RU"/>
        </w:rPr>
        <w:t xml:space="preserve">диахронического </w:t>
      </w:r>
      <w:r w:rsidR="00C00DE7" w:rsidRPr="00EC1B48">
        <w:rPr>
          <w:rFonts w:ascii="Times New Roman" w:eastAsia="Times New Roman" w:hAnsi="Times New Roman"/>
          <w:sz w:val="28"/>
          <w:szCs w:val="28"/>
          <w:lang w:eastAsia="ru-RU"/>
        </w:rPr>
        <w:t xml:space="preserve">трансфера </w:t>
      </w:r>
      <w:r w:rsidR="0073625F" w:rsidRPr="00EC1B48">
        <w:rPr>
          <w:rFonts w:ascii="Times New Roman" w:eastAsia="Times New Roman" w:hAnsi="Times New Roman"/>
          <w:sz w:val="28"/>
          <w:szCs w:val="28"/>
          <w:lang w:eastAsia="ru-RU"/>
        </w:rPr>
        <w:t xml:space="preserve">«усадебных» </w:t>
      </w:r>
      <w:r w:rsidR="00C00DE7" w:rsidRPr="00EC1B48">
        <w:rPr>
          <w:rFonts w:ascii="Times New Roman" w:eastAsia="Times New Roman" w:hAnsi="Times New Roman"/>
          <w:sz w:val="28"/>
          <w:szCs w:val="28"/>
          <w:lang w:eastAsia="ru-RU"/>
        </w:rPr>
        <w:t>поведенческих стратегий</w:t>
      </w:r>
      <w:r w:rsidR="0073625F" w:rsidRPr="00EC1B48">
        <w:rPr>
          <w:rFonts w:ascii="Times New Roman" w:eastAsia="Times New Roman" w:hAnsi="Times New Roman"/>
          <w:sz w:val="28"/>
          <w:szCs w:val="28"/>
          <w:lang w:eastAsia="ru-RU"/>
        </w:rPr>
        <w:t xml:space="preserve"> в ситуациях утраты</w:t>
      </w:r>
      <w:r w:rsidR="00C00DE7" w:rsidRPr="00EC1B48">
        <w:rPr>
          <w:rFonts w:ascii="Times New Roman" w:eastAsia="Times New Roman" w:hAnsi="Times New Roman"/>
          <w:sz w:val="28"/>
          <w:szCs w:val="28"/>
          <w:lang w:eastAsia="ru-RU"/>
        </w:rPr>
        <w:t xml:space="preserve"> </w:t>
      </w:r>
      <w:r w:rsidR="0073625F" w:rsidRPr="00EC1B48">
        <w:rPr>
          <w:rFonts w:ascii="Times New Roman" w:eastAsia="Times New Roman" w:hAnsi="Times New Roman"/>
          <w:sz w:val="28"/>
          <w:szCs w:val="28"/>
          <w:lang w:eastAsia="ru-RU"/>
        </w:rPr>
        <w:t>контекста их возникновения</w:t>
      </w:r>
      <w:r w:rsidR="002A3B1E" w:rsidRPr="00EC1B48">
        <w:rPr>
          <w:rFonts w:ascii="Times New Roman" w:eastAsia="Times New Roman" w:hAnsi="Times New Roman"/>
          <w:sz w:val="28"/>
          <w:szCs w:val="28"/>
          <w:lang w:eastAsia="ru-RU"/>
        </w:rPr>
        <w:t xml:space="preserve">; были </w:t>
      </w:r>
      <w:r w:rsidR="0073625F" w:rsidRPr="00EC1B48">
        <w:rPr>
          <w:rFonts w:ascii="Times New Roman" w:eastAsia="Times New Roman" w:hAnsi="Times New Roman"/>
          <w:sz w:val="28"/>
          <w:szCs w:val="28"/>
          <w:lang w:eastAsia="ru-RU"/>
        </w:rPr>
        <w:t>рассмотрены</w:t>
      </w:r>
      <w:r w:rsidR="002A3B1E" w:rsidRPr="00EC1B48">
        <w:rPr>
          <w:rFonts w:ascii="Times New Roman" w:eastAsia="Times New Roman" w:hAnsi="Times New Roman"/>
          <w:sz w:val="28"/>
          <w:szCs w:val="28"/>
          <w:lang w:eastAsia="ru-RU"/>
        </w:rPr>
        <w:t xml:space="preserve"> варианты </w:t>
      </w:r>
      <w:r w:rsidR="00585126" w:rsidRPr="00EC1B48">
        <w:rPr>
          <w:rFonts w:ascii="Times New Roman" w:eastAsia="Times New Roman" w:hAnsi="Times New Roman"/>
          <w:sz w:val="28"/>
          <w:szCs w:val="28"/>
          <w:lang w:eastAsia="ru-RU"/>
        </w:rPr>
        <w:t xml:space="preserve">репрезентаций </w:t>
      </w:r>
      <w:r w:rsidR="00565666" w:rsidRPr="00EC1B48">
        <w:rPr>
          <w:rFonts w:ascii="Times New Roman" w:eastAsia="Times New Roman" w:hAnsi="Times New Roman"/>
          <w:sz w:val="28"/>
          <w:szCs w:val="28"/>
          <w:lang w:eastAsia="ru-RU"/>
        </w:rPr>
        <w:t xml:space="preserve">«усадебного </w:t>
      </w:r>
      <w:r w:rsidR="00585126" w:rsidRPr="00EC1B48">
        <w:rPr>
          <w:rFonts w:ascii="Times New Roman" w:eastAsia="Times New Roman" w:hAnsi="Times New Roman"/>
          <w:sz w:val="28"/>
          <w:szCs w:val="28"/>
          <w:lang w:eastAsia="ru-RU"/>
        </w:rPr>
        <w:t>мифа</w:t>
      </w:r>
      <w:r w:rsidR="00565666" w:rsidRPr="00EC1B48">
        <w:rPr>
          <w:rFonts w:ascii="Times New Roman" w:eastAsia="Times New Roman" w:hAnsi="Times New Roman"/>
          <w:sz w:val="28"/>
          <w:szCs w:val="28"/>
          <w:lang w:eastAsia="ru-RU"/>
        </w:rPr>
        <w:t>» в русской литературе 1910</w:t>
      </w:r>
      <w:r w:rsidR="00BB481C" w:rsidRPr="00EC1B48">
        <w:rPr>
          <w:rFonts w:ascii="Times New Roman" w:eastAsia="Times New Roman" w:hAnsi="Times New Roman"/>
          <w:sz w:val="28"/>
          <w:szCs w:val="28"/>
          <w:lang w:eastAsia="ru-RU"/>
        </w:rPr>
        <w:t>–</w:t>
      </w:r>
      <w:r w:rsidR="00565666" w:rsidRPr="00EC1B48">
        <w:rPr>
          <w:rFonts w:ascii="Times New Roman" w:eastAsia="Times New Roman" w:hAnsi="Times New Roman"/>
          <w:sz w:val="28"/>
          <w:szCs w:val="28"/>
          <w:lang w:eastAsia="ru-RU"/>
        </w:rPr>
        <w:t>1920-х гг.</w:t>
      </w:r>
      <w:r w:rsidR="009A626A" w:rsidRPr="00EC1B48">
        <w:rPr>
          <w:rFonts w:ascii="Times New Roman" w:eastAsia="Times New Roman" w:hAnsi="Times New Roman"/>
          <w:sz w:val="28"/>
          <w:szCs w:val="28"/>
          <w:lang w:eastAsia="ru-RU"/>
        </w:rPr>
        <w:t xml:space="preserve"> и</w:t>
      </w:r>
      <w:r w:rsidR="002A3B1E" w:rsidRPr="00EC1B48">
        <w:rPr>
          <w:rFonts w:ascii="Times New Roman" w:eastAsia="Times New Roman" w:hAnsi="Times New Roman"/>
          <w:sz w:val="28"/>
          <w:szCs w:val="28"/>
          <w:lang w:eastAsia="ru-RU"/>
        </w:rPr>
        <w:t xml:space="preserve"> в  контексте</w:t>
      </w:r>
      <w:r w:rsidR="0047260C" w:rsidRPr="00EC1B48">
        <w:rPr>
          <w:rFonts w:ascii="Times New Roman" w:eastAsia="Times New Roman" w:hAnsi="Times New Roman"/>
          <w:sz w:val="28"/>
          <w:szCs w:val="28"/>
          <w:lang w:eastAsia="ru-RU"/>
        </w:rPr>
        <w:t xml:space="preserve"> </w:t>
      </w:r>
      <w:r w:rsidR="00585126" w:rsidRPr="00EC1B48">
        <w:rPr>
          <w:rFonts w:ascii="Times New Roman" w:eastAsia="Times New Roman" w:hAnsi="Times New Roman"/>
          <w:sz w:val="28"/>
          <w:szCs w:val="28"/>
          <w:lang w:eastAsia="ru-RU"/>
        </w:rPr>
        <w:t xml:space="preserve">жизнетворчества </w:t>
      </w:r>
      <w:r w:rsidR="0047260C" w:rsidRPr="00EC1B48">
        <w:rPr>
          <w:rFonts w:ascii="Times New Roman" w:eastAsia="Times New Roman" w:hAnsi="Times New Roman"/>
          <w:sz w:val="28"/>
          <w:szCs w:val="28"/>
          <w:lang w:eastAsia="ru-RU"/>
        </w:rPr>
        <w:t xml:space="preserve">русской </w:t>
      </w:r>
      <w:r w:rsidR="00585126" w:rsidRPr="00EC1B48">
        <w:rPr>
          <w:rFonts w:ascii="Times New Roman" w:eastAsia="Times New Roman" w:hAnsi="Times New Roman"/>
          <w:sz w:val="28"/>
          <w:szCs w:val="28"/>
          <w:lang w:eastAsia="ru-RU"/>
        </w:rPr>
        <w:t>эмиграции первой волны</w:t>
      </w:r>
      <w:r w:rsidR="002A3B1E" w:rsidRPr="00EC1B48">
        <w:rPr>
          <w:rFonts w:ascii="Times New Roman" w:eastAsia="Times New Roman" w:hAnsi="Times New Roman"/>
          <w:sz w:val="28"/>
          <w:szCs w:val="28"/>
          <w:lang w:eastAsia="ru-RU"/>
        </w:rPr>
        <w:t xml:space="preserve">; </w:t>
      </w:r>
      <w:r w:rsidR="00585126" w:rsidRPr="00EC1B48">
        <w:rPr>
          <w:rFonts w:ascii="Times New Roman" w:eastAsia="Times New Roman" w:hAnsi="Times New Roman"/>
          <w:sz w:val="28"/>
          <w:szCs w:val="28"/>
          <w:lang w:eastAsia="ru-RU"/>
        </w:rPr>
        <w:t xml:space="preserve">установлено определяющее значение родовой усадьбы в </w:t>
      </w:r>
      <w:r w:rsidR="00585126" w:rsidRPr="00EC1B48">
        <w:rPr>
          <w:rFonts w:ascii="Times New Roman" w:hAnsi="Times New Roman"/>
          <w:sz w:val="28"/>
          <w:szCs w:val="28"/>
          <w:lang w:eastAsia="ja-JP"/>
        </w:rPr>
        <w:t>культурной преемственности от эллинистических колоний античности до современно</w:t>
      </w:r>
      <w:r w:rsidR="00D45532" w:rsidRPr="00EC1B48">
        <w:rPr>
          <w:rFonts w:ascii="Times New Roman" w:hAnsi="Times New Roman"/>
          <w:sz w:val="28"/>
          <w:szCs w:val="28"/>
          <w:lang w:eastAsia="ja-JP"/>
        </w:rPr>
        <w:t>сти в творчестве крупных представителей литературы</w:t>
      </w:r>
      <w:r w:rsidR="00585126" w:rsidRPr="00EC1B48">
        <w:rPr>
          <w:rFonts w:ascii="Times New Roman" w:hAnsi="Times New Roman"/>
          <w:sz w:val="28"/>
          <w:szCs w:val="28"/>
          <w:lang w:eastAsia="ja-JP"/>
        </w:rPr>
        <w:t xml:space="preserve"> Франции</w:t>
      </w:r>
      <w:r w:rsidR="002A3B1E" w:rsidRPr="00EC1B48">
        <w:rPr>
          <w:rFonts w:ascii="Times New Roman" w:eastAsia="Times New Roman" w:hAnsi="Times New Roman"/>
          <w:sz w:val="28"/>
          <w:szCs w:val="28"/>
          <w:lang w:eastAsia="ru-RU"/>
        </w:rPr>
        <w:t xml:space="preserve">; </w:t>
      </w:r>
      <w:r w:rsidR="00D45532" w:rsidRPr="00EC1B48">
        <w:rPr>
          <w:rFonts w:ascii="Times New Roman" w:eastAsia="Times New Roman" w:hAnsi="Times New Roman"/>
          <w:sz w:val="28"/>
          <w:szCs w:val="28"/>
          <w:lang w:eastAsia="ru-RU"/>
        </w:rPr>
        <w:t>продолжено</w:t>
      </w:r>
      <w:r w:rsidR="002A3B1E" w:rsidRPr="00EC1B48">
        <w:rPr>
          <w:rFonts w:ascii="Times New Roman" w:eastAsia="Times New Roman" w:hAnsi="Times New Roman"/>
          <w:sz w:val="28"/>
          <w:szCs w:val="28"/>
          <w:lang w:eastAsia="ru-RU"/>
        </w:rPr>
        <w:t xml:space="preserve"> рассмотрен</w:t>
      </w:r>
      <w:r w:rsidR="00D45532" w:rsidRPr="00EC1B48">
        <w:rPr>
          <w:rFonts w:ascii="Times New Roman" w:eastAsia="Times New Roman" w:hAnsi="Times New Roman"/>
          <w:sz w:val="28"/>
          <w:szCs w:val="28"/>
          <w:lang w:eastAsia="ru-RU"/>
        </w:rPr>
        <w:t>ие</w:t>
      </w:r>
      <w:r w:rsidR="002A3B1E" w:rsidRPr="00EC1B48">
        <w:rPr>
          <w:rFonts w:ascii="Times New Roman" w:eastAsia="Times New Roman" w:hAnsi="Times New Roman"/>
          <w:sz w:val="28"/>
          <w:szCs w:val="28"/>
          <w:lang w:eastAsia="ru-RU"/>
        </w:rPr>
        <w:t xml:space="preserve"> </w:t>
      </w:r>
      <w:r w:rsidR="00565666" w:rsidRPr="00EC1B48">
        <w:rPr>
          <w:rFonts w:ascii="Times New Roman" w:eastAsia="Times New Roman" w:hAnsi="Times New Roman"/>
          <w:sz w:val="28"/>
          <w:szCs w:val="28"/>
          <w:lang w:eastAsia="ru-RU"/>
        </w:rPr>
        <w:t>феномен</w:t>
      </w:r>
      <w:r w:rsidR="00D45532" w:rsidRPr="00EC1B48">
        <w:rPr>
          <w:rFonts w:ascii="Times New Roman" w:eastAsia="Times New Roman" w:hAnsi="Times New Roman"/>
          <w:sz w:val="28"/>
          <w:szCs w:val="28"/>
          <w:lang w:eastAsia="ru-RU"/>
        </w:rPr>
        <w:t>а</w:t>
      </w:r>
      <w:r w:rsidR="00565666" w:rsidRPr="00EC1B48">
        <w:rPr>
          <w:rFonts w:ascii="Times New Roman" w:eastAsia="Times New Roman" w:hAnsi="Times New Roman"/>
          <w:sz w:val="28"/>
          <w:szCs w:val="28"/>
          <w:lang w:eastAsia="ru-RU"/>
        </w:rPr>
        <w:t xml:space="preserve"> русской дачи в отече</w:t>
      </w:r>
      <w:r w:rsidR="002A3B1E" w:rsidRPr="00EC1B48">
        <w:rPr>
          <w:rFonts w:ascii="Times New Roman" w:eastAsia="Times New Roman" w:hAnsi="Times New Roman"/>
          <w:sz w:val="28"/>
          <w:szCs w:val="28"/>
          <w:lang w:eastAsia="ru-RU"/>
        </w:rPr>
        <w:t>ственной литературе и культуре</w:t>
      </w:r>
      <w:r w:rsidR="00D45532" w:rsidRPr="00EC1B48">
        <w:rPr>
          <w:rFonts w:ascii="Times New Roman" w:eastAsia="Times New Roman" w:hAnsi="Times New Roman"/>
          <w:sz w:val="28"/>
          <w:szCs w:val="28"/>
          <w:lang w:eastAsia="ru-RU"/>
        </w:rPr>
        <w:t xml:space="preserve">, начат дифференцированный анализ элементов </w:t>
      </w:r>
      <w:r w:rsidR="00744C96" w:rsidRPr="00EC1B48">
        <w:rPr>
          <w:rFonts w:ascii="Times New Roman" w:eastAsia="Times New Roman" w:hAnsi="Times New Roman"/>
          <w:sz w:val="28"/>
          <w:szCs w:val="28"/>
          <w:lang w:eastAsia="ru-RU"/>
        </w:rPr>
        <w:t>«</w:t>
      </w:r>
      <w:r w:rsidR="00D45532" w:rsidRPr="00EC1B48">
        <w:rPr>
          <w:rFonts w:ascii="Times New Roman" w:eastAsia="Times New Roman" w:hAnsi="Times New Roman"/>
          <w:sz w:val="28"/>
          <w:szCs w:val="28"/>
          <w:lang w:eastAsia="ru-RU"/>
        </w:rPr>
        <w:t>дачного топоса</w:t>
      </w:r>
      <w:r w:rsidR="00744C96" w:rsidRPr="00EC1B48">
        <w:rPr>
          <w:rFonts w:ascii="Times New Roman" w:eastAsia="Times New Roman" w:hAnsi="Times New Roman"/>
          <w:sz w:val="28"/>
          <w:szCs w:val="28"/>
          <w:lang w:eastAsia="ru-RU"/>
        </w:rPr>
        <w:t>»</w:t>
      </w:r>
      <w:r w:rsidR="00D45532" w:rsidRPr="00EC1B48">
        <w:rPr>
          <w:rFonts w:ascii="Times New Roman" w:eastAsia="Times New Roman" w:hAnsi="Times New Roman"/>
          <w:sz w:val="28"/>
          <w:szCs w:val="28"/>
          <w:lang w:eastAsia="ru-RU"/>
        </w:rPr>
        <w:t xml:space="preserve"> и наполняющих его дис</w:t>
      </w:r>
      <w:r w:rsidR="00955AA1" w:rsidRPr="00EC1B48">
        <w:rPr>
          <w:rFonts w:ascii="Times New Roman" w:eastAsia="Times New Roman" w:hAnsi="Times New Roman"/>
          <w:sz w:val="28"/>
          <w:szCs w:val="28"/>
          <w:lang w:eastAsia="ru-RU"/>
        </w:rPr>
        <w:t>к</w:t>
      </w:r>
      <w:r w:rsidR="00D45532" w:rsidRPr="00EC1B48">
        <w:rPr>
          <w:rFonts w:ascii="Times New Roman" w:eastAsia="Times New Roman" w:hAnsi="Times New Roman"/>
          <w:sz w:val="28"/>
          <w:szCs w:val="28"/>
          <w:lang w:eastAsia="ru-RU"/>
        </w:rPr>
        <w:t>урсов</w:t>
      </w:r>
      <w:r w:rsidR="002A3B1E" w:rsidRPr="00EC1B48">
        <w:rPr>
          <w:rFonts w:ascii="Times New Roman" w:eastAsia="Times New Roman" w:hAnsi="Times New Roman"/>
          <w:sz w:val="28"/>
          <w:szCs w:val="28"/>
          <w:lang w:eastAsia="ru-RU"/>
        </w:rPr>
        <w:t>.</w:t>
      </w:r>
      <w:r w:rsidR="00890713" w:rsidRPr="00EC1B48">
        <w:rPr>
          <w:rFonts w:ascii="Times New Roman" w:eastAsia="Times New Roman" w:hAnsi="Times New Roman"/>
          <w:sz w:val="28"/>
          <w:szCs w:val="28"/>
          <w:lang w:eastAsia="ru-RU"/>
        </w:rPr>
        <w:t xml:space="preserve"> </w:t>
      </w:r>
    </w:p>
    <w:p w:rsidR="006A1735" w:rsidRPr="00EC1B48" w:rsidRDefault="00890713" w:rsidP="00843CB2">
      <w:pPr>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 xml:space="preserve">Во многих докладах </w:t>
      </w:r>
      <w:r w:rsidR="00F2584E" w:rsidRPr="00EC1B48">
        <w:rPr>
          <w:rFonts w:ascii="Times New Roman" w:eastAsia="Times New Roman" w:hAnsi="Times New Roman"/>
          <w:sz w:val="28"/>
          <w:szCs w:val="28"/>
          <w:lang w:eastAsia="ru-RU"/>
        </w:rPr>
        <w:t xml:space="preserve">усадьба </w:t>
      </w:r>
      <w:r w:rsidRPr="00EC1B48">
        <w:rPr>
          <w:rFonts w:ascii="Times New Roman" w:eastAsia="Times New Roman" w:hAnsi="Times New Roman"/>
          <w:sz w:val="28"/>
          <w:szCs w:val="28"/>
          <w:lang w:eastAsia="ru-RU"/>
        </w:rPr>
        <w:t>анализировалась как особая форма организации пространства</w:t>
      </w:r>
      <w:r w:rsidR="00F2584E" w:rsidRPr="00EC1B48">
        <w:rPr>
          <w:rFonts w:ascii="Times New Roman" w:eastAsia="Times New Roman" w:hAnsi="Times New Roman"/>
          <w:sz w:val="28"/>
          <w:szCs w:val="28"/>
          <w:lang w:eastAsia="ru-RU"/>
        </w:rPr>
        <w:t xml:space="preserve">, что актуализировало в исследованиях по проекту </w:t>
      </w:r>
      <w:r w:rsidR="009E6D75" w:rsidRPr="00EC1B48">
        <w:rPr>
          <w:rFonts w:ascii="Times New Roman" w:eastAsia="Times New Roman" w:hAnsi="Times New Roman"/>
          <w:sz w:val="28"/>
          <w:szCs w:val="28"/>
          <w:lang w:eastAsia="ru-RU"/>
        </w:rPr>
        <w:t>научно-методологический дискурс по изучению художественного пространства (труды П.А.</w:t>
      </w:r>
      <w:r w:rsidR="00F2584E" w:rsidRPr="00EC1B48">
        <w:rPr>
          <w:rFonts w:ascii="Times New Roman" w:eastAsia="Times New Roman" w:hAnsi="Times New Roman"/>
          <w:sz w:val="28"/>
          <w:szCs w:val="28"/>
          <w:lang w:eastAsia="ru-RU"/>
        </w:rPr>
        <w:t xml:space="preserve"> </w:t>
      </w:r>
      <w:r w:rsidR="009E6D75" w:rsidRPr="00EC1B48">
        <w:rPr>
          <w:rFonts w:ascii="Times New Roman" w:eastAsia="Times New Roman" w:hAnsi="Times New Roman"/>
          <w:sz w:val="28"/>
          <w:szCs w:val="28"/>
          <w:lang w:eastAsia="ru-RU"/>
        </w:rPr>
        <w:t>Флоренского, М.М. Бахтина, Д.С. Лихачева, Ю.М. Лотмана, Б.А. Успенского, В.Н. Топорова и др.)</w:t>
      </w:r>
      <w:r w:rsidRPr="00EC1B48">
        <w:rPr>
          <w:rFonts w:ascii="Times New Roman" w:eastAsia="Times New Roman" w:hAnsi="Times New Roman"/>
          <w:sz w:val="28"/>
          <w:szCs w:val="28"/>
          <w:lang w:eastAsia="ru-RU"/>
        </w:rPr>
        <w:t xml:space="preserve">. </w:t>
      </w:r>
    </w:p>
    <w:p w:rsidR="009E6D75" w:rsidRPr="00EC1B48" w:rsidRDefault="009E6D75" w:rsidP="00843CB2">
      <w:pPr>
        <w:spacing w:after="0" w:line="360" w:lineRule="auto"/>
        <w:ind w:left="-567" w:right="283" w:firstLine="709"/>
        <w:jc w:val="both"/>
        <w:rPr>
          <w:rFonts w:ascii="Times New Roman" w:eastAsia="Times New Roman" w:hAnsi="Times New Roman"/>
          <w:sz w:val="28"/>
          <w:szCs w:val="28"/>
          <w:lang w:eastAsia="ru-RU"/>
        </w:rPr>
      </w:pPr>
      <w:proofErr w:type="gramStart"/>
      <w:r w:rsidRPr="00EC1B48">
        <w:rPr>
          <w:rFonts w:ascii="Times New Roman" w:eastAsia="Times New Roman" w:hAnsi="Times New Roman"/>
          <w:sz w:val="28"/>
          <w:szCs w:val="28"/>
          <w:lang w:eastAsia="ru-RU"/>
        </w:rPr>
        <w:t xml:space="preserve">На конференции впервые в литературоведении были представлены подходы к феномену усадьбы со стороны его экономической составляющей, т.е. с позиций литературно-экономической антропологии, разработка которой начата </w:t>
      </w:r>
      <w:r w:rsidR="000A3F29" w:rsidRPr="00EC1B48">
        <w:rPr>
          <w:rFonts w:ascii="Times New Roman" w:eastAsia="Times New Roman" w:hAnsi="Times New Roman"/>
          <w:sz w:val="28"/>
          <w:szCs w:val="28"/>
          <w:lang w:eastAsia="ru-RU"/>
        </w:rPr>
        <w:t xml:space="preserve">на рубеже </w:t>
      </w:r>
      <w:r w:rsidR="000A3F29" w:rsidRPr="00EC1B48">
        <w:rPr>
          <w:rFonts w:ascii="Times New Roman" w:eastAsia="Times New Roman" w:hAnsi="Times New Roman"/>
          <w:sz w:val="28"/>
          <w:szCs w:val="28"/>
          <w:lang w:val="en-US" w:eastAsia="ru-RU"/>
        </w:rPr>
        <w:t>XX</w:t>
      </w:r>
      <w:r w:rsidR="00BB481C" w:rsidRPr="00EC1B48">
        <w:rPr>
          <w:rFonts w:ascii="Times New Roman" w:eastAsia="Times New Roman" w:hAnsi="Times New Roman"/>
          <w:sz w:val="28"/>
          <w:szCs w:val="28"/>
          <w:lang w:eastAsia="ru-RU"/>
        </w:rPr>
        <w:t>–</w:t>
      </w:r>
      <w:r w:rsidR="000A3F29" w:rsidRPr="00EC1B48">
        <w:rPr>
          <w:rFonts w:ascii="Times New Roman" w:eastAsia="Times New Roman" w:hAnsi="Times New Roman"/>
          <w:sz w:val="28"/>
          <w:szCs w:val="28"/>
          <w:lang w:val="en-US" w:eastAsia="ru-RU"/>
        </w:rPr>
        <w:t>XXI</w:t>
      </w:r>
      <w:r w:rsidR="000A3F29" w:rsidRPr="00EC1B48">
        <w:rPr>
          <w:rFonts w:ascii="Times New Roman" w:eastAsia="Times New Roman" w:hAnsi="Times New Roman"/>
          <w:sz w:val="28"/>
          <w:szCs w:val="28"/>
          <w:lang w:eastAsia="ru-RU"/>
        </w:rPr>
        <w:t xml:space="preserve"> вв.</w:t>
      </w:r>
      <w:r w:rsidR="00334E56" w:rsidRPr="00EC1B48">
        <w:rPr>
          <w:rFonts w:ascii="Times New Roman" w:eastAsia="Times New Roman" w:hAnsi="Times New Roman"/>
          <w:sz w:val="28"/>
          <w:szCs w:val="28"/>
          <w:lang w:eastAsia="ru-RU"/>
        </w:rPr>
        <w:t xml:space="preserve"> на страницах журнала «Новое</w:t>
      </w:r>
      <w:r w:rsidR="000A3F29" w:rsidRPr="00EC1B48">
        <w:rPr>
          <w:rFonts w:ascii="Times New Roman" w:eastAsia="Times New Roman" w:hAnsi="Times New Roman"/>
          <w:sz w:val="28"/>
          <w:szCs w:val="28"/>
          <w:lang w:eastAsia="ru-RU"/>
        </w:rPr>
        <w:t xml:space="preserve"> литературное обозрение» (в публикациях М. Гронаса, С.Л. Фокина, А.П. Ураковой и др.) и продолжена в </w:t>
      </w:r>
      <w:r w:rsidRPr="00EC1B48">
        <w:rPr>
          <w:rFonts w:ascii="Times New Roman" w:eastAsia="Times New Roman" w:hAnsi="Times New Roman"/>
          <w:sz w:val="28"/>
          <w:szCs w:val="28"/>
          <w:lang w:eastAsia="ru-RU"/>
        </w:rPr>
        <w:t>2018</w:t>
      </w:r>
      <w:r w:rsidR="00BB481C" w:rsidRPr="00EC1B48">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20</w:t>
      </w:r>
      <w:r w:rsidR="000A3F29" w:rsidRPr="00EC1B48">
        <w:rPr>
          <w:rFonts w:ascii="Times New Roman" w:eastAsia="Times New Roman" w:hAnsi="Times New Roman"/>
          <w:sz w:val="28"/>
          <w:szCs w:val="28"/>
          <w:lang w:eastAsia="ru-RU"/>
        </w:rPr>
        <w:t>20</w:t>
      </w:r>
      <w:r w:rsidRPr="00EC1B48">
        <w:rPr>
          <w:rFonts w:ascii="Times New Roman" w:eastAsia="Times New Roman" w:hAnsi="Times New Roman"/>
          <w:sz w:val="28"/>
          <w:szCs w:val="28"/>
          <w:lang w:eastAsia="ru-RU"/>
        </w:rPr>
        <w:t xml:space="preserve"> гг. на </w:t>
      </w:r>
      <w:r w:rsidR="00455B85" w:rsidRPr="00EC1B48">
        <w:rPr>
          <w:rFonts w:ascii="Times New Roman" w:eastAsia="Times New Roman" w:hAnsi="Times New Roman"/>
          <w:sz w:val="28"/>
          <w:szCs w:val="28"/>
          <w:lang w:eastAsia="ru-RU"/>
        </w:rPr>
        <w:t xml:space="preserve">тематических </w:t>
      </w:r>
      <w:r w:rsidR="00334E56" w:rsidRPr="00EC1B48">
        <w:rPr>
          <w:rFonts w:ascii="Times New Roman" w:eastAsia="Times New Roman" w:hAnsi="Times New Roman"/>
          <w:sz w:val="28"/>
          <w:szCs w:val="28"/>
          <w:lang w:eastAsia="ru-RU"/>
        </w:rPr>
        <w:t xml:space="preserve">конференциях </w:t>
      </w:r>
      <w:r w:rsidR="00BE44D1" w:rsidRPr="00EC1B48">
        <w:rPr>
          <w:rFonts w:ascii="Times New Roman" w:eastAsia="Times New Roman" w:hAnsi="Times New Roman"/>
          <w:sz w:val="28"/>
          <w:szCs w:val="28"/>
          <w:lang w:eastAsia="ru-RU"/>
        </w:rPr>
        <w:t xml:space="preserve">в </w:t>
      </w:r>
      <w:r w:rsidR="000A3F29" w:rsidRPr="00EC1B48">
        <w:rPr>
          <w:rFonts w:ascii="Times New Roman" w:eastAsia="Times New Roman" w:hAnsi="Times New Roman"/>
          <w:sz w:val="28"/>
          <w:szCs w:val="28"/>
          <w:lang w:eastAsia="ru-RU"/>
        </w:rPr>
        <w:t>СПбГУ.</w:t>
      </w:r>
      <w:proofErr w:type="gramEnd"/>
    </w:p>
    <w:p w:rsidR="0030202D" w:rsidRPr="00EC1B48" w:rsidRDefault="00F4195C" w:rsidP="007B258A">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 xml:space="preserve">В конференции </w:t>
      </w:r>
      <w:r w:rsidR="00455B85" w:rsidRPr="00EC1B48">
        <w:rPr>
          <w:rFonts w:ascii="Times New Roman" w:hAnsi="Times New Roman"/>
          <w:sz w:val="28"/>
          <w:szCs w:val="28"/>
        </w:rPr>
        <w:t xml:space="preserve">«Усадьба реальная – усадьба литературная» </w:t>
      </w:r>
      <w:r w:rsidRPr="00EC1B48">
        <w:rPr>
          <w:rFonts w:ascii="Times New Roman" w:hAnsi="Times New Roman"/>
          <w:sz w:val="28"/>
          <w:szCs w:val="28"/>
        </w:rPr>
        <w:t xml:space="preserve">принял участие </w:t>
      </w:r>
      <w:r w:rsidR="00D45532" w:rsidRPr="00EC1B48">
        <w:rPr>
          <w:rFonts w:ascii="Times New Roman" w:hAnsi="Times New Roman"/>
          <w:sz w:val="28"/>
          <w:szCs w:val="28"/>
        </w:rPr>
        <w:t>41</w:t>
      </w:r>
      <w:r w:rsidRPr="00EC1B48">
        <w:rPr>
          <w:rFonts w:ascii="Times New Roman" w:hAnsi="Times New Roman"/>
          <w:sz w:val="28"/>
          <w:szCs w:val="28"/>
        </w:rPr>
        <w:t xml:space="preserve"> докладчик из </w:t>
      </w:r>
      <w:r w:rsidR="001B634B" w:rsidRPr="00EC1B48">
        <w:rPr>
          <w:rFonts w:ascii="Times New Roman" w:hAnsi="Times New Roman"/>
          <w:sz w:val="28"/>
          <w:szCs w:val="28"/>
        </w:rPr>
        <w:t>10</w:t>
      </w:r>
      <w:r w:rsidRPr="00EC1B48">
        <w:rPr>
          <w:rFonts w:ascii="Times New Roman" w:hAnsi="Times New Roman"/>
          <w:sz w:val="28"/>
          <w:szCs w:val="28"/>
        </w:rPr>
        <w:t xml:space="preserve"> городов и населенных пунктов России (Москвы, </w:t>
      </w:r>
      <w:r w:rsidRPr="00EC1B48">
        <w:rPr>
          <w:rFonts w:ascii="Times New Roman" w:hAnsi="Times New Roman"/>
          <w:sz w:val="28"/>
          <w:szCs w:val="28"/>
        </w:rPr>
        <w:lastRenderedPageBreak/>
        <w:t xml:space="preserve">Санкт-Петербурга, </w:t>
      </w:r>
      <w:r w:rsidR="008B03FD" w:rsidRPr="00EC1B48">
        <w:rPr>
          <w:rFonts w:ascii="Times New Roman" w:hAnsi="Times New Roman"/>
          <w:sz w:val="28"/>
          <w:szCs w:val="28"/>
        </w:rPr>
        <w:t xml:space="preserve">Твери, </w:t>
      </w:r>
      <w:r w:rsidR="00D82F52" w:rsidRPr="00EC1B48">
        <w:rPr>
          <w:rFonts w:ascii="Times New Roman" w:hAnsi="Times New Roman"/>
          <w:sz w:val="28"/>
          <w:szCs w:val="28"/>
        </w:rPr>
        <w:t>Пскова, Костромы,</w:t>
      </w:r>
      <w:r w:rsidR="008B03FD" w:rsidRPr="00EC1B48">
        <w:rPr>
          <w:rFonts w:ascii="Times New Roman" w:hAnsi="Times New Roman"/>
          <w:sz w:val="28"/>
          <w:szCs w:val="28"/>
        </w:rPr>
        <w:t xml:space="preserve"> Оренбурга, Екатеринбурга, Красноярска,</w:t>
      </w:r>
      <w:r w:rsidR="00D82F52" w:rsidRPr="00EC1B48">
        <w:rPr>
          <w:rFonts w:ascii="Times New Roman" w:hAnsi="Times New Roman"/>
          <w:sz w:val="28"/>
          <w:szCs w:val="28"/>
        </w:rPr>
        <w:t xml:space="preserve"> </w:t>
      </w:r>
      <w:r w:rsidR="008B03FD" w:rsidRPr="00EC1B48">
        <w:rPr>
          <w:rFonts w:ascii="Times New Roman" w:hAnsi="Times New Roman"/>
          <w:sz w:val="28"/>
          <w:szCs w:val="28"/>
        </w:rPr>
        <w:t>Гурзуфа, Чехова</w:t>
      </w:r>
      <w:r w:rsidR="00DE175C" w:rsidRPr="00EC1B48">
        <w:rPr>
          <w:rFonts w:ascii="Times New Roman" w:hAnsi="Times New Roman"/>
          <w:sz w:val="28"/>
          <w:szCs w:val="28"/>
        </w:rPr>
        <w:t xml:space="preserve"> и др.</w:t>
      </w:r>
      <w:r w:rsidRPr="00EC1B48">
        <w:rPr>
          <w:rFonts w:ascii="Times New Roman" w:hAnsi="Times New Roman"/>
          <w:sz w:val="28"/>
          <w:szCs w:val="28"/>
        </w:rPr>
        <w:t xml:space="preserve">) и </w:t>
      </w:r>
      <w:r w:rsidR="008B03FD" w:rsidRPr="00EC1B48">
        <w:rPr>
          <w:rFonts w:ascii="Times New Roman" w:hAnsi="Times New Roman"/>
          <w:sz w:val="28"/>
          <w:szCs w:val="28"/>
        </w:rPr>
        <w:t>6</w:t>
      </w:r>
      <w:r w:rsidR="0047260C" w:rsidRPr="00EC1B48">
        <w:rPr>
          <w:rFonts w:ascii="Times New Roman" w:hAnsi="Times New Roman"/>
          <w:sz w:val="28"/>
          <w:szCs w:val="28"/>
        </w:rPr>
        <w:t xml:space="preserve"> </w:t>
      </w:r>
      <w:r w:rsidRPr="00EC1B48">
        <w:rPr>
          <w:rFonts w:ascii="Times New Roman" w:hAnsi="Times New Roman"/>
          <w:sz w:val="28"/>
          <w:szCs w:val="28"/>
        </w:rPr>
        <w:t xml:space="preserve">зарубежных стран (США, </w:t>
      </w:r>
      <w:r w:rsidR="008B03FD" w:rsidRPr="00EC1B48">
        <w:rPr>
          <w:rFonts w:ascii="Times New Roman" w:hAnsi="Times New Roman"/>
          <w:sz w:val="28"/>
          <w:szCs w:val="28"/>
        </w:rPr>
        <w:t xml:space="preserve">Японии, </w:t>
      </w:r>
      <w:r w:rsidRPr="00EC1B48">
        <w:rPr>
          <w:rFonts w:ascii="Times New Roman" w:hAnsi="Times New Roman"/>
          <w:sz w:val="28"/>
          <w:szCs w:val="28"/>
        </w:rPr>
        <w:t>Польши, Ита</w:t>
      </w:r>
      <w:r w:rsidR="00D70CA6" w:rsidRPr="00EC1B48">
        <w:rPr>
          <w:rFonts w:ascii="Times New Roman" w:hAnsi="Times New Roman"/>
          <w:sz w:val="28"/>
          <w:szCs w:val="28"/>
        </w:rPr>
        <w:t xml:space="preserve">лии, </w:t>
      </w:r>
      <w:r w:rsidR="00D45532" w:rsidRPr="00EC1B48">
        <w:rPr>
          <w:rFonts w:ascii="Times New Roman" w:hAnsi="Times New Roman"/>
          <w:sz w:val="28"/>
          <w:szCs w:val="28"/>
        </w:rPr>
        <w:t>Испании</w:t>
      </w:r>
      <w:r w:rsidR="00D70CA6" w:rsidRPr="00EC1B48">
        <w:rPr>
          <w:rFonts w:ascii="Times New Roman" w:hAnsi="Times New Roman"/>
          <w:sz w:val="28"/>
          <w:szCs w:val="28"/>
        </w:rPr>
        <w:t xml:space="preserve">, </w:t>
      </w:r>
      <w:r w:rsidR="00D45532" w:rsidRPr="00EC1B48">
        <w:rPr>
          <w:rFonts w:ascii="Times New Roman" w:hAnsi="Times New Roman"/>
          <w:sz w:val="28"/>
          <w:szCs w:val="28"/>
        </w:rPr>
        <w:t>Беларуси</w:t>
      </w:r>
      <w:r w:rsidRPr="00EC1B48">
        <w:rPr>
          <w:rFonts w:ascii="Times New Roman" w:hAnsi="Times New Roman"/>
          <w:sz w:val="28"/>
          <w:szCs w:val="28"/>
        </w:rPr>
        <w:t>).</w:t>
      </w:r>
      <w:proofErr w:type="gramEnd"/>
      <w:r w:rsidRPr="00EC1B48">
        <w:rPr>
          <w:rFonts w:ascii="Times New Roman" w:hAnsi="Times New Roman"/>
          <w:sz w:val="28"/>
          <w:szCs w:val="28"/>
        </w:rPr>
        <w:t xml:space="preserve"> </w:t>
      </w:r>
      <w:r w:rsidR="00BA01A9" w:rsidRPr="00EC1B48">
        <w:rPr>
          <w:rFonts w:ascii="Times New Roman" w:eastAsia="Times New Roman" w:hAnsi="Times New Roman"/>
          <w:sz w:val="28"/>
          <w:szCs w:val="28"/>
          <w:lang w:eastAsia="ru-RU"/>
        </w:rPr>
        <w:t xml:space="preserve">Помимо </w:t>
      </w:r>
      <w:r w:rsidR="008B6A8E" w:rsidRPr="00EC1B48">
        <w:rPr>
          <w:rFonts w:ascii="Times New Roman" w:eastAsia="Times New Roman" w:hAnsi="Times New Roman"/>
          <w:sz w:val="28"/>
          <w:szCs w:val="28"/>
          <w:lang w:eastAsia="ru-RU"/>
        </w:rPr>
        <w:t>двух</w:t>
      </w:r>
      <w:r w:rsidR="00BA01A9" w:rsidRPr="00EC1B48">
        <w:rPr>
          <w:rFonts w:ascii="Times New Roman" w:eastAsia="Times New Roman" w:hAnsi="Times New Roman"/>
          <w:sz w:val="28"/>
          <w:szCs w:val="28"/>
          <w:lang w:eastAsia="ru-RU"/>
        </w:rPr>
        <w:t xml:space="preserve"> представительных пленарных заседаний</w:t>
      </w:r>
      <w:r w:rsidR="00757ACD" w:rsidRPr="00EC1B48">
        <w:rPr>
          <w:rFonts w:ascii="Times New Roman" w:eastAsia="Times New Roman" w:hAnsi="Times New Roman"/>
          <w:sz w:val="28"/>
          <w:szCs w:val="28"/>
          <w:lang w:eastAsia="ru-RU"/>
        </w:rPr>
        <w:t>: «Усадьба как мировой феномен: история, архитектура, литература, театр»</w:t>
      </w:r>
      <w:r w:rsidR="00FD3773" w:rsidRPr="00EC1B48">
        <w:rPr>
          <w:rFonts w:ascii="Times New Roman" w:eastAsia="Times New Roman" w:hAnsi="Times New Roman"/>
          <w:sz w:val="28"/>
          <w:szCs w:val="28"/>
          <w:lang w:eastAsia="ru-RU"/>
        </w:rPr>
        <w:t xml:space="preserve"> (</w:t>
      </w:r>
      <w:r w:rsidR="00757ACD" w:rsidRPr="00EC1B48">
        <w:rPr>
          <w:rFonts w:ascii="Times New Roman" w:eastAsia="Times New Roman" w:hAnsi="Times New Roman"/>
          <w:sz w:val="28"/>
          <w:szCs w:val="28"/>
          <w:lang w:eastAsia="ru-RU"/>
        </w:rPr>
        <w:t xml:space="preserve">в первой половине дня </w:t>
      </w:r>
      <w:r w:rsidR="008B6A8E" w:rsidRPr="00EC1B48">
        <w:rPr>
          <w:rFonts w:ascii="Times New Roman" w:eastAsia="Times New Roman" w:hAnsi="Times New Roman"/>
          <w:sz w:val="28"/>
          <w:szCs w:val="28"/>
          <w:lang w:eastAsia="ru-RU"/>
        </w:rPr>
        <w:t>2</w:t>
      </w:r>
      <w:r w:rsidR="00757ACD" w:rsidRPr="00EC1B48">
        <w:rPr>
          <w:rFonts w:ascii="Times New Roman" w:eastAsia="Times New Roman" w:hAnsi="Times New Roman"/>
          <w:sz w:val="28"/>
          <w:szCs w:val="28"/>
          <w:lang w:eastAsia="ru-RU"/>
        </w:rPr>
        <w:t>5 сент</w:t>
      </w:r>
      <w:r w:rsidR="008B6A8E" w:rsidRPr="00EC1B48">
        <w:rPr>
          <w:rFonts w:ascii="Times New Roman" w:eastAsia="Times New Roman" w:hAnsi="Times New Roman"/>
          <w:sz w:val="28"/>
          <w:szCs w:val="28"/>
          <w:lang w:eastAsia="ru-RU"/>
        </w:rPr>
        <w:t>ября</w:t>
      </w:r>
      <w:r w:rsidR="00FD3773" w:rsidRPr="00EC1B48">
        <w:rPr>
          <w:rFonts w:ascii="Times New Roman" w:eastAsia="Times New Roman" w:hAnsi="Times New Roman"/>
          <w:sz w:val="28"/>
          <w:szCs w:val="28"/>
          <w:lang w:eastAsia="ru-RU"/>
        </w:rPr>
        <w:t xml:space="preserve"> в К</w:t>
      </w:r>
      <w:r w:rsidR="008B6A8E" w:rsidRPr="00EC1B48">
        <w:rPr>
          <w:rFonts w:ascii="Times New Roman" w:eastAsia="Times New Roman" w:hAnsi="Times New Roman"/>
          <w:sz w:val="28"/>
          <w:szCs w:val="28"/>
          <w:lang w:eastAsia="ru-RU"/>
        </w:rPr>
        <w:t xml:space="preserve">аминном </w:t>
      </w:r>
      <w:r w:rsidR="00FD3773" w:rsidRPr="00EC1B48">
        <w:rPr>
          <w:rFonts w:ascii="Times New Roman" w:eastAsia="Times New Roman" w:hAnsi="Times New Roman"/>
          <w:sz w:val="28"/>
          <w:szCs w:val="28"/>
          <w:lang w:eastAsia="ru-RU"/>
        </w:rPr>
        <w:t>зале ИМЛИ РАН</w:t>
      </w:r>
      <w:r w:rsidR="00757ACD" w:rsidRPr="00EC1B48">
        <w:rPr>
          <w:rFonts w:ascii="Times New Roman" w:eastAsia="Times New Roman" w:hAnsi="Times New Roman"/>
          <w:sz w:val="28"/>
          <w:szCs w:val="28"/>
          <w:lang w:eastAsia="ru-RU"/>
        </w:rPr>
        <w:t>) и «В усадебной парадигме А.П. Чехова» (</w:t>
      </w:r>
      <w:r w:rsidR="00FD3773" w:rsidRPr="00EC1B48">
        <w:rPr>
          <w:rFonts w:ascii="Times New Roman" w:eastAsia="Times New Roman" w:hAnsi="Times New Roman"/>
          <w:sz w:val="28"/>
          <w:szCs w:val="28"/>
          <w:lang w:eastAsia="ru-RU"/>
        </w:rPr>
        <w:t>2</w:t>
      </w:r>
      <w:r w:rsidR="008B6A8E" w:rsidRPr="00EC1B48">
        <w:rPr>
          <w:rFonts w:ascii="Times New Roman" w:eastAsia="Times New Roman" w:hAnsi="Times New Roman"/>
          <w:sz w:val="28"/>
          <w:szCs w:val="28"/>
          <w:lang w:eastAsia="ru-RU"/>
        </w:rPr>
        <w:t>6 сентября</w:t>
      </w:r>
      <w:r w:rsidR="00FD3773" w:rsidRPr="00EC1B48">
        <w:rPr>
          <w:rFonts w:ascii="Times New Roman" w:eastAsia="Times New Roman" w:hAnsi="Times New Roman"/>
          <w:sz w:val="28"/>
          <w:szCs w:val="28"/>
          <w:lang w:eastAsia="ru-RU"/>
        </w:rPr>
        <w:t xml:space="preserve"> в </w:t>
      </w:r>
      <w:r w:rsidR="00744C96" w:rsidRPr="00EC1B48">
        <w:rPr>
          <w:rFonts w:ascii="Times New Roman" w:eastAsia="Times New Roman" w:hAnsi="Times New Roman"/>
          <w:sz w:val="28"/>
          <w:szCs w:val="28"/>
          <w:lang w:eastAsia="ru-RU"/>
        </w:rPr>
        <w:t xml:space="preserve">актовом </w:t>
      </w:r>
      <w:r w:rsidR="00FD3773" w:rsidRPr="00EC1B48">
        <w:rPr>
          <w:rFonts w:ascii="Times New Roman" w:eastAsia="Times New Roman" w:hAnsi="Times New Roman"/>
          <w:sz w:val="28"/>
          <w:szCs w:val="28"/>
          <w:lang w:eastAsia="ru-RU"/>
        </w:rPr>
        <w:t xml:space="preserve">зале усадьбы </w:t>
      </w:r>
      <w:r w:rsidR="008B6A8E" w:rsidRPr="00EC1B48">
        <w:rPr>
          <w:rFonts w:ascii="Times New Roman" w:eastAsia="Times New Roman" w:hAnsi="Times New Roman"/>
          <w:sz w:val="28"/>
          <w:szCs w:val="28"/>
          <w:lang w:eastAsia="ru-RU"/>
        </w:rPr>
        <w:t>Мелихово</w:t>
      </w:r>
      <w:r w:rsidR="00FD3773" w:rsidRPr="00EC1B48">
        <w:rPr>
          <w:rFonts w:ascii="Times New Roman" w:eastAsia="Times New Roman" w:hAnsi="Times New Roman"/>
          <w:sz w:val="28"/>
          <w:szCs w:val="28"/>
          <w:lang w:eastAsia="ru-RU"/>
        </w:rPr>
        <w:t>)</w:t>
      </w:r>
      <w:r w:rsidR="00BA01A9" w:rsidRPr="00EC1B48">
        <w:rPr>
          <w:rFonts w:ascii="Times New Roman" w:eastAsia="Times New Roman" w:hAnsi="Times New Roman"/>
          <w:sz w:val="28"/>
          <w:szCs w:val="28"/>
          <w:lang w:eastAsia="ru-RU"/>
        </w:rPr>
        <w:t xml:space="preserve">, </w:t>
      </w:r>
      <w:r w:rsidR="00757ACD" w:rsidRPr="00EC1B48">
        <w:rPr>
          <w:rFonts w:ascii="Times New Roman" w:eastAsia="Times New Roman" w:hAnsi="Times New Roman"/>
          <w:sz w:val="28"/>
          <w:szCs w:val="28"/>
          <w:lang w:eastAsia="ru-RU"/>
        </w:rPr>
        <w:t xml:space="preserve">во второй половине дня </w:t>
      </w:r>
      <w:r w:rsidR="008B6A8E" w:rsidRPr="00EC1B48">
        <w:rPr>
          <w:rFonts w:ascii="Times New Roman" w:eastAsia="Times New Roman" w:hAnsi="Times New Roman"/>
          <w:sz w:val="28"/>
          <w:szCs w:val="28"/>
          <w:lang w:eastAsia="ru-RU"/>
        </w:rPr>
        <w:t>25 сентября</w:t>
      </w:r>
      <w:r w:rsidR="00F5125F" w:rsidRPr="00EC1B48">
        <w:rPr>
          <w:rFonts w:ascii="Times New Roman" w:eastAsia="Times New Roman" w:hAnsi="Times New Roman"/>
          <w:sz w:val="28"/>
          <w:szCs w:val="28"/>
          <w:lang w:eastAsia="ru-RU"/>
        </w:rPr>
        <w:t xml:space="preserve"> </w:t>
      </w:r>
      <w:r w:rsidR="00BA01A9" w:rsidRPr="00EC1B48">
        <w:rPr>
          <w:rFonts w:ascii="Times New Roman" w:eastAsia="Times New Roman" w:hAnsi="Times New Roman"/>
          <w:sz w:val="28"/>
          <w:szCs w:val="28"/>
          <w:lang w:eastAsia="ru-RU"/>
        </w:rPr>
        <w:t>научная р</w:t>
      </w:r>
      <w:r w:rsidRPr="00EC1B48">
        <w:rPr>
          <w:rFonts w:ascii="Times New Roman" w:eastAsia="Times New Roman" w:hAnsi="Times New Roman"/>
          <w:sz w:val="28"/>
          <w:szCs w:val="28"/>
          <w:lang w:eastAsia="ru-RU"/>
        </w:rPr>
        <w:t xml:space="preserve">абота конференции распределялась по </w:t>
      </w:r>
      <w:r w:rsidR="008B6A8E" w:rsidRPr="00EC1B48">
        <w:rPr>
          <w:rFonts w:ascii="Times New Roman" w:eastAsia="Times New Roman" w:hAnsi="Times New Roman"/>
          <w:sz w:val="28"/>
          <w:szCs w:val="28"/>
          <w:lang w:eastAsia="ru-RU"/>
        </w:rPr>
        <w:t>четырем</w:t>
      </w:r>
      <w:r w:rsidRPr="00EC1B48">
        <w:rPr>
          <w:rFonts w:ascii="Times New Roman" w:eastAsia="Times New Roman" w:hAnsi="Times New Roman"/>
          <w:sz w:val="28"/>
          <w:szCs w:val="28"/>
          <w:lang w:eastAsia="ru-RU"/>
        </w:rPr>
        <w:t xml:space="preserve"> секциям: «</w:t>
      </w:r>
      <w:r w:rsidR="008B6A8E" w:rsidRPr="00EC1B48">
        <w:rPr>
          <w:rFonts w:ascii="Times New Roman" w:hAnsi="Times New Roman"/>
          <w:sz w:val="28"/>
          <w:szCs w:val="28"/>
        </w:rPr>
        <w:t xml:space="preserve">Усадебно-дачные сюжеты и образы в русской культуре </w:t>
      </w:r>
      <w:r w:rsidR="008B6A8E" w:rsidRPr="00EC1B48">
        <w:rPr>
          <w:rFonts w:ascii="Times New Roman" w:hAnsi="Times New Roman"/>
          <w:sz w:val="28"/>
          <w:szCs w:val="28"/>
          <w:lang w:val="en-US"/>
        </w:rPr>
        <w:t>XX</w:t>
      </w:r>
      <w:r w:rsidR="00757ACD" w:rsidRPr="00EC1B48">
        <w:rPr>
          <w:rFonts w:ascii="Times New Roman" w:hAnsi="Times New Roman"/>
          <w:sz w:val="28"/>
          <w:szCs w:val="28"/>
        </w:rPr>
        <w:t>–</w:t>
      </w:r>
      <w:r w:rsidR="008B6A8E" w:rsidRPr="00EC1B48">
        <w:rPr>
          <w:rFonts w:ascii="Times New Roman" w:hAnsi="Times New Roman"/>
          <w:sz w:val="28"/>
          <w:szCs w:val="28"/>
          <w:lang w:val="en-US"/>
        </w:rPr>
        <w:t>XXI</w:t>
      </w:r>
      <w:r w:rsidR="008B6A8E" w:rsidRPr="00EC1B48">
        <w:rPr>
          <w:rFonts w:ascii="Times New Roman" w:hAnsi="Times New Roman"/>
          <w:sz w:val="28"/>
          <w:szCs w:val="28"/>
        </w:rPr>
        <w:t xml:space="preserve"> вв.</w:t>
      </w:r>
      <w:r w:rsidRPr="00EC1B48">
        <w:rPr>
          <w:rFonts w:ascii="Times New Roman" w:hAnsi="Times New Roman"/>
          <w:sz w:val="28"/>
          <w:szCs w:val="28"/>
        </w:rPr>
        <w:t>», «</w:t>
      </w:r>
      <w:r w:rsidR="00757ACD" w:rsidRPr="00EC1B48">
        <w:rPr>
          <w:rFonts w:ascii="Times New Roman" w:hAnsi="Times New Roman"/>
          <w:sz w:val="28"/>
          <w:szCs w:val="28"/>
        </w:rPr>
        <w:t xml:space="preserve">Русская усадьба в поэзии и прозе конца </w:t>
      </w:r>
      <w:r w:rsidR="00757ACD" w:rsidRPr="00EC1B48">
        <w:rPr>
          <w:rFonts w:ascii="Times New Roman" w:hAnsi="Times New Roman"/>
          <w:sz w:val="28"/>
          <w:szCs w:val="28"/>
          <w:lang w:val="en-US"/>
        </w:rPr>
        <w:t>XIX</w:t>
      </w:r>
      <w:r w:rsidR="00757ACD" w:rsidRPr="00EC1B48">
        <w:rPr>
          <w:rFonts w:ascii="Times New Roman" w:hAnsi="Times New Roman"/>
          <w:sz w:val="28"/>
          <w:szCs w:val="28"/>
        </w:rPr>
        <w:t xml:space="preserve"> – начала </w:t>
      </w:r>
      <w:r w:rsidR="00757ACD" w:rsidRPr="00EC1B48">
        <w:rPr>
          <w:rFonts w:ascii="Times New Roman" w:hAnsi="Times New Roman"/>
          <w:sz w:val="28"/>
          <w:szCs w:val="28"/>
          <w:lang w:val="en-US"/>
        </w:rPr>
        <w:t>XX</w:t>
      </w:r>
      <w:r w:rsidR="00757ACD" w:rsidRPr="00EC1B48">
        <w:rPr>
          <w:rFonts w:ascii="Times New Roman" w:hAnsi="Times New Roman"/>
          <w:sz w:val="28"/>
          <w:szCs w:val="28"/>
        </w:rPr>
        <w:t xml:space="preserve"> в.</w:t>
      </w:r>
      <w:r w:rsidRPr="00EC1B48">
        <w:rPr>
          <w:rFonts w:ascii="Times New Roman" w:hAnsi="Times New Roman"/>
          <w:sz w:val="28"/>
          <w:szCs w:val="28"/>
        </w:rPr>
        <w:t>»</w:t>
      </w:r>
      <w:r w:rsidR="007178EE" w:rsidRPr="00EC1B48">
        <w:rPr>
          <w:rFonts w:ascii="Times New Roman" w:hAnsi="Times New Roman"/>
          <w:sz w:val="28"/>
          <w:szCs w:val="28"/>
        </w:rPr>
        <w:t>, «</w:t>
      </w:r>
      <w:r w:rsidR="00757ACD" w:rsidRPr="00EC1B48">
        <w:rPr>
          <w:rFonts w:ascii="Times New Roman" w:hAnsi="Times New Roman"/>
          <w:sz w:val="28"/>
          <w:szCs w:val="28"/>
        </w:rPr>
        <w:t>Усадьбы в пространствах Европы</w:t>
      </w:r>
      <w:r w:rsidR="007178EE" w:rsidRPr="00EC1B48">
        <w:rPr>
          <w:rFonts w:ascii="Times New Roman" w:hAnsi="Times New Roman"/>
          <w:sz w:val="28"/>
          <w:szCs w:val="28"/>
        </w:rPr>
        <w:t>», «</w:t>
      </w:r>
      <w:r w:rsidR="00757ACD" w:rsidRPr="00EC1B48">
        <w:rPr>
          <w:rFonts w:ascii="Times New Roman" w:hAnsi="Times New Roman"/>
          <w:sz w:val="28"/>
          <w:szCs w:val="28"/>
        </w:rPr>
        <w:t>Русская дача в реальности и словесности»</w:t>
      </w:r>
      <w:r w:rsidR="007178EE" w:rsidRPr="00EC1B48">
        <w:rPr>
          <w:rFonts w:ascii="Times New Roman" w:hAnsi="Times New Roman"/>
          <w:sz w:val="28"/>
          <w:szCs w:val="28"/>
        </w:rPr>
        <w:t>.</w:t>
      </w:r>
      <w:r w:rsidR="0030202D" w:rsidRPr="00EC1B48">
        <w:rPr>
          <w:rFonts w:ascii="Times New Roman" w:hAnsi="Times New Roman"/>
          <w:sz w:val="28"/>
          <w:szCs w:val="28"/>
        </w:rPr>
        <w:t xml:space="preserve"> </w:t>
      </w:r>
    </w:p>
    <w:p w:rsidR="00E70D29" w:rsidRPr="00EC1B48" w:rsidRDefault="00757ACD" w:rsidP="00843CB2">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 xml:space="preserve">Из-за </w:t>
      </w:r>
      <w:r w:rsidR="006A1735" w:rsidRPr="00EC1B48">
        <w:rPr>
          <w:rFonts w:ascii="Times New Roman" w:hAnsi="Times New Roman"/>
          <w:sz w:val="28"/>
          <w:szCs w:val="28"/>
        </w:rPr>
        <w:t>сложной эпидемиологической ситуации в России и мире</w:t>
      </w:r>
      <w:r w:rsidRPr="00EC1B48">
        <w:rPr>
          <w:rFonts w:ascii="Times New Roman" w:hAnsi="Times New Roman"/>
          <w:sz w:val="28"/>
          <w:szCs w:val="28"/>
        </w:rPr>
        <w:t xml:space="preserve"> </w:t>
      </w:r>
      <w:r w:rsidR="00242D93" w:rsidRPr="00EC1B48">
        <w:rPr>
          <w:rFonts w:ascii="Times New Roman" w:hAnsi="Times New Roman"/>
          <w:sz w:val="28"/>
          <w:szCs w:val="28"/>
        </w:rPr>
        <w:t>заседания конференции проходили</w:t>
      </w:r>
      <w:r w:rsidRPr="00EC1B48">
        <w:rPr>
          <w:rFonts w:ascii="Times New Roman" w:hAnsi="Times New Roman"/>
          <w:sz w:val="28"/>
          <w:szCs w:val="28"/>
        </w:rPr>
        <w:t xml:space="preserve"> в смешанном </w:t>
      </w:r>
      <w:r w:rsidR="00F65FFF" w:rsidRPr="00EC1B48">
        <w:rPr>
          <w:rFonts w:ascii="Times New Roman" w:hAnsi="Times New Roman"/>
          <w:sz w:val="28"/>
          <w:szCs w:val="28"/>
        </w:rPr>
        <w:t xml:space="preserve">формате – </w:t>
      </w:r>
      <w:r w:rsidRPr="00EC1B48">
        <w:rPr>
          <w:rFonts w:ascii="Times New Roman" w:hAnsi="Times New Roman"/>
          <w:sz w:val="28"/>
          <w:szCs w:val="28"/>
        </w:rPr>
        <w:t>очно</w:t>
      </w:r>
      <w:r w:rsidR="00F65FFF" w:rsidRPr="00EC1B48">
        <w:rPr>
          <w:rFonts w:ascii="Times New Roman" w:hAnsi="Times New Roman"/>
          <w:sz w:val="28"/>
          <w:szCs w:val="28"/>
        </w:rPr>
        <w:t xml:space="preserve">м, </w:t>
      </w:r>
      <w:r w:rsidRPr="00EC1B48">
        <w:rPr>
          <w:rFonts w:ascii="Times New Roman" w:hAnsi="Times New Roman"/>
          <w:sz w:val="28"/>
          <w:szCs w:val="28"/>
        </w:rPr>
        <w:t>заочном</w:t>
      </w:r>
      <w:r w:rsidR="000E522B" w:rsidRPr="00EC1B48">
        <w:rPr>
          <w:rFonts w:ascii="Times New Roman" w:hAnsi="Times New Roman"/>
          <w:sz w:val="28"/>
          <w:szCs w:val="28"/>
        </w:rPr>
        <w:t xml:space="preserve"> и онлайн</w:t>
      </w:r>
      <w:r w:rsidRPr="00EC1B48">
        <w:rPr>
          <w:rFonts w:ascii="Times New Roman" w:hAnsi="Times New Roman"/>
          <w:sz w:val="28"/>
          <w:szCs w:val="28"/>
        </w:rPr>
        <w:t xml:space="preserve">. Все иностранные и большинство иногородних докладчиков выступали и участвовали в дискуссиях удаленно, на платформах </w:t>
      </w:r>
      <w:r w:rsidRPr="00EC1B48">
        <w:rPr>
          <w:rFonts w:ascii="Times New Roman" w:hAnsi="Times New Roman"/>
          <w:sz w:val="28"/>
          <w:szCs w:val="28"/>
          <w:lang w:val="en-US"/>
        </w:rPr>
        <w:t>Skype</w:t>
      </w:r>
      <w:r w:rsidRPr="00EC1B48">
        <w:rPr>
          <w:rFonts w:ascii="Times New Roman" w:hAnsi="Times New Roman"/>
          <w:sz w:val="28"/>
          <w:szCs w:val="28"/>
        </w:rPr>
        <w:t xml:space="preserve"> и </w:t>
      </w:r>
      <w:r w:rsidRPr="00EC1B48">
        <w:rPr>
          <w:rFonts w:ascii="Times New Roman" w:hAnsi="Times New Roman"/>
          <w:sz w:val="28"/>
          <w:szCs w:val="28"/>
          <w:lang w:val="en-US"/>
        </w:rPr>
        <w:t>Zoom</w:t>
      </w:r>
      <w:r w:rsidRPr="00EC1B48">
        <w:rPr>
          <w:rFonts w:ascii="Times New Roman" w:hAnsi="Times New Roman"/>
          <w:sz w:val="28"/>
          <w:szCs w:val="28"/>
        </w:rPr>
        <w:t xml:space="preserve">. Тем не </w:t>
      </w:r>
      <w:proofErr w:type="gramStart"/>
      <w:r w:rsidRPr="00EC1B48">
        <w:rPr>
          <w:rFonts w:ascii="Times New Roman" w:hAnsi="Times New Roman"/>
          <w:sz w:val="28"/>
          <w:szCs w:val="28"/>
        </w:rPr>
        <w:t>менее</w:t>
      </w:r>
      <w:proofErr w:type="gramEnd"/>
      <w:r w:rsidRPr="00EC1B48">
        <w:rPr>
          <w:rFonts w:ascii="Times New Roman" w:hAnsi="Times New Roman"/>
          <w:sz w:val="28"/>
          <w:szCs w:val="28"/>
        </w:rPr>
        <w:t xml:space="preserve"> и научное общение, и плодотворное обсуждение, и обмен идеями состоялись и были высоко оценены </w:t>
      </w:r>
      <w:r w:rsidR="008F7B08" w:rsidRPr="00EC1B48">
        <w:rPr>
          <w:rFonts w:ascii="Times New Roman" w:hAnsi="Times New Roman"/>
          <w:sz w:val="28"/>
          <w:szCs w:val="28"/>
        </w:rPr>
        <w:t>коллегами.</w:t>
      </w:r>
    </w:p>
    <w:p w:rsidR="008F7B08" w:rsidRPr="00EC1B48" w:rsidRDefault="00242D93" w:rsidP="00843CB2">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В</w:t>
      </w:r>
      <w:r w:rsidR="00A626D5" w:rsidRPr="00EC1B48">
        <w:rPr>
          <w:rFonts w:ascii="Times New Roman" w:hAnsi="Times New Roman"/>
          <w:sz w:val="28"/>
          <w:szCs w:val="28"/>
        </w:rPr>
        <w:t xml:space="preserve"> рамках М</w:t>
      </w:r>
      <w:r w:rsidR="005E054B" w:rsidRPr="00EC1B48">
        <w:rPr>
          <w:rFonts w:ascii="Times New Roman" w:hAnsi="Times New Roman"/>
          <w:sz w:val="28"/>
          <w:szCs w:val="28"/>
        </w:rPr>
        <w:t xml:space="preserve">еждународной научной конференции </w:t>
      </w:r>
      <w:r w:rsidR="0030202D" w:rsidRPr="00EC1B48">
        <w:rPr>
          <w:rFonts w:ascii="Times New Roman" w:hAnsi="Times New Roman"/>
          <w:sz w:val="28"/>
          <w:szCs w:val="28"/>
        </w:rPr>
        <w:t>была организована насыщенная культурная программа</w:t>
      </w:r>
      <w:r w:rsidR="00B831C3" w:rsidRPr="00EC1B48">
        <w:rPr>
          <w:rFonts w:ascii="Times New Roman" w:hAnsi="Times New Roman"/>
          <w:sz w:val="28"/>
          <w:szCs w:val="28"/>
        </w:rPr>
        <w:t xml:space="preserve">, непосредственно </w:t>
      </w:r>
      <w:r w:rsidR="000072A8" w:rsidRPr="00EC1B48">
        <w:rPr>
          <w:rFonts w:ascii="Times New Roman" w:hAnsi="Times New Roman"/>
          <w:sz w:val="28"/>
          <w:szCs w:val="28"/>
        </w:rPr>
        <w:t>связанная с</w:t>
      </w:r>
      <w:r w:rsidR="00B831C3" w:rsidRPr="00EC1B48">
        <w:rPr>
          <w:rFonts w:ascii="Times New Roman" w:hAnsi="Times New Roman"/>
          <w:sz w:val="28"/>
          <w:szCs w:val="28"/>
        </w:rPr>
        <w:t xml:space="preserve"> проблематик</w:t>
      </w:r>
      <w:r w:rsidR="000072A8" w:rsidRPr="00EC1B48">
        <w:rPr>
          <w:rFonts w:ascii="Times New Roman" w:hAnsi="Times New Roman"/>
          <w:sz w:val="28"/>
          <w:szCs w:val="28"/>
        </w:rPr>
        <w:t>ой</w:t>
      </w:r>
      <w:r w:rsidR="00B831C3" w:rsidRPr="00EC1B48">
        <w:rPr>
          <w:rFonts w:ascii="Times New Roman" w:hAnsi="Times New Roman"/>
          <w:sz w:val="28"/>
          <w:szCs w:val="28"/>
        </w:rPr>
        <w:t xml:space="preserve"> конференции</w:t>
      </w:r>
      <w:r w:rsidR="0030202D" w:rsidRPr="00EC1B48">
        <w:rPr>
          <w:rFonts w:ascii="Times New Roman" w:hAnsi="Times New Roman"/>
          <w:sz w:val="28"/>
          <w:szCs w:val="28"/>
        </w:rPr>
        <w:t xml:space="preserve">. </w:t>
      </w:r>
      <w:r w:rsidR="008F7B08" w:rsidRPr="00EC1B48">
        <w:rPr>
          <w:rFonts w:ascii="Times New Roman" w:hAnsi="Times New Roman"/>
          <w:sz w:val="28"/>
          <w:szCs w:val="28"/>
        </w:rPr>
        <w:t xml:space="preserve">26 сентября </w:t>
      </w:r>
      <w:r w:rsidR="00744C96" w:rsidRPr="00EC1B48">
        <w:rPr>
          <w:rFonts w:ascii="Times New Roman" w:hAnsi="Times New Roman"/>
          <w:sz w:val="28"/>
          <w:szCs w:val="28"/>
        </w:rPr>
        <w:t>на территории усадьбы А.П. Чехова Мелихово участников конференции встре</w:t>
      </w:r>
      <w:r w:rsidR="00170691" w:rsidRPr="00EC1B48">
        <w:rPr>
          <w:rFonts w:ascii="Times New Roman" w:hAnsi="Times New Roman"/>
          <w:sz w:val="28"/>
          <w:szCs w:val="28"/>
        </w:rPr>
        <w:t>ти</w:t>
      </w:r>
      <w:r w:rsidR="00744C96" w:rsidRPr="00EC1B48">
        <w:rPr>
          <w:rFonts w:ascii="Times New Roman" w:hAnsi="Times New Roman"/>
          <w:sz w:val="28"/>
          <w:szCs w:val="28"/>
        </w:rPr>
        <w:t xml:space="preserve">ла зам. директора по научной работе музея-заповедника </w:t>
      </w:r>
      <w:r w:rsidR="00744C96" w:rsidRPr="00EC1B48">
        <w:rPr>
          <w:rFonts w:ascii="Times New Roman" w:hAnsi="Times New Roman"/>
          <w:b/>
          <w:sz w:val="28"/>
          <w:szCs w:val="28"/>
        </w:rPr>
        <w:t>А.А. Журавлева</w:t>
      </w:r>
      <w:r w:rsidR="00744C96" w:rsidRPr="00EC1B48">
        <w:rPr>
          <w:rFonts w:ascii="Times New Roman" w:hAnsi="Times New Roman"/>
          <w:sz w:val="28"/>
          <w:szCs w:val="28"/>
        </w:rPr>
        <w:t xml:space="preserve">. </w:t>
      </w:r>
      <w:r w:rsidRPr="00EC1B48">
        <w:rPr>
          <w:rFonts w:ascii="Times New Roman" w:hAnsi="Times New Roman"/>
          <w:sz w:val="28"/>
          <w:szCs w:val="28"/>
        </w:rPr>
        <w:t>Помимо В</w:t>
      </w:r>
      <w:r w:rsidR="00767FDF" w:rsidRPr="00EC1B48">
        <w:rPr>
          <w:rFonts w:ascii="Times New Roman" w:hAnsi="Times New Roman"/>
          <w:sz w:val="28"/>
          <w:szCs w:val="28"/>
        </w:rPr>
        <w:t>торого пленарного заседания конференции, е</w:t>
      </w:r>
      <w:r w:rsidR="00744C96" w:rsidRPr="00EC1B48">
        <w:rPr>
          <w:rFonts w:ascii="Times New Roman" w:hAnsi="Times New Roman"/>
          <w:sz w:val="28"/>
          <w:szCs w:val="28"/>
        </w:rPr>
        <w:t xml:space="preserve">ю </w:t>
      </w:r>
      <w:r w:rsidR="008F7B08" w:rsidRPr="00EC1B48">
        <w:rPr>
          <w:rFonts w:ascii="Times New Roman" w:hAnsi="Times New Roman"/>
          <w:sz w:val="28"/>
          <w:szCs w:val="28"/>
        </w:rPr>
        <w:t>б</w:t>
      </w:r>
      <w:r w:rsidR="005E054B" w:rsidRPr="00EC1B48">
        <w:rPr>
          <w:rFonts w:ascii="Times New Roman" w:hAnsi="Times New Roman"/>
          <w:sz w:val="28"/>
          <w:szCs w:val="28"/>
        </w:rPr>
        <w:t>ыл</w:t>
      </w:r>
      <w:r w:rsidR="008F7B08" w:rsidRPr="00EC1B48">
        <w:rPr>
          <w:rFonts w:ascii="Times New Roman" w:hAnsi="Times New Roman"/>
          <w:sz w:val="28"/>
          <w:szCs w:val="28"/>
        </w:rPr>
        <w:t>и</w:t>
      </w:r>
      <w:r w:rsidR="00744C96" w:rsidRPr="00EC1B48">
        <w:rPr>
          <w:rFonts w:ascii="Times New Roman" w:hAnsi="Times New Roman"/>
          <w:sz w:val="28"/>
          <w:szCs w:val="28"/>
        </w:rPr>
        <w:t xml:space="preserve"> организованы</w:t>
      </w:r>
      <w:r w:rsidR="005E054B" w:rsidRPr="00EC1B48">
        <w:rPr>
          <w:rFonts w:ascii="Times New Roman" w:hAnsi="Times New Roman"/>
          <w:sz w:val="28"/>
          <w:szCs w:val="28"/>
        </w:rPr>
        <w:t xml:space="preserve"> </w:t>
      </w:r>
      <w:r w:rsidR="008F7B08" w:rsidRPr="00EC1B48">
        <w:rPr>
          <w:rFonts w:ascii="Times New Roman" w:hAnsi="Times New Roman"/>
          <w:sz w:val="28"/>
          <w:szCs w:val="28"/>
        </w:rPr>
        <w:t>две</w:t>
      </w:r>
      <w:r w:rsidR="005E054B" w:rsidRPr="00EC1B48">
        <w:rPr>
          <w:rFonts w:ascii="Times New Roman" w:hAnsi="Times New Roman"/>
          <w:sz w:val="28"/>
          <w:szCs w:val="28"/>
        </w:rPr>
        <w:t xml:space="preserve"> экскурси</w:t>
      </w:r>
      <w:r w:rsidR="008F7B08" w:rsidRPr="00EC1B48">
        <w:rPr>
          <w:rFonts w:ascii="Times New Roman" w:hAnsi="Times New Roman"/>
          <w:sz w:val="28"/>
          <w:szCs w:val="28"/>
        </w:rPr>
        <w:t xml:space="preserve">и: по </w:t>
      </w:r>
      <w:r w:rsidR="000E522B" w:rsidRPr="00EC1B48">
        <w:rPr>
          <w:rFonts w:ascii="Times New Roman" w:hAnsi="Times New Roman"/>
          <w:sz w:val="28"/>
          <w:szCs w:val="28"/>
        </w:rPr>
        <w:t xml:space="preserve">усадьбе </w:t>
      </w:r>
      <w:r w:rsidR="00744C96" w:rsidRPr="00EC1B48">
        <w:rPr>
          <w:rFonts w:ascii="Times New Roman" w:hAnsi="Times New Roman"/>
          <w:sz w:val="28"/>
          <w:szCs w:val="28"/>
        </w:rPr>
        <w:t xml:space="preserve">А.П. </w:t>
      </w:r>
      <w:r w:rsidR="000E522B" w:rsidRPr="00EC1B48">
        <w:rPr>
          <w:rFonts w:ascii="Times New Roman" w:hAnsi="Times New Roman"/>
          <w:sz w:val="28"/>
          <w:szCs w:val="28"/>
        </w:rPr>
        <w:t>Чехова</w:t>
      </w:r>
      <w:r w:rsidR="008F7B08" w:rsidRPr="00EC1B48">
        <w:rPr>
          <w:rFonts w:ascii="Times New Roman" w:hAnsi="Times New Roman"/>
          <w:sz w:val="28"/>
          <w:szCs w:val="28"/>
        </w:rPr>
        <w:t xml:space="preserve"> и по усадьбе </w:t>
      </w:r>
      <w:r w:rsidR="000E522B" w:rsidRPr="00EC1B48">
        <w:rPr>
          <w:rFonts w:ascii="Times New Roman" w:hAnsi="Times New Roman"/>
          <w:sz w:val="28"/>
          <w:szCs w:val="28"/>
        </w:rPr>
        <w:t xml:space="preserve">Васильчиковых-Гончаровых </w:t>
      </w:r>
      <w:r w:rsidR="008F7B08" w:rsidRPr="00EC1B48">
        <w:rPr>
          <w:rFonts w:ascii="Times New Roman" w:hAnsi="Times New Roman"/>
          <w:sz w:val="28"/>
          <w:szCs w:val="28"/>
        </w:rPr>
        <w:t>Лопасня-Зачатьевское</w:t>
      </w:r>
      <w:r w:rsidR="0030202D" w:rsidRPr="00EC1B48">
        <w:rPr>
          <w:rFonts w:ascii="Times New Roman" w:hAnsi="Times New Roman"/>
          <w:sz w:val="28"/>
          <w:szCs w:val="28"/>
        </w:rPr>
        <w:t xml:space="preserve">. </w:t>
      </w:r>
      <w:r w:rsidR="002A3891" w:rsidRPr="00EC1B48">
        <w:rPr>
          <w:rFonts w:ascii="Times New Roman" w:hAnsi="Times New Roman"/>
          <w:sz w:val="28"/>
          <w:szCs w:val="28"/>
        </w:rPr>
        <w:t xml:space="preserve">Первую экскурсию по интерьерам господского дома Мелихова (кабинет и спальня А.П. Чехова, гостиная, столовая, комнаты членов семьи писателя), флигеля, где была написана «Чайка», кухни, амбулатории и территории парка с прудом, сада и огорода провели </w:t>
      </w:r>
      <w:r w:rsidR="000E522B" w:rsidRPr="00EC1B48">
        <w:rPr>
          <w:rFonts w:ascii="Times New Roman" w:hAnsi="Times New Roman"/>
          <w:b/>
          <w:sz w:val="28"/>
          <w:szCs w:val="28"/>
        </w:rPr>
        <w:t xml:space="preserve">С.А. </w:t>
      </w:r>
      <w:r w:rsidR="000E522B" w:rsidRPr="00EC1B48">
        <w:rPr>
          <w:rFonts w:ascii="Times New Roman" w:hAnsi="Times New Roman"/>
          <w:b/>
          <w:color w:val="000000"/>
          <w:sz w:val="28"/>
          <w:szCs w:val="28"/>
          <w:shd w:val="clear" w:color="auto" w:fill="FFFFFF"/>
        </w:rPr>
        <w:t>Стенчикова</w:t>
      </w:r>
      <w:r w:rsidR="000E522B" w:rsidRPr="00EC1B48">
        <w:rPr>
          <w:rFonts w:ascii="Times New Roman" w:hAnsi="Times New Roman"/>
          <w:color w:val="000000"/>
          <w:sz w:val="28"/>
          <w:szCs w:val="28"/>
          <w:shd w:val="clear" w:color="auto" w:fill="FFFFFF"/>
        </w:rPr>
        <w:t xml:space="preserve"> и </w:t>
      </w:r>
      <w:r w:rsidR="000E522B" w:rsidRPr="00EC1B48">
        <w:rPr>
          <w:rFonts w:ascii="Times New Roman" w:hAnsi="Times New Roman"/>
          <w:b/>
          <w:color w:val="000000"/>
          <w:sz w:val="28"/>
          <w:szCs w:val="28"/>
          <w:shd w:val="clear" w:color="auto" w:fill="FFFFFF"/>
        </w:rPr>
        <w:t>Л.Н. Гросул</w:t>
      </w:r>
      <w:r w:rsidR="002A3891" w:rsidRPr="00EC1B48">
        <w:rPr>
          <w:rFonts w:ascii="Times New Roman" w:hAnsi="Times New Roman"/>
          <w:sz w:val="28"/>
          <w:szCs w:val="28"/>
        </w:rPr>
        <w:t>. Вторую – в усадьбе Васильчиковых</w:t>
      </w:r>
      <w:r w:rsidRPr="00EC1B48">
        <w:rPr>
          <w:rFonts w:ascii="Times New Roman" w:hAnsi="Times New Roman"/>
          <w:sz w:val="28"/>
          <w:szCs w:val="28"/>
        </w:rPr>
        <w:t>-Гончаровых</w:t>
      </w:r>
      <w:r w:rsidR="002A3891" w:rsidRPr="00EC1B48">
        <w:rPr>
          <w:rFonts w:ascii="Times New Roman" w:hAnsi="Times New Roman"/>
          <w:sz w:val="28"/>
          <w:szCs w:val="28"/>
        </w:rPr>
        <w:t xml:space="preserve"> в черте городского округа Чехов</w:t>
      </w:r>
      <w:r w:rsidR="00F117B3" w:rsidRPr="00EC1B48">
        <w:rPr>
          <w:rFonts w:ascii="Times New Roman" w:hAnsi="Times New Roman"/>
          <w:sz w:val="28"/>
          <w:szCs w:val="28"/>
        </w:rPr>
        <w:t xml:space="preserve"> Московской обл.</w:t>
      </w:r>
      <w:r w:rsidR="002A3891" w:rsidRPr="00EC1B48">
        <w:rPr>
          <w:rFonts w:ascii="Times New Roman" w:hAnsi="Times New Roman"/>
          <w:sz w:val="28"/>
          <w:szCs w:val="28"/>
        </w:rPr>
        <w:t xml:space="preserve"> – </w:t>
      </w:r>
      <w:r w:rsidR="002A3891" w:rsidRPr="00EC1B48">
        <w:rPr>
          <w:rFonts w:ascii="Times New Roman" w:hAnsi="Times New Roman"/>
          <w:b/>
          <w:sz w:val="28"/>
          <w:szCs w:val="28"/>
        </w:rPr>
        <w:t>А.Б. Савинов</w:t>
      </w:r>
      <w:r w:rsidR="002A3891" w:rsidRPr="00EC1B48">
        <w:rPr>
          <w:rFonts w:ascii="Times New Roman" w:hAnsi="Times New Roman"/>
          <w:sz w:val="28"/>
          <w:szCs w:val="28"/>
        </w:rPr>
        <w:t xml:space="preserve"> и </w:t>
      </w:r>
      <w:r w:rsidR="002A3891" w:rsidRPr="00EC1B48">
        <w:rPr>
          <w:rFonts w:ascii="Times New Roman" w:hAnsi="Times New Roman"/>
          <w:b/>
          <w:sz w:val="28"/>
          <w:szCs w:val="28"/>
        </w:rPr>
        <w:t>Г.Н. Тимошкова</w:t>
      </w:r>
      <w:r w:rsidR="002A3891" w:rsidRPr="00EC1B48">
        <w:rPr>
          <w:rFonts w:ascii="Times New Roman" w:hAnsi="Times New Roman"/>
          <w:sz w:val="28"/>
          <w:szCs w:val="28"/>
        </w:rPr>
        <w:t xml:space="preserve">. </w:t>
      </w:r>
      <w:proofErr w:type="gramStart"/>
      <w:r w:rsidR="00681C2C" w:rsidRPr="00EC1B48">
        <w:rPr>
          <w:rFonts w:ascii="Times New Roman" w:hAnsi="Times New Roman"/>
          <w:sz w:val="28"/>
          <w:szCs w:val="28"/>
        </w:rPr>
        <w:t xml:space="preserve">Благодаря </w:t>
      </w:r>
      <w:r w:rsidR="00681C2C" w:rsidRPr="00EC1B48">
        <w:rPr>
          <w:rFonts w:ascii="Times New Roman" w:hAnsi="Times New Roman"/>
          <w:sz w:val="28"/>
          <w:szCs w:val="28"/>
        </w:rPr>
        <w:lastRenderedPageBreak/>
        <w:t>квалифицированным  консультациям сотрудников музея-заповедника участники конференции получили представление о контексте создания многих известных «усадебных» текстов русской литературы, в частности «Крыжовника», «Черного монаха», «Дяди Вани» и «Чайки» А.П. Чехова, «Дубровского» и «Евгения Онегина» А.С. Пушкина.</w:t>
      </w:r>
      <w:proofErr w:type="gramEnd"/>
    </w:p>
    <w:p w:rsidR="007F1488" w:rsidRPr="00EC1B48" w:rsidRDefault="008F7B08" w:rsidP="00AC6F14">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25 сентября</w:t>
      </w:r>
      <w:r w:rsidR="00C77D72" w:rsidRPr="00EC1B48">
        <w:rPr>
          <w:rFonts w:ascii="Times New Roman" w:hAnsi="Times New Roman"/>
          <w:sz w:val="28"/>
          <w:szCs w:val="28"/>
        </w:rPr>
        <w:t xml:space="preserve"> </w:t>
      </w:r>
      <w:r w:rsidR="003B03E0" w:rsidRPr="00EC1B48">
        <w:rPr>
          <w:rFonts w:ascii="Times New Roman" w:hAnsi="Times New Roman"/>
          <w:sz w:val="28"/>
          <w:szCs w:val="28"/>
        </w:rPr>
        <w:t>в</w:t>
      </w:r>
      <w:r w:rsidR="005E054B" w:rsidRPr="00EC1B48">
        <w:rPr>
          <w:rFonts w:ascii="Times New Roman" w:hAnsi="Times New Roman"/>
          <w:sz w:val="28"/>
          <w:szCs w:val="28"/>
        </w:rPr>
        <w:t xml:space="preserve"> рамках конференции </w:t>
      </w:r>
      <w:r w:rsidRPr="00EC1B48">
        <w:rPr>
          <w:rFonts w:ascii="Times New Roman" w:hAnsi="Times New Roman"/>
          <w:sz w:val="28"/>
          <w:szCs w:val="28"/>
        </w:rPr>
        <w:t xml:space="preserve">были </w:t>
      </w:r>
      <w:r w:rsidR="007F1488" w:rsidRPr="00EC1B48">
        <w:rPr>
          <w:rFonts w:ascii="Times New Roman" w:hAnsi="Times New Roman"/>
          <w:sz w:val="28"/>
          <w:szCs w:val="28"/>
        </w:rPr>
        <w:t xml:space="preserve">с успехом </w:t>
      </w:r>
      <w:r w:rsidRPr="00EC1B48">
        <w:rPr>
          <w:rFonts w:ascii="Times New Roman" w:hAnsi="Times New Roman"/>
          <w:sz w:val="28"/>
          <w:szCs w:val="28"/>
        </w:rPr>
        <w:t xml:space="preserve">представлены три </w:t>
      </w:r>
      <w:r w:rsidR="007F1488" w:rsidRPr="00EC1B48">
        <w:rPr>
          <w:rFonts w:ascii="Times New Roman" w:hAnsi="Times New Roman"/>
          <w:sz w:val="28"/>
          <w:szCs w:val="28"/>
        </w:rPr>
        <w:t xml:space="preserve">книги, </w:t>
      </w:r>
      <w:r w:rsidRPr="00EC1B48">
        <w:rPr>
          <w:rFonts w:ascii="Times New Roman" w:hAnsi="Times New Roman"/>
          <w:sz w:val="28"/>
          <w:szCs w:val="28"/>
        </w:rPr>
        <w:t>вышедши</w:t>
      </w:r>
      <w:r w:rsidR="007F1488" w:rsidRPr="00EC1B48">
        <w:rPr>
          <w:rFonts w:ascii="Times New Roman" w:hAnsi="Times New Roman"/>
          <w:sz w:val="28"/>
          <w:szCs w:val="28"/>
        </w:rPr>
        <w:t>е</w:t>
      </w:r>
      <w:r w:rsidRPr="00EC1B48">
        <w:rPr>
          <w:rFonts w:ascii="Times New Roman" w:hAnsi="Times New Roman"/>
          <w:sz w:val="28"/>
          <w:szCs w:val="28"/>
        </w:rPr>
        <w:t xml:space="preserve"> </w:t>
      </w:r>
      <w:r w:rsidR="007F1488" w:rsidRPr="00EC1B48">
        <w:rPr>
          <w:rFonts w:ascii="Times New Roman" w:hAnsi="Times New Roman"/>
          <w:sz w:val="28"/>
          <w:szCs w:val="28"/>
        </w:rPr>
        <w:t xml:space="preserve">в 2019–2020 гг. </w:t>
      </w:r>
      <w:r w:rsidRPr="00EC1B48">
        <w:rPr>
          <w:rFonts w:ascii="Times New Roman" w:hAnsi="Times New Roman"/>
          <w:sz w:val="28"/>
          <w:szCs w:val="28"/>
        </w:rPr>
        <w:t xml:space="preserve">в составе </w:t>
      </w:r>
      <w:r w:rsidR="007F1488" w:rsidRPr="00EC1B48">
        <w:rPr>
          <w:rFonts w:ascii="Times New Roman" w:hAnsi="Times New Roman"/>
          <w:sz w:val="28"/>
          <w:szCs w:val="28"/>
        </w:rPr>
        <w:t xml:space="preserve">новой </w:t>
      </w:r>
      <w:r w:rsidRPr="00EC1B48">
        <w:rPr>
          <w:rFonts w:ascii="Times New Roman" w:hAnsi="Times New Roman"/>
          <w:sz w:val="28"/>
          <w:szCs w:val="28"/>
        </w:rPr>
        <w:t>научной книжной серии «Русская усадьба в мировом контексте»</w:t>
      </w:r>
      <w:r w:rsidR="007F1488" w:rsidRPr="00EC1B48">
        <w:rPr>
          <w:rFonts w:ascii="Times New Roman" w:hAnsi="Times New Roman"/>
          <w:sz w:val="28"/>
          <w:szCs w:val="28"/>
        </w:rPr>
        <w:t>,</w:t>
      </w:r>
      <w:r w:rsidRPr="00EC1B48">
        <w:rPr>
          <w:rFonts w:ascii="Times New Roman" w:hAnsi="Times New Roman"/>
          <w:sz w:val="28"/>
          <w:szCs w:val="28"/>
        </w:rPr>
        <w:t xml:space="preserve"> </w:t>
      </w:r>
      <w:r w:rsidR="007F1488" w:rsidRPr="00EC1B48">
        <w:rPr>
          <w:rFonts w:ascii="Times New Roman" w:hAnsi="Times New Roman"/>
          <w:sz w:val="28"/>
          <w:szCs w:val="28"/>
        </w:rPr>
        <w:t>издающейся по плану проекта РНФ:</w:t>
      </w:r>
    </w:p>
    <w:p w:rsidR="001847CC" w:rsidRPr="00EC1B48" w:rsidRDefault="00FE59E0" w:rsidP="00AC6F14">
      <w:pPr>
        <w:pStyle w:val="a4"/>
        <w:numPr>
          <w:ilvl w:val="0"/>
          <w:numId w:val="5"/>
        </w:numPr>
        <w:shd w:val="clear" w:color="auto" w:fill="FFFFFF"/>
        <w:spacing w:after="0" w:line="240" w:lineRule="auto"/>
        <w:ind w:left="142" w:right="283"/>
        <w:jc w:val="both"/>
        <w:rPr>
          <w:rFonts w:ascii="Times New Roman" w:hAnsi="Times New Roman"/>
          <w:sz w:val="28"/>
          <w:szCs w:val="28"/>
        </w:rPr>
      </w:pPr>
      <w:r w:rsidRPr="00EC1B48">
        <w:rPr>
          <w:rFonts w:ascii="Times New Roman" w:hAnsi="Times New Roman"/>
          <w:sz w:val="28"/>
          <w:szCs w:val="28"/>
        </w:rPr>
        <w:t xml:space="preserve">Богданова О.А. Усадьба и дача в русской литературе </w:t>
      </w:r>
      <w:r w:rsidRPr="00EC1B48">
        <w:rPr>
          <w:rFonts w:ascii="Times New Roman" w:hAnsi="Times New Roman"/>
          <w:sz w:val="28"/>
          <w:szCs w:val="28"/>
          <w:lang w:val="en-US"/>
        </w:rPr>
        <w:t>XIX</w:t>
      </w:r>
      <w:r w:rsidR="00BB481C" w:rsidRPr="00EC1B48">
        <w:rPr>
          <w:rFonts w:ascii="Times New Roman" w:hAnsi="Times New Roman"/>
          <w:sz w:val="28"/>
          <w:szCs w:val="28"/>
        </w:rPr>
        <w:t>–</w:t>
      </w:r>
      <w:r w:rsidRPr="00EC1B48">
        <w:rPr>
          <w:rFonts w:ascii="Times New Roman" w:hAnsi="Times New Roman"/>
          <w:sz w:val="28"/>
          <w:szCs w:val="28"/>
          <w:lang w:val="en-US"/>
        </w:rPr>
        <w:t>XXI</w:t>
      </w:r>
      <w:r w:rsidRPr="00EC1B48">
        <w:rPr>
          <w:rFonts w:ascii="Times New Roman" w:hAnsi="Times New Roman"/>
          <w:sz w:val="28"/>
          <w:szCs w:val="28"/>
        </w:rPr>
        <w:t xml:space="preserve"> вв.: топика, динамика, мифология: Монография. </w:t>
      </w:r>
      <w:proofErr w:type="gramStart"/>
      <w:r w:rsidRPr="00EC1B48">
        <w:rPr>
          <w:rFonts w:ascii="Times New Roman" w:hAnsi="Times New Roman"/>
          <w:sz w:val="28"/>
          <w:szCs w:val="28"/>
        </w:rPr>
        <w:t>М.: ИМЛИ РАН, 2019. 288 с. (Серия «Русская усадьба в мировом контексте».</w:t>
      </w:r>
      <w:proofErr w:type="gramEnd"/>
      <w:r w:rsidRPr="00EC1B48">
        <w:rPr>
          <w:rFonts w:ascii="Times New Roman" w:hAnsi="Times New Roman"/>
          <w:sz w:val="28"/>
          <w:szCs w:val="28"/>
        </w:rPr>
        <w:t xml:space="preserve"> Вып. 1).</w:t>
      </w:r>
    </w:p>
    <w:p w:rsidR="00AC6F14" w:rsidRPr="00EC1B48" w:rsidRDefault="00AC6F14" w:rsidP="00AC6F14">
      <w:pPr>
        <w:pStyle w:val="a4"/>
        <w:shd w:val="clear" w:color="auto" w:fill="FFFFFF"/>
        <w:spacing w:after="0" w:line="240" w:lineRule="auto"/>
        <w:ind w:left="142" w:right="283"/>
        <w:jc w:val="both"/>
        <w:rPr>
          <w:rFonts w:ascii="Times New Roman" w:hAnsi="Times New Roman"/>
          <w:sz w:val="28"/>
          <w:szCs w:val="28"/>
        </w:rPr>
      </w:pPr>
    </w:p>
    <w:p w:rsidR="00FE59E0" w:rsidRPr="00EC1B48" w:rsidRDefault="00FE59E0" w:rsidP="00AC6F14">
      <w:pPr>
        <w:pStyle w:val="a4"/>
        <w:numPr>
          <w:ilvl w:val="0"/>
          <w:numId w:val="5"/>
        </w:numPr>
        <w:shd w:val="clear" w:color="auto" w:fill="FFFFFF"/>
        <w:autoSpaceDE w:val="0"/>
        <w:autoSpaceDN w:val="0"/>
        <w:adjustRightInd w:val="0"/>
        <w:spacing w:after="0" w:line="240" w:lineRule="auto"/>
        <w:ind w:left="142" w:right="283"/>
        <w:jc w:val="both"/>
        <w:rPr>
          <w:rFonts w:ascii="Times New Roman" w:hAnsi="Times New Roman"/>
          <w:b/>
          <w:sz w:val="28"/>
          <w:szCs w:val="28"/>
        </w:rPr>
      </w:pPr>
      <w:r w:rsidRPr="00EC1B48">
        <w:rPr>
          <w:rFonts w:ascii="Times New Roman" w:hAnsi="Times New Roman"/>
          <w:sz w:val="28"/>
          <w:szCs w:val="28"/>
        </w:rPr>
        <w:t>Русская усадьба и Европа: диахрония, ностальгия, универсализм: Коллективная монография</w:t>
      </w:r>
      <w:proofErr w:type="gramStart"/>
      <w:r w:rsidRPr="00EC1B48">
        <w:rPr>
          <w:rFonts w:ascii="Times New Roman" w:hAnsi="Times New Roman"/>
          <w:sz w:val="28"/>
          <w:szCs w:val="28"/>
        </w:rPr>
        <w:t xml:space="preserve"> / С</w:t>
      </w:r>
      <w:proofErr w:type="gramEnd"/>
      <w:r w:rsidRPr="00EC1B48">
        <w:rPr>
          <w:rFonts w:ascii="Times New Roman" w:hAnsi="Times New Roman"/>
          <w:sz w:val="28"/>
          <w:szCs w:val="28"/>
        </w:rPr>
        <w:t xml:space="preserve">ост. и отв. ред. О.А. Богданова. </w:t>
      </w:r>
      <w:proofErr w:type="gramStart"/>
      <w:r w:rsidRPr="00EC1B48">
        <w:rPr>
          <w:rFonts w:ascii="Times New Roman" w:hAnsi="Times New Roman"/>
          <w:sz w:val="28"/>
          <w:szCs w:val="28"/>
        </w:rPr>
        <w:t xml:space="preserve">М.: ИМЛИ РАН, 2020. </w:t>
      </w:r>
      <w:r w:rsidR="0087646D" w:rsidRPr="00EC1B48">
        <w:rPr>
          <w:rFonts w:ascii="Times New Roman" w:hAnsi="Times New Roman"/>
          <w:sz w:val="28"/>
          <w:szCs w:val="28"/>
        </w:rPr>
        <w:t>3</w:t>
      </w:r>
      <w:r w:rsidRPr="00EC1B48">
        <w:rPr>
          <w:rFonts w:ascii="Times New Roman" w:hAnsi="Times New Roman"/>
          <w:sz w:val="28"/>
          <w:szCs w:val="28"/>
        </w:rPr>
        <w:t xml:space="preserve">52 с. </w:t>
      </w:r>
      <w:r w:rsidR="00BB481C" w:rsidRPr="00EC1B48">
        <w:rPr>
          <w:rFonts w:ascii="Times New Roman" w:hAnsi="Times New Roman"/>
          <w:sz w:val="28"/>
          <w:szCs w:val="28"/>
        </w:rPr>
        <w:t>(</w:t>
      </w:r>
      <w:r w:rsidRPr="00EC1B48">
        <w:rPr>
          <w:rFonts w:ascii="Times New Roman" w:hAnsi="Times New Roman"/>
          <w:sz w:val="28"/>
          <w:szCs w:val="28"/>
        </w:rPr>
        <w:t>Серия «Русская усадьба в мировом контексте».</w:t>
      </w:r>
      <w:proofErr w:type="gramEnd"/>
      <w:r w:rsidRPr="00EC1B48">
        <w:rPr>
          <w:rFonts w:ascii="Times New Roman" w:hAnsi="Times New Roman"/>
          <w:sz w:val="28"/>
          <w:szCs w:val="28"/>
        </w:rPr>
        <w:t xml:space="preserve"> Вып. 2). </w:t>
      </w:r>
    </w:p>
    <w:p w:rsidR="00AC6F14" w:rsidRPr="00EC1B48" w:rsidRDefault="00AC6F14" w:rsidP="00AC6F14">
      <w:pPr>
        <w:pStyle w:val="a4"/>
        <w:rPr>
          <w:rFonts w:ascii="Times New Roman" w:hAnsi="Times New Roman"/>
          <w:b/>
          <w:sz w:val="28"/>
          <w:szCs w:val="28"/>
        </w:rPr>
      </w:pPr>
    </w:p>
    <w:p w:rsidR="00FE59E0" w:rsidRPr="00EC1B48" w:rsidRDefault="00FE59E0" w:rsidP="00AC6F14">
      <w:pPr>
        <w:pStyle w:val="a4"/>
        <w:numPr>
          <w:ilvl w:val="0"/>
          <w:numId w:val="5"/>
        </w:numPr>
        <w:shd w:val="clear" w:color="auto" w:fill="FFFFFF"/>
        <w:spacing w:after="0" w:line="240" w:lineRule="auto"/>
        <w:ind w:left="142" w:right="283"/>
        <w:jc w:val="both"/>
        <w:rPr>
          <w:rFonts w:ascii="Times New Roman" w:hAnsi="Times New Roman"/>
          <w:sz w:val="28"/>
          <w:szCs w:val="28"/>
        </w:rPr>
      </w:pPr>
      <w:r w:rsidRPr="00EC1B48">
        <w:rPr>
          <w:rFonts w:ascii="Times New Roman" w:hAnsi="Times New Roman"/>
          <w:sz w:val="28"/>
          <w:szCs w:val="28"/>
        </w:rPr>
        <w:t>Феномен русской литературной усадьбы: от Чехова до Сорокина+: Коллективная монография</w:t>
      </w:r>
      <w:proofErr w:type="gramStart"/>
      <w:r w:rsidRPr="00EC1B48">
        <w:rPr>
          <w:rFonts w:ascii="Times New Roman" w:hAnsi="Times New Roman"/>
          <w:sz w:val="28"/>
          <w:szCs w:val="28"/>
        </w:rPr>
        <w:t xml:space="preserve"> / С</w:t>
      </w:r>
      <w:proofErr w:type="gramEnd"/>
      <w:r w:rsidRPr="00EC1B48">
        <w:rPr>
          <w:rFonts w:ascii="Times New Roman" w:hAnsi="Times New Roman"/>
          <w:sz w:val="28"/>
          <w:szCs w:val="28"/>
        </w:rPr>
        <w:t xml:space="preserve">ост. и отв. ред. О.А. Богданова. </w:t>
      </w:r>
      <w:proofErr w:type="gramStart"/>
      <w:r w:rsidRPr="00EC1B48">
        <w:rPr>
          <w:rFonts w:ascii="Times New Roman" w:hAnsi="Times New Roman"/>
          <w:sz w:val="28"/>
          <w:szCs w:val="28"/>
        </w:rPr>
        <w:t xml:space="preserve">М.: ИМЛИ РАН, 2020. </w:t>
      </w:r>
      <w:r w:rsidR="0087646D" w:rsidRPr="00EC1B48">
        <w:rPr>
          <w:rFonts w:ascii="Times New Roman" w:hAnsi="Times New Roman"/>
          <w:sz w:val="28"/>
          <w:szCs w:val="28"/>
        </w:rPr>
        <w:t>344 с.</w:t>
      </w:r>
      <w:r w:rsidRPr="00EC1B48">
        <w:rPr>
          <w:rFonts w:ascii="Times New Roman" w:hAnsi="Times New Roman"/>
          <w:sz w:val="28"/>
          <w:szCs w:val="28"/>
        </w:rPr>
        <w:t xml:space="preserve"> (Серия «Русская усадьба в мировом контексте».</w:t>
      </w:r>
      <w:proofErr w:type="gramEnd"/>
      <w:r w:rsidRPr="00EC1B48">
        <w:rPr>
          <w:rFonts w:ascii="Times New Roman" w:hAnsi="Times New Roman"/>
          <w:sz w:val="28"/>
          <w:szCs w:val="28"/>
        </w:rPr>
        <w:t xml:space="preserve"> Вып. 3).</w:t>
      </w:r>
    </w:p>
    <w:p w:rsidR="00AC6F14" w:rsidRPr="00EC1B48" w:rsidRDefault="00AC6F14" w:rsidP="00AC6F14">
      <w:pPr>
        <w:pStyle w:val="a4"/>
        <w:rPr>
          <w:rFonts w:ascii="Times New Roman" w:hAnsi="Times New Roman"/>
          <w:sz w:val="28"/>
          <w:szCs w:val="28"/>
        </w:rPr>
      </w:pPr>
    </w:p>
    <w:p w:rsidR="005E054B" w:rsidRPr="00EC1B48" w:rsidRDefault="004616D0" w:rsidP="003A2A52">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Научн</w:t>
      </w:r>
      <w:r w:rsidR="00E4751F" w:rsidRPr="00EC1B48">
        <w:rPr>
          <w:rFonts w:ascii="Times New Roman" w:hAnsi="Times New Roman"/>
          <w:sz w:val="28"/>
          <w:szCs w:val="28"/>
        </w:rPr>
        <w:t>ая</w:t>
      </w:r>
      <w:r w:rsidRPr="00EC1B48">
        <w:rPr>
          <w:rFonts w:ascii="Times New Roman" w:hAnsi="Times New Roman"/>
          <w:sz w:val="28"/>
          <w:szCs w:val="28"/>
        </w:rPr>
        <w:t xml:space="preserve"> р</w:t>
      </w:r>
      <w:r w:rsidR="00392EA4" w:rsidRPr="00EC1B48">
        <w:rPr>
          <w:rFonts w:ascii="Times New Roman" w:hAnsi="Times New Roman"/>
          <w:sz w:val="28"/>
          <w:szCs w:val="28"/>
        </w:rPr>
        <w:t>абота конференц</w:t>
      </w:r>
      <w:r w:rsidR="00BC61AC" w:rsidRPr="00EC1B48">
        <w:rPr>
          <w:rFonts w:ascii="Times New Roman" w:hAnsi="Times New Roman"/>
          <w:sz w:val="28"/>
          <w:szCs w:val="28"/>
        </w:rPr>
        <w:t xml:space="preserve">ии открылась </w:t>
      </w:r>
      <w:r w:rsidR="008F7B08" w:rsidRPr="00EC1B48">
        <w:rPr>
          <w:rFonts w:ascii="Times New Roman" w:hAnsi="Times New Roman"/>
          <w:sz w:val="28"/>
          <w:szCs w:val="28"/>
        </w:rPr>
        <w:t>25 сентября</w:t>
      </w:r>
      <w:r w:rsidR="005E054B" w:rsidRPr="00EC1B48">
        <w:rPr>
          <w:rFonts w:ascii="Times New Roman" w:hAnsi="Times New Roman"/>
          <w:sz w:val="28"/>
          <w:szCs w:val="28"/>
        </w:rPr>
        <w:t xml:space="preserve"> </w:t>
      </w:r>
      <w:r w:rsidR="00F80587" w:rsidRPr="00EC1B48">
        <w:rPr>
          <w:rFonts w:ascii="Times New Roman" w:hAnsi="Times New Roman"/>
          <w:sz w:val="28"/>
          <w:szCs w:val="28"/>
        </w:rPr>
        <w:t>в К</w:t>
      </w:r>
      <w:r w:rsidR="008F7B08" w:rsidRPr="00EC1B48">
        <w:rPr>
          <w:rFonts w:ascii="Times New Roman" w:hAnsi="Times New Roman"/>
          <w:sz w:val="28"/>
          <w:szCs w:val="28"/>
        </w:rPr>
        <w:t>аминном зале</w:t>
      </w:r>
      <w:r w:rsidR="00392EA4" w:rsidRPr="00EC1B48">
        <w:rPr>
          <w:rFonts w:ascii="Times New Roman" w:hAnsi="Times New Roman"/>
          <w:sz w:val="28"/>
          <w:szCs w:val="28"/>
        </w:rPr>
        <w:t xml:space="preserve"> </w:t>
      </w:r>
      <w:r w:rsidR="005E054B" w:rsidRPr="00EC1B48">
        <w:rPr>
          <w:rFonts w:ascii="Times New Roman" w:hAnsi="Times New Roman"/>
          <w:sz w:val="28"/>
          <w:szCs w:val="28"/>
        </w:rPr>
        <w:t>ИМЛИ РАН</w:t>
      </w:r>
      <w:r w:rsidR="00BC61AC" w:rsidRPr="00EC1B48">
        <w:rPr>
          <w:rFonts w:ascii="Times New Roman" w:hAnsi="Times New Roman"/>
          <w:sz w:val="28"/>
          <w:szCs w:val="28"/>
        </w:rPr>
        <w:t xml:space="preserve"> Первым пленарным заседанием.</w:t>
      </w:r>
      <w:r w:rsidR="00392EA4" w:rsidRPr="00EC1B48">
        <w:rPr>
          <w:rFonts w:ascii="Times New Roman" w:hAnsi="Times New Roman"/>
          <w:sz w:val="28"/>
          <w:szCs w:val="28"/>
        </w:rPr>
        <w:t xml:space="preserve"> </w:t>
      </w:r>
      <w:r w:rsidR="00BC61AC" w:rsidRPr="00EC1B48">
        <w:rPr>
          <w:rFonts w:ascii="Times New Roman" w:hAnsi="Times New Roman"/>
          <w:sz w:val="28"/>
          <w:szCs w:val="28"/>
        </w:rPr>
        <w:t>Второе</w:t>
      </w:r>
      <w:r w:rsidR="00E4751F" w:rsidRPr="00EC1B48">
        <w:rPr>
          <w:rFonts w:ascii="Times New Roman" w:hAnsi="Times New Roman"/>
          <w:sz w:val="28"/>
          <w:szCs w:val="28"/>
        </w:rPr>
        <w:t xml:space="preserve"> пле</w:t>
      </w:r>
      <w:r w:rsidR="00392EA4" w:rsidRPr="00EC1B48">
        <w:rPr>
          <w:rFonts w:ascii="Times New Roman" w:hAnsi="Times New Roman"/>
          <w:sz w:val="28"/>
          <w:szCs w:val="28"/>
        </w:rPr>
        <w:t xml:space="preserve">нарное заседание </w:t>
      </w:r>
      <w:r w:rsidR="00BC61AC" w:rsidRPr="00EC1B48">
        <w:rPr>
          <w:rFonts w:ascii="Times New Roman" w:hAnsi="Times New Roman"/>
          <w:sz w:val="28"/>
          <w:szCs w:val="28"/>
        </w:rPr>
        <w:t xml:space="preserve">состоялось в зале </w:t>
      </w:r>
      <w:r w:rsidR="008F7B08" w:rsidRPr="00EC1B48">
        <w:rPr>
          <w:rFonts w:ascii="Times New Roman" w:hAnsi="Times New Roman"/>
          <w:sz w:val="28"/>
          <w:szCs w:val="28"/>
        </w:rPr>
        <w:t>Государственного литературно-мемориального музея-заповедника А.П. Чехова «Мелихово»</w:t>
      </w:r>
      <w:r w:rsidR="00BC61AC" w:rsidRPr="00EC1B48">
        <w:rPr>
          <w:rFonts w:ascii="Times New Roman" w:hAnsi="Times New Roman"/>
          <w:sz w:val="28"/>
          <w:szCs w:val="28"/>
        </w:rPr>
        <w:t xml:space="preserve"> </w:t>
      </w:r>
      <w:r w:rsidR="008F7B08" w:rsidRPr="00EC1B48">
        <w:rPr>
          <w:rFonts w:ascii="Times New Roman" w:hAnsi="Times New Roman"/>
          <w:sz w:val="28"/>
          <w:szCs w:val="28"/>
        </w:rPr>
        <w:t>26 сентября</w:t>
      </w:r>
      <w:r w:rsidR="00392EA4" w:rsidRPr="00EC1B48">
        <w:rPr>
          <w:rFonts w:ascii="Times New Roman" w:hAnsi="Times New Roman"/>
          <w:sz w:val="28"/>
          <w:szCs w:val="28"/>
        </w:rPr>
        <w:t>.</w:t>
      </w:r>
    </w:p>
    <w:p w:rsidR="00F2742F" w:rsidRPr="00EC1B48" w:rsidRDefault="005E054B" w:rsidP="00F2742F">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rPr>
        <w:t xml:space="preserve">С приветственным словом к участникам конференции обратилась </w:t>
      </w:r>
      <w:r w:rsidR="008F7B08" w:rsidRPr="00EC1B48">
        <w:rPr>
          <w:rFonts w:ascii="Times New Roman" w:hAnsi="Times New Roman"/>
          <w:sz w:val="28"/>
          <w:szCs w:val="28"/>
          <w:shd w:val="clear" w:color="auto" w:fill="FFFFFF"/>
        </w:rPr>
        <w:t>руководитель проекта Российского научного фонда № 18-18-00129 «Русская усадьба в литературе и культуре: отечественный и зарубежный взгляд», ведущий научный сотрудник ИМЛИ РАН,</w:t>
      </w:r>
      <w:r w:rsidRPr="00EC1B48">
        <w:rPr>
          <w:rFonts w:ascii="Times New Roman" w:hAnsi="Times New Roman"/>
          <w:sz w:val="28"/>
          <w:szCs w:val="28"/>
          <w:shd w:val="clear" w:color="auto" w:fill="FFFFFF"/>
        </w:rPr>
        <w:t xml:space="preserve"> д.ф.н. </w:t>
      </w:r>
      <w:r w:rsidR="008F7B08" w:rsidRPr="00EC1B48">
        <w:rPr>
          <w:rFonts w:ascii="Times New Roman" w:hAnsi="Times New Roman"/>
          <w:b/>
          <w:bCs/>
          <w:sz w:val="28"/>
          <w:szCs w:val="28"/>
          <w:shd w:val="clear" w:color="auto" w:fill="FFFFFF"/>
        </w:rPr>
        <w:t>О.А. Богданова</w:t>
      </w:r>
      <w:r w:rsidRPr="00EC1B48">
        <w:rPr>
          <w:rFonts w:ascii="Times New Roman" w:hAnsi="Times New Roman"/>
          <w:sz w:val="28"/>
          <w:szCs w:val="28"/>
          <w:shd w:val="clear" w:color="auto" w:fill="FFFFFF"/>
        </w:rPr>
        <w:t xml:space="preserve">. Она подчеркнула актуальность конференции, которая призвана внести существенный вклад в изучение «усадебного </w:t>
      </w:r>
      <w:r w:rsidR="008F7B08" w:rsidRPr="00EC1B48">
        <w:rPr>
          <w:rFonts w:ascii="Times New Roman" w:hAnsi="Times New Roman"/>
          <w:sz w:val="28"/>
          <w:szCs w:val="28"/>
          <w:shd w:val="clear" w:color="auto" w:fill="FFFFFF"/>
        </w:rPr>
        <w:t>текста</w:t>
      </w:r>
      <w:r w:rsidRPr="00EC1B48">
        <w:rPr>
          <w:rFonts w:ascii="Times New Roman" w:hAnsi="Times New Roman"/>
          <w:sz w:val="28"/>
          <w:szCs w:val="28"/>
          <w:shd w:val="clear" w:color="auto" w:fill="FFFFFF"/>
        </w:rPr>
        <w:t>»</w:t>
      </w:r>
      <w:r w:rsidR="008F7B08" w:rsidRPr="00EC1B48">
        <w:rPr>
          <w:rFonts w:ascii="Times New Roman" w:hAnsi="Times New Roman"/>
          <w:sz w:val="28"/>
          <w:szCs w:val="28"/>
          <w:shd w:val="clear" w:color="auto" w:fill="FFFFFF"/>
        </w:rPr>
        <w:t xml:space="preserve"> русской и мировой литературы</w:t>
      </w:r>
      <w:r w:rsidR="00B84591" w:rsidRPr="00EC1B48">
        <w:rPr>
          <w:rFonts w:ascii="Times New Roman" w:hAnsi="Times New Roman"/>
          <w:sz w:val="28"/>
          <w:szCs w:val="28"/>
          <w:shd w:val="clear" w:color="auto" w:fill="FFFFFF"/>
        </w:rPr>
        <w:t>, продемонстрировав его релевантность константной усадебной реальности</w:t>
      </w:r>
      <w:r w:rsidR="00BC61AC" w:rsidRPr="00EC1B48">
        <w:rPr>
          <w:rFonts w:ascii="Times New Roman" w:hAnsi="Times New Roman"/>
          <w:sz w:val="28"/>
          <w:szCs w:val="28"/>
          <w:shd w:val="clear" w:color="auto" w:fill="FFFFFF"/>
        </w:rPr>
        <w:t xml:space="preserve">. </w:t>
      </w:r>
    </w:p>
    <w:p w:rsidR="00F2742F" w:rsidRPr="00EC1B48" w:rsidRDefault="00B84591" w:rsidP="00F2742F">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lastRenderedPageBreak/>
        <w:t>Первое пленарное заседание</w:t>
      </w:r>
      <w:r w:rsidRPr="00EC1B48">
        <w:rPr>
          <w:rFonts w:ascii="Times New Roman" w:hAnsi="Times New Roman"/>
          <w:b/>
          <w:sz w:val="28"/>
          <w:szCs w:val="28"/>
          <w:shd w:val="clear" w:color="auto" w:fill="FFFFFF"/>
        </w:rPr>
        <w:t xml:space="preserve"> «Усадьба как мировой феномен: история, архитектура, литература, театр»</w:t>
      </w:r>
      <w:r w:rsidRPr="00EC1B48">
        <w:rPr>
          <w:rFonts w:ascii="Times New Roman" w:hAnsi="Times New Roman"/>
          <w:sz w:val="28"/>
          <w:szCs w:val="28"/>
          <w:shd w:val="clear" w:color="auto" w:fill="FFFFFF"/>
        </w:rPr>
        <w:t xml:space="preserve"> открыл доклад</w:t>
      </w:r>
      <w:r w:rsidR="003229E5" w:rsidRPr="00EC1B48">
        <w:rPr>
          <w:rFonts w:ascii="Times New Roman" w:hAnsi="Times New Roman"/>
          <w:sz w:val="28"/>
          <w:szCs w:val="28"/>
          <w:shd w:val="clear" w:color="auto" w:fill="FFFFFF"/>
        </w:rPr>
        <w:t xml:space="preserve"> </w:t>
      </w:r>
      <w:r w:rsidRPr="00EC1B48">
        <w:rPr>
          <w:rFonts w:ascii="Times New Roman" w:hAnsi="Times New Roman"/>
          <w:sz w:val="28"/>
          <w:szCs w:val="28"/>
          <w:shd w:val="clear" w:color="auto" w:fill="FFFFFF"/>
        </w:rPr>
        <w:t xml:space="preserve"> доктора гуманитарных наук, </w:t>
      </w:r>
      <w:r w:rsidR="000D3DD9" w:rsidRPr="00EC1B48">
        <w:rPr>
          <w:rFonts w:ascii="Times New Roman" w:hAnsi="Times New Roman"/>
          <w:sz w:val="28"/>
          <w:szCs w:val="28"/>
          <w:shd w:val="clear" w:color="auto" w:fill="FFFFFF"/>
        </w:rPr>
        <w:t>ординарного проф. и заведующего кафедрой русской литературы Средневековья и Нового времени филологического ф-та Ягеллонского университета (Краков, Польша)</w:t>
      </w:r>
      <w:r w:rsidRPr="00EC1B48">
        <w:rPr>
          <w:rFonts w:ascii="Times New Roman" w:hAnsi="Times New Roman"/>
          <w:sz w:val="28"/>
          <w:szCs w:val="28"/>
          <w:shd w:val="clear" w:color="auto" w:fill="FFFFFF"/>
        </w:rPr>
        <w:t xml:space="preserve"> </w:t>
      </w:r>
      <w:r w:rsidRPr="00EC1B48">
        <w:rPr>
          <w:rFonts w:ascii="Times New Roman" w:hAnsi="Times New Roman"/>
          <w:b/>
          <w:sz w:val="28"/>
          <w:szCs w:val="28"/>
          <w:shd w:val="clear" w:color="auto" w:fill="FFFFFF"/>
        </w:rPr>
        <w:t>В.Г. Щукина</w:t>
      </w:r>
      <w:r w:rsidRPr="00EC1B48">
        <w:rPr>
          <w:rFonts w:ascii="Times New Roman" w:hAnsi="Times New Roman"/>
          <w:sz w:val="28"/>
          <w:szCs w:val="28"/>
          <w:shd w:val="clear" w:color="auto" w:fill="FFFFFF"/>
        </w:rPr>
        <w:t xml:space="preserve"> </w:t>
      </w:r>
      <w:r w:rsidRPr="00EC1B48">
        <w:rPr>
          <w:rFonts w:ascii="Times New Roman" w:hAnsi="Times New Roman"/>
          <w:b/>
          <w:i/>
          <w:sz w:val="28"/>
          <w:szCs w:val="28"/>
          <w:shd w:val="clear" w:color="auto" w:fill="FFFFFF"/>
        </w:rPr>
        <w:t>«Литературная усадьба: определение и попытка типологии»</w:t>
      </w:r>
      <w:r w:rsidRPr="00EC1B48">
        <w:rPr>
          <w:rFonts w:ascii="Times New Roman" w:hAnsi="Times New Roman"/>
          <w:sz w:val="28"/>
          <w:szCs w:val="28"/>
          <w:shd w:val="clear" w:color="auto" w:fill="FFFFFF"/>
        </w:rPr>
        <w:t xml:space="preserve">. </w:t>
      </w:r>
      <w:r w:rsidR="00F2742F" w:rsidRPr="00EC1B48">
        <w:rPr>
          <w:rFonts w:ascii="Times New Roman" w:hAnsi="Times New Roman"/>
          <w:sz w:val="28"/>
          <w:szCs w:val="28"/>
          <w:shd w:val="clear" w:color="auto" w:fill="FFFFFF"/>
        </w:rPr>
        <w:t>Известный у</w:t>
      </w:r>
      <w:r w:rsidRPr="00EC1B48">
        <w:rPr>
          <w:rFonts w:ascii="Times New Roman" w:hAnsi="Times New Roman"/>
          <w:sz w:val="28"/>
          <w:szCs w:val="28"/>
          <w:shd w:val="clear" w:color="auto" w:fill="FFFFFF"/>
        </w:rPr>
        <w:t>ченый</w:t>
      </w:r>
      <w:r w:rsidR="00F2742F" w:rsidRPr="00EC1B48">
        <w:rPr>
          <w:rFonts w:ascii="Times New Roman" w:hAnsi="Times New Roman"/>
          <w:sz w:val="28"/>
          <w:szCs w:val="28"/>
          <w:shd w:val="clear" w:color="auto" w:fill="FFFFFF"/>
        </w:rPr>
        <w:t xml:space="preserve"> выступил с дискуссионным представлением о русской литературной усадьбе</w:t>
      </w:r>
      <w:r w:rsidR="00731A0C" w:rsidRPr="00EC1B48">
        <w:rPr>
          <w:rFonts w:ascii="Times New Roman" w:hAnsi="Times New Roman"/>
          <w:sz w:val="28"/>
          <w:szCs w:val="28"/>
          <w:shd w:val="clear" w:color="auto" w:fill="FFFFFF"/>
        </w:rPr>
        <w:t>, не включив  в него усадьбы, изображенные в произведениях словесности</w:t>
      </w:r>
      <w:r w:rsidR="00F2742F" w:rsidRPr="00EC1B48">
        <w:rPr>
          <w:rFonts w:ascii="Times New Roman" w:hAnsi="Times New Roman"/>
          <w:sz w:val="28"/>
          <w:szCs w:val="28"/>
          <w:shd w:val="clear" w:color="auto" w:fill="FFFFFF"/>
        </w:rPr>
        <w:t>. По мысли В.Г. Щукина, у</w:t>
      </w:r>
      <w:r w:rsidR="00F2742F" w:rsidRPr="00EC1B48">
        <w:rPr>
          <w:rFonts w:ascii="Times New Roman" w:hAnsi="Times New Roman"/>
          <w:sz w:val="28"/>
          <w:szCs w:val="28"/>
        </w:rPr>
        <w:t xml:space="preserve">садьбы изначально представляли собой координационные центры сельских поместий – наделов земли, которые дворяне получали за свою службу Государю и Отечеству. В первую очередь они были призваны выполнять хозяйственные функции. Жизнь подавляющего числа усадеб этими функциями и ограничивалась. </w:t>
      </w:r>
    </w:p>
    <w:p w:rsidR="00F2742F" w:rsidRPr="00EC1B48" w:rsidRDefault="00F2742F" w:rsidP="00F2742F">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 xml:space="preserve">Со временем, однако, усадьбы становятся центрами культурной, в том числе литературной жизни. К концу </w:t>
      </w:r>
      <w:r w:rsidRPr="00EC1B48">
        <w:rPr>
          <w:rFonts w:ascii="Times New Roman" w:hAnsi="Times New Roman"/>
          <w:sz w:val="28"/>
          <w:szCs w:val="28"/>
          <w:lang w:val="en-US"/>
        </w:rPr>
        <w:t>XVIII</w:t>
      </w:r>
      <w:r w:rsidRPr="00EC1B48">
        <w:rPr>
          <w:rFonts w:ascii="Times New Roman" w:hAnsi="Times New Roman"/>
          <w:sz w:val="28"/>
          <w:szCs w:val="28"/>
        </w:rPr>
        <w:t xml:space="preserve"> в</w:t>
      </w:r>
      <w:r w:rsidR="00731A0C" w:rsidRPr="00EC1B48">
        <w:rPr>
          <w:rFonts w:ascii="Times New Roman" w:hAnsi="Times New Roman"/>
          <w:sz w:val="28"/>
          <w:szCs w:val="28"/>
        </w:rPr>
        <w:t>.</w:t>
      </w:r>
      <w:r w:rsidRPr="00EC1B48">
        <w:rPr>
          <w:rFonts w:ascii="Times New Roman" w:hAnsi="Times New Roman"/>
          <w:sz w:val="28"/>
          <w:szCs w:val="28"/>
        </w:rPr>
        <w:t xml:space="preserve"> появляются литературные усадьбы. Этот культурный феномен можно определить как </w:t>
      </w:r>
      <w:r w:rsidRPr="00EC1B48">
        <w:rPr>
          <w:rFonts w:ascii="Times New Roman" w:hAnsi="Times New Roman"/>
          <w:i/>
          <w:sz w:val="28"/>
          <w:szCs w:val="28"/>
        </w:rPr>
        <w:t>усадьбу, в жизни обитателей которой чтение художественной литературы и/или создание оригинальных произведений художественной словесности занимало заметное место</w:t>
      </w:r>
      <w:r w:rsidRPr="00EC1B48">
        <w:rPr>
          <w:rFonts w:ascii="Times New Roman" w:hAnsi="Times New Roman"/>
          <w:sz w:val="28"/>
          <w:szCs w:val="28"/>
        </w:rPr>
        <w:t xml:space="preserve"> </w:t>
      </w:r>
      <w:r w:rsidRPr="00EC1B48">
        <w:rPr>
          <w:rFonts w:ascii="Times New Roman" w:hAnsi="Times New Roman"/>
          <w:i/>
          <w:sz w:val="28"/>
          <w:szCs w:val="28"/>
        </w:rPr>
        <w:t>и составляло факт, известный в образованных кругах общества</w:t>
      </w:r>
      <w:r w:rsidRPr="00EC1B48">
        <w:rPr>
          <w:rFonts w:ascii="Times New Roman" w:hAnsi="Times New Roman"/>
          <w:sz w:val="28"/>
          <w:szCs w:val="28"/>
        </w:rPr>
        <w:t>.</w:t>
      </w:r>
    </w:p>
    <w:p w:rsidR="00510435" w:rsidRPr="00EC1B48" w:rsidRDefault="00F2742F" w:rsidP="00510435">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Человеческие документы, в которых нашла отражение культурная жизнь в литературных усадьбах, позволяют выстроить градацию разновидностей последних. Первую разновидность представляют собой усадьбы, владельцы или жители которых сумели собрать обширные библиотеки художественных произведений на разных языках, но сами литературным творчеством не занимались. Широко распространенные дамские альбомы могли включать в себя некоторые элементы творчества, но не настолько, чтобы создать публичную репутацию писательского приюта. Вторая разновидность – это усадьбы, в которых имела место регулярная литературная жизнь вне печати</w:t>
      </w:r>
      <w:r w:rsidR="009268D3" w:rsidRPr="00EC1B48">
        <w:rPr>
          <w:rFonts w:ascii="Times New Roman" w:hAnsi="Times New Roman"/>
          <w:sz w:val="28"/>
          <w:szCs w:val="28"/>
        </w:rPr>
        <w:t>.</w:t>
      </w:r>
      <w:r w:rsidRPr="00EC1B48">
        <w:rPr>
          <w:rFonts w:ascii="Times New Roman" w:hAnsi="Times New Roman"/>
          <w:color w:val="FF0000"/>
          <w:sz w:val="28"/>
          <w:szCs w:val="28"/>
        </w:rPr>
        <w:t xml:space="preserve"> </w:t>
      </w:r>
      <w:r w:rsidRPr="00EC1B48">
        <w:rPr>
          <w:rFonts w:ascii="Times New Roman" w:hAnsi="Times New Roman"/>
          <w:sz w:val="28"/>
          <w:szCs w:val="28"/>
        </w:rPr>
        <w:t xml:space="preserve">Там составлялись домашние журналы, писались и ставились театральные пьесы, создавались либретто для домашних опер и балетов, устраивались </w:t>
      </w:r>
      <w:r w:rsidRPr="00EC1B48">
        <w:rPr>
          <w:rFonts w:ascii="Times New Roman" w:hAnsi="Times New Roman"/>
          <w:sz w:val="28"/>
          <w:szCs w:val="28"/>
        </w:rPr>
        <w:lastRenderedPageBreak/>
        <w:t xml:space="preserve">литературные вечера с чтением поэзии и прозы, чужой и собственного сочинения. К третьей разновидности можно отнести усадьбы, в которых жили и трудились писатели, не обязательно первого ряда. Эти сельские писательские дома (в </w:t>
      </w:r>
      <w:r w:rsidRPr="00EC1B48">
        <w:rPr>
          <w:rFonts w:ascii="Times New Roman" w:hAnsi="Times New Roman"/>
          <w:sz w:val="28"/>
          <w:szCs w:val="28"/>
          <w:lang w:val="en-US"/>
        </w:rPr>
        <w:t>XIX</w:t>
      </w:r>
      <w:r w:rsidRPr="00EC1B48">
        <w:rPr>
          <w:rFonts w:ascii="Times New Roman" w:hAnsi="Times New Roman"/>
          <w:sz w:val="28"/>
          <w:szCs w:val="28"/>
        </w:rPr>
        <w:t xml:space="preserve"> и в начале </w:t>
      </w:r>
      <w:r w:rsidRPr="00EC1B48">
        <w:rPr>
          <w:rFonts w:ascii="Times New Roman" w:hAnsi="Times New Roman"/>
          <w:sz w:val="28"/>
          <w:szCs w:val="28"/>
          <w:lang w:val="en-US"/>
        </w:rPr>
        <w:t>XX</w:t>
      </w:r>
      <w:r w:rsidRPr="00EC1B48">
        <w:rPr>
          <w:rFonts w:ascii="Times New Roman" w:hAnsi="Times New Roman"/>
          <w:sz w:val="28"/>
          <w:szCs w:val="28"/>
        </w:rPr>
        <w:t xml:space="preserve"> века их были сотни) далеко не всегда были местами, которые </w:t>
      </w:r>
      <w:proofErr w:type="gramStart"/>
      <w:r w:rsidRPr="00EC1B48">
        <w:rPr>
          <w:rFonts w:ascii="Times New Roman" w:hAnsi="Times New Roman"/>
          <w:sz w:val="28"/>
          <w:szCs w:val="28"/>
        </w:rPr>
        <w:t>притягивали к себе других писателей и прочих литературных деятелей и в которых регулярно протекала</w:t>
      </w:r>
      <w:proofErr w:type="gramEnd"/>
      <w:r w:rsidRPr="00EC1B48">
        <w:rPr>
          <w:rFonts w:ascii="Times New Roman" w:hAnsi="Times New Roman"/>
          <w:sz w:val="28"/>
          <w:szCs w:val="28"/>
        </w:rPr>
        <w:t xml:space="preserve"> вошедшая в историю литературная жизнь. И Даровое, нашедшее отражение в творчестве Достоевского, и Щелыково Островского, вошедшее в историю театральной, но не литературной жизни, и Серебряный Колодезь Андрея Белого вполне можно отнести к этой разновидности. Четв</w:t>
      </w:r>
      <w:r w:rsidR="00D064F9" w:rsidRPr="00EC1B48">
        <w:rPr>
          <w:rFonts w:ascii="Times New Roman" w:hAnsi="Times New Roman"/>
          <w:sz w:val="28"/>
          <w:szCs w:val="28"/>
        </w:rPr>
        <w:t>е</w:t>
      </w:r>
      <w:r w:rsidRPr="00EC1B48">
        <w:rPr>
          <w:rFonts w:ascii="Times New Roman" w:hAnsi="Times New Roman"/>
          <w:sz w:val="28"/>
          <w:szCs w:val="28"/>
        </w:rPr>
        <w:t>ртую разновидность составляют широко известные в сво</w:t>
      </w:r>
      <w:r w:rsidR="00D064F9" w:rsidRPr="00EC1B48">
        <w:rPr>
          <w:rFonts w:ascii="Times New Roman" w:hAnsi="Times New Roman"/>
          <w:sz w:val="28"/>
          <w:szCs w:val="28"/>
        </w:rPr>
        <w:t>е</w:t>
      </w:r>
      <w:r w:rsidRPr="00EC1B48">
        <w:rPr>
          <w:rFonts w:ascii="Times New Roman" w:hAnsi="Times New Roman"/>
          <w:sz w:val="28"/>
          <w:szCs w:val="28"/>
        </w:rPr>
        <w:t xml:space="preserve"> время (но не обязательно сегодня) </w:t>
      </w:r>
      <w:r w:rsidRPr="00EC1B48">
        <w:rPr>
          <w:rFonts w:ascii="Times New Roman" w:hAnsi="Times New Roman"/>
          <w:i/>
          <w:sz w:val="28"/>
          <w:szCs w:val="28"/>
        </w:rPr>
        <w:t>литературные гн</w:t>
      </w:r>
      <w:r w:rsidR="00D064F9" w:rsidRPr="00EC1B48">
        <w:rPr>
          <w:rFonts w:ascii="Times New Roman" w:hAnsi="Times New Roman"/>
          <w:i/>
          <w:sz w:val="28"/>
          <w:szCs w:val="28"/>
        </w:rPr>
        <w:t>е</w:t>
      </w:r>
      <w:r w:rsidRPr="00EC1B48">
        <w:rPr>
          <w:rFonts w:ascii="Times New Roman" w:hAnsi="Times New Roman"/>
          <w:i/>
          <w:sz w:val="28"/>
          <w:szCs w:val="28"/>
        </w:rPr>
        <w:t>зда</w:t>
      </w:r>
      <w:r w:rsidRPr="00EC1B48">
        <w:rPr>
          <w:rFonts w:ascii="Times New Roman" w:hAnsi="Times New Roman"/>
          <w:sz w:val="28"/>
          <w:szCs w:val="28"/>
        </w:rPr>
        <w:t xml:space="preserve"> – усадьбы, в которых регулярно собирались мастера слова и литературные деятели – участники и гости культурных салонов и кружков. Приютное Олениных, вилла Зинаиды Волконской в Риме или Соколово, в котором проводили лето друзья и приятели Герцена</w:t>
      </w:r>
      <w:r w:rsidR="00731A0C" w:rsidRPr="00EC1B48">
        <w:rPr>
          <w:rFonts w:ascii="Times New Roman" w:hAnsi="Times New Roman"/>
          <w:sz w:val="28"/>
          <w:szCs w:val="28"/>
        </w:rPr>
        <w:t>,</w:t>
      </w:r>
      <w:r w:rsidRPr="00EC1B48">
        <w:rPr>
          <w:rFonts w:ascii="Times New Roman" w:hAnsi="Times New Roman"/>
          <w:sz w:val="28"/>
          <w:szCs w:val="28"/>
        </w:rPr>
        <w:t xml:space="preserve"> могут послужить примерами такого рода гнезд. Литературные гнезда этого типа сыграли немалую роль в развитии литературы и шире – духовной культуры, но ныне широкому кругу образованных людей они далеко не всегда известны, и никакой культурной мифологии вокруг них не возникло. И, наконец, к пятой разновидности можно причислить </w:t>
      </w:r>
      <w:r w:rsidRPr="00EC1B48">
        <w:rPr>
          <w:rFonts w:ascii="Times New Roman" w:hAnsi="Times New Roman"/>
          <w:i/>
          <w:sz w:val="28"/>
          <w:szCs w:val="28"/>
        </w:rPr>
        <w:t>легендарные литературные гнезда</w:t>
      </w:r>
      <w:r w:rsidRPr="00EC1B48">
        <w:rPr>
          <w:rFonts w:ascii="Times New Roman" w:hAnsi="Times New Roman"/>
          <w:sz w:val="28"/>
          <w:szCs w:val="28"/>
        </w:rPr>
        <w:t xml:space="preserve">, породившие общеизвестные культурные мифы, в которых еще в первой половине ХХ века были созданы музеи, ставшие целью массового паломничества. </w:t>
      </w:r>
      <w:proofErr w:type="gramStart"/>
      <w:r w:rsidRPr="00EC1B48">
        <w:rPr>
          <w:rFonts w:ascii="Times New Roman" w:hAnsi="Times New Roman"/>
          <w:sz w:val="28"/>
          <w:szCs w:val="28"/>
        </w:rPr>
        <w:t xml:space="preserve">Таких «культовых» гнезд совсем немного: это Михайловское, Болдино, Тарханы, Спасское-Лутовиново, Абрамцево, </w:t>
      </w:r>
      <w:r w:rsidR="00D064F9" w:rsidRPr="00EC1B48">
        <w:rPr>
          <w:rFonts w:ascii="Times New Roman" w:hAnsi="Times New Roman"/>
          <w:sz w:val="28"/>
          <w:szCs w:val="28"/>
        </w:rPr>
        <w:t xml:space="preserve">Ясная Поляна, Остафьево, </w:t>
      </w:r>
      <w:r w:rsidRPr="00EC1B48">
        <w:rPr>
          <w:rFonts w:ascii="Times New Roman" w:hAnsi="Times New Roman"/>
          <w:sz w:val="28"/>
          <w:szCs w:val="28"/>
        </w:rPr>
        <w:t>Мураново</w:t>
      </w:r>
      <w:r w:rsidR="00D064F9" w:rsidRPr="00EC1B48">
        <w:rPr>
          <w:rFonts w:ascii="Times New Roman" w:hAnsi="Times New Roman"/>
          <w:sz w:val="28"/>
          <w:szCs w:val="28"/>
        </w:rPr>
        <w:t xml:space="preserve">, </w:t>
      </w:r>
      <w:r w:rsidRPr="00EC1B48">
        <w:rPr>
          <w:rFonts w:ascii="Times New Roman" w:hAnsi="Times New Roman"/>
          <w:sz w:val="28"/>
          <w:szCs w:val="28"/>
        </w:rPr>
        <w:t>и Мелихово.</w:t>
      </w:r>
      <w:proofErr w:type="gramEnd"/>
      <w:r w:rsidRPr="00EC1B48">
        <w:rPr>
          <w:rFonts w:ascii="Times New Roman" w:hAnsi="Times New Roman"/>
          <w:sz w:val="28"/>
          <w:szCs w:val="28"/>
        </w:rPr>
        <w:t xml:space="preserve"> Как бы с другой, нелитературной стороны, к этой разновидности примыкают усадьбы художников, композиторов, великих ученых, а также не усадьбы, а городские дома и дачи великих писателей.</w:t>
      </w:r>
      <w:r w:rsidR="00510435" w:rsidRPr="00EC1B48">
        <w:rPr>
          <w:rFonts w:ascii="Times New Roman" w:hAnsi="Times New Roman"/>
          <w:sz w:val="28"/>
          <w:szCs w:val="28"/>
        </w:rPr>
        <w:t xml:space="preserve"> </w:t>
      </w:r>
    </w:p>
    <w:p w:rsidR="00510435" w:rsidRPr="00EC1B48" w:rsidRDefault="005E054B" w:rsidP="00510435">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shd w:val="clear" w:color="auto" w:fill="FFFFFF"/>
        </w:rPr>
        <w:t xml:space="preserve">В докладе </w:t>
      </w:r>
      <w:r w:rsidRPr="00EC1B48">
        <w:rPr>
          <w:rFonts w:ascii="Times New Roman" w:hAnsi="Times New Roman"/>
          <w:b/>
          <w:i/>
          <w:sz w:val="28"/>
          <w:szCs w:val="28"/>
          <w:shd w:val="clear" w:color="auto" w:fill="FFFFFF"/>
        </w:rPr>
        <w:t>«</w:t>
      </w:r>
      <w:r w:rsidR="00B84591" w:rsidRPr="00EC1B48">
        <w:rPr>
          <w:rFonts w:ascii="Times New Roman" w:hAnsi="Times New Roman"/>
          <w:b/>
          <w:i/>
          <w:sz w:val="28"/>
          <w:szCs w:val="28"/>
          <w:shd w:val="clear" w:color="auto" w:fill="FFFFFF"/>
        </w:rPr>
        <w:t>Русский усадебный быт: литературно-художественный и теоретико-литературный аспекты (роман “Николай Переслегин” в творчестве Ф. Степуна и Н. Анциферова</w:t>
      </w:r>
      <w:r w:rsidRPr="00EC1B48">
        <w:rPr>
          <w:rFonts w:ascii="Times New Roman" w:hAnsi="Times New Roman"/>
          <w:b/>
          <w:i/>
          <w:sz w:val="28"/>
          <w:szCs w:val="28"/>
          <w:shd w:val="clear" w:color="auto" w:fill="FFFFFF"/>
        </w:rPr>
        <w:t>»</w:t>
      </w:r>
      <w:r w:rsidRPr="00EC1B48">
        <w:rPr>
          <w:rFonts w:ascii="Times New Roman" w:hAnsi="Times New Roman"/>
          <w:sz w:val="28"/>
          <w:szCs w:val="28"/>
          <w:shd w:val="clear" w:color="auto" w:fill="FFFFFF"/>
        </w:rPr>
        <w:t xml:space="preserve"> </w:t>
      </w:r>
      <w:r w:rsidR="00B84591" w:rsidRPr="00EC1B48">
        <w:rPr>
          <w:rFonts w:ascii="Times New Roman" w:hAnsi="Times New Roman"/>
          <w:sz w:val="28"/>
          <w:szCs w:val="28"/>
          <w:shd w:val="clear" w:color="auto" w:fill="FFFFFF"/>
        </w:rPr>
        <w:t xml:space="preserve">д.ф.н., зам. директора ИМЛИ РАН по научной работе, зав. Отделом рукописей ИМЛИ РАН </w:t>
      </w:r>
      <w:r w:rsidR="00DC7C39" w:rsidRPr="00EC1B48">
        <w:rPr>
          <w:rFonts w:ascii="Times New Roman" w:hAnsi="Times New Roman"/>
          <w:b/>
          <w:bCs/>
          <w:sz w:val="28"/>
          <w:szCs w:val="28"/>
          <w:shd w:val="clear" w:color="auto" w:fill="FFFFFF"/>
        </w:rPr>
        <w:t>Д.С. Московская</w:t>
      </w:r>
      <w:r w:rsidRPr="00EC1B48">
        <w:rPr>
          <w:rFonts w:ascii="Times New Roman" w:hAnsi="Times New Roman"/>
          <w:sz w:val="28"/>
          <w:szCs w:val="28"/>
          <w:shd w:val="clear" w:color="auto" w:fill="FFFFFF"/>
        </w:rPr>
        <w:t xml:space="preserve"> </w:t>
      </w:r>
      <w:r w:rsidRPr="00EC1B48">
        <w:rPr>
          <w:rFonts w:ascii="Times New Roman" w:hAnsi="Times New Roman"/>
          <w:sz w:val="28"/>
          <w:szCs w:val="28"/>
          <w:shd w:val="clear" w:color="auto" w:fill="FFFFFF"/>
        </w:rPr>
        <w:lastRenderedPageBreak/>
        <w:t>рассмотре</w:t>
      </w:r>
      <w:r w:rsidR="00DC7C39" w:rsidRPr="00EC1B48">
        <w:rPr>
          <w:rFonts w:ascii="Times New Roman" w:hAnsi="Times New Roman"/>
          <w:sz w:val="28"/>
          <w:szCs w:val="28"/>
          <w:shd w:val="clear" w:color="auto" w:fill="FFFFFF"/>
        </w:rPr>
        <w:t>ла</w:t>
      </w:r>
      <w:r w:rsidRPr="00EC1B48">
        <w:rPr>
          <w:rFonts w:ascii="Times New Roman" w:hAnsi="Times New Roman"/>
          <w:sz w:val="28"/>
          <w:szCs w:val="28"/>
          <w:shd w:val="clear" w:color="auto" w:fill="FFFFFF"/>
        </w:rPr>
        <w:t xml:space="preserve"> </w:t>
      </w:r>
      <w:r w:rsidR="00510435" w:rsidRPr="00EC1B48">
        <w:rPr>
          <w:rFonts w:ascii="Times New Roman" w:hAnsi="Times New Roman"/>
          <w:sz w:val="28"/>
          <w:szCs w:val="28"/>
        </w:rPr>
        <w:t>философское содержание «романа в письмах» Ф. Степуна «Николай Переслегин», которое очевидно не исчерпывается важнейшей для культуры Серебряного века темой духовного смысла брака</w:t>
      </w:r>
      <w:proofErr w:type="gramEnd"/>
      <w:r w:rsidR="00510435" w:rsidRPr="00EC1B48">
        <w:rPr>
          <w:rFonts w:ascii="Times New Roman" w:hAnsi="Times New Roman"/>
          <w:sz w:val="28"/>
          <w:szCs w:val="28"/>
        </w:rPr>
        <w:t>. Вторая, столь же важная, тема – память. В изгнании в 1924 г</w:t>
      </w:r>
      <w:r w:rsidR="00D064F9" w:rsidRPr="00EC1B48">
        <w:rPr>
          <w:rFonts w:ascii="Times New Roman" w:hAnsi="Times New Roman"/>
          <w:sz w:val="28"/>
          <w:szCs w:val="28"/>
        </w:rPr>
        <w:t>оду</w:t>
      </w:r>
      <w:r w:rsidR="00510435" w:rsidRPr="00EC1B48">
        <w:rPr>
          <w:rFonts w:ascii="Times New Roman" w:hAnsi="Times New Roman"/>
          <w:sz w:val="28"/>
          <w:szCs w:val="28"/>
        </w:rPr>
        <w:t xml:space="preserve"> в романе «Николай Переслегин» Степун изобразил село Клементьево Можайского района, где совершаются поворотные события романа, и село играет немалую роль в этом свершении. В 1880 г</w:t>
      </w:r>
      <w:r w:rsidR="00D064F9" w:rsidRPr="00EC1B48">
        <w:rPr>
          <w:rFonts w:ascii="Times New Roman" w:hAnsi="Times New Roman"/>
          <w:sz w:val="28"/>
          <w:szCs w:val="28"/>
        </w:rPr>
        <w:t>оду</w:t>
      </w:r>
      <w:r w:rsidR="00510435" w:rsidRPr="00EC1B48">
        <w:rPr>
          <w:rFonts w:ascii="Times New Roman" w:hAnsi="Times New Roman"/>
          <w:sz w:val="28"/>
          <w:szCs w:val="28"/>
        </w:rPr>
        <w:t xml:space="preserve"> эта барская усадьба графов Ефимовских с господским домом с парком и прудом была выкуплена государством</w:t>
      </w:r>
      <w:r w:rsidR="00510435" w:rsidRPr="00EC1B48">
        <w:t xml:space="preserve"> </w:t>
      </w:r>
      <w:r w:rsidR="00510435" w:rsidRPr="00EC1B48">
        <w:rPr>
          <w:rFonts w:ascii="Times New Roman" w:hAnsi="Times New Roman"/>
          <w:sz w:val="28"/>
          <w:szCs w:val="28"/>
        </w:rPr>
        <w:t>под артиллерийский полигон Московского военного округа. К моменту приезда Степуна в Клементьево там была Введенская церковь, прекрасный парк, в его глубине на берегу Исконы стояло здание офицерского собрания. Все эти локусы упоминаются в романе. Из описания выпал лишь построенный в 1901 г</w:t>
      </w:r>
      <w:r w:rsidR="00D064F9" w:rsidRPr="00EC1B48">
        <w:rPr>
          <w:rFonts w:ascii="Times New Roman" w:hAnsi="Times New Roman"/>
          <w:sz w:val="28"/>
          <w:szCs w:val="28"/>
        </w:rPr>
        <w:t>оду</w:t>
      </w:r>
      <w:r w:rsidR="00510435" w:rsidRPr="00EC1B48">
        <w:rPr>
          <w:rFonts w:ascii="Times New Roman" w:hAnsi="Times New Roman"/>
          <w:sz w:val="28"/>
          <w:szCs w:val="28"/>
        </w:rPr>
        <w:t xml:space="preserve"> памятник императору Александру II, и герой не входил </w:t>
      </w:r>
      <w:proofErr w:type="gramStart"/>
      <w:r w:rsidR="00510435" w:rsidRPr="00EC1B48">
        <w:rPr>
          <w:rFonts w:ascii="Times New Roman" w:hAnsi="Times New Roman"/>
          <w:sz w:val="28"/>
          <w:szCs w:val="28"/>
        </w:rPr>
        <w:t>в</w:t>
      </w:r>
      <w:proofErr w:type="gramEnd"/>
      <w:r w:rsidR="00510435" w:rsidRPr="00EC1B48">
        <w:rPr>
          <w:rFonts w:ascii="Times New Roman" w:hAnsi="Times New Roman"/>
          <w:sz w:val="28"/>
          <w:szCs w:val="28"/>
        </w:rPr>
        <w:t xml:space="preserve"> Введенский храм. Степун изображает Клементьево глазами Переслегина, но память воскрешает переживания автора. В описании пыль, скука, жара и торчащие к небу тупые мортирные </w:t>
      </w:r>
      <w:proofErr w:type="gramStart"/>
      <w:r w:rsidR="00510435" w:rsidRPr="00EC1B48">
        <w:rPr>
          <w:rFonts w:ascii="Times New Roman" w:hAnsi="Times New Roman"/>
          <w:sz w:val="28"/>
          <w:szCs w:val="28"/>
        </w:rPr>
        <w:t>морды</w:t>
      </w:r>
      <w:proofErr w:type="gramEnd"/>
      <w:r w:rsidR="00510435" w:rsidRPr="00EC1B48">
        <w:rPr>
          <w:rFonts w:ascii="Times New Roman" w:hAnsi="Times New Roman"/>
          <w:sz w:val="28"/>
          <w:szCs w:val="28"/>
        </w:rPr>
        <w:t xml:space="preserve"> соседствуют с синевой неба, влажной и нежной зеленью. В офицерском собрании «чарующая легкость русской жизни»: гитара, попойка, театральные постановки, балы. В описании крестьянского быта – ухоженность, достоинство, религиозность быта крестьянских усадеб. Анциферов выписал из романа Степуна цитату о преображающей и творческой силе памяти. Вслед за Степуном он подчеркивает, что воспоминание – это искажение этическими и эстетическими оценками </w:t>
      </w:r>
      <w:proofErr w:type="gramStart"/>
      <w:r w:rsidR="00510435" w:rsidRPr="00EC1B48">
        <w:rPr>
          <w:rFonts w:ascii="Times New Roman" w:hAnsi="Times New Roman"/>
          <w:sz w:val="28"/>
          <w:szCs w:val="28"/>
        </w:rPr>
        <w:t>изжитого</w:t>
      </w:r>
      <w:proofErr w:type="gramEnd"/>
      <w:r w:rsidR="00510435" w:rsidRPr="00EC1B48">
        <w:rPr>
          <w:rFonts w:ascii="Times New Roman" w:hAnsi="Times New Roman"/>
          <w:sz w:val="28"/>
          <w:szCs w:val="28"/>
        </w:rPr>
        <w:t xml:space="preserve">. Согласно Степуну и Анциферову, усадьбу Клементьево из «Переслегина» можно найти лишь на «менатальной карте памяти», соединяющей географическую карту с проложенными на ней символическими маршрутами. </w:t>
      </w:r>
    </w:p>
    <w:p w:rsidR="00230FD0" w:rsidRPr="00EC1B48" w:rsidRDefault="00D2069F" w:rsidP="00230FD0">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t>Программа заседания продолжена докладом</w:t>
      </w:r>
      <w:r w:rsidRPr="00EC1B48">
        <w:rPr>
          <w:rFonts w:ascii="Times New Roman" w:hAnsi="Times New Roman"/>
          <w:b/>
          <w:sz w:val="28"/>
          <w:szCs w:val="28"/>
          <w:shd w:val="clear" w:color="auto" w:fill="FFFFFF"/>
        </w:rPr>
        <w:t xml:space="preserve"> </w:t>
      </w:r>
      <w:r w:rsidRPr="00EC1B48">
        <w:rPr>
          <w:rFonts w:ascii="Times New Roman" w:hAnsi="Times New Roman"/>
          <w:sz w:val="28"/>
          <w:szCs w:val="28"/>
          <w:shd w:val="clear" w:color="auto" w:fill="FFFFFF"/>
        </w:rPr>
        <w:t xml:space="preserve">к.ф.н. </w:t>
      </w:r>
      <w:r w:rsidRPr="00EC1B48">
        <w:rPr>
          <w:rFonts w:ascii="Times New Roman" w:hAnsi="Times New Roman"/>
          <w:b/>
          <w:sz w:val="28"/>
          <w:szCs w:val="28"/>
          <w:shd w:val="clear" w:color="auto" w:fill="FFFFFF"/>
        </w:rPr>
        <w:t xml:space="preserve">Л.Н. Летягина, </w:t>
      </w:r>
      <w:r w:rsidRPr="00EC1B48">
        <w:rPr>
          <w:rFonts w:ascii="Times New Roman" w:hAnsi="Times New Roman"/>
          <w:sz w:val="28"/>
          <w:szCs w:val="28"/>
          <w:shd w:val="clear" w:color="auto" w:fill="FFFFFF"/>
        </w:rPr>
        <w:t xml:space="preserve">зав. кафедрой эстетики и этики РГПУ им. А.И. Герцена (Санкт-Петербург), </w:t>
      </w:r>
      <w:r w:rsidRPr="00EC1B48">
        <w:rPr>
          <w:rFonts w:ascii="Times New Roman" w:hAnsi="Times New Roman"/>
          <w:b/>
          <w:i/>
          <w:sz w:val="28"/>
          <w:szCs w:val="28"/>
          <w:shd w:val="clear" w:color="auto" w:fill="FFFFFF"/>
        </w:rPr>
        <w:t>«</w:t>
      </w:r>
      <w:r w:rsidR="00D064F9" w:rsidRPr="00EC1B48">
        <w:rPr>
          <w:rFonts w:ascii="Times New Roman" w:hAnsi="Times New Roman"/>
          <w:b/>
          <w:i/>
          <w:sz w:val="28"/>
          <w:szCs w:val="28"/>
          <w:shd w:val="clear" w:color="auto" w:fill="FFFFFF"/>
        </w:rPr>
        <w:t>“</w:t>
      </w:r>
      <w:r w:rsidRPr="00EC1B48">
        <w:rPr>
          <w:rFonts w:ascii="Times New Roman" w:hAnsi="Times New Roman"/>
          <w:b/>
          <w:i/>
          <w:sz w:val="28"/>
          <w:szCs w:val="28"/>
          <w:shd w:val="clear" w:color="auto" w:fill="FFFFFF"/>
        </w:rPr>
        <w:t>Месяц в деревне”: литературный текст как поведенческий сценарий»</w:t>
      </w:r>
      <w:r w:rsidRPr="00EC1B48">
        <w:rPr>
          <w:rFonts w:ascii="Times New Roman" w:hAnsi="Times New Roman"/>
          <w:sz w:val="28"/>
          <w:szCs w:val="28"/>
          <w:shd w:val="clear" w:color="auto" w:fill="FFFFFF"/>
        </w:rPr>
        <w:t>, в котором было отмечено</w:t>
      </w:r>
      <w:r w:rsidR="00230FD0" w:rsidRPr="00EC1B48">
        <w:rPr>
          <w:rFonts w:ascii="Times New Roman" w:hAnsi="Times New Roman"/>
          <w:sz w:val="28"/>
          <w:szCs w:val="28"/>
          <w:shd w:val="clear" w:color="auto" w:fill="FFFFFF"/>
        </w:rPr>
        <w:t>, что л</w:t>
      </w:r>
      <w:r w:rsidR="00230FD0" w:rsidRPr="00EC1B48">
        <w:rPr>
          <w:rFonts w:ascii="Times New Roman" w:hAnsi="Times New Roman"/>
          <w:sz w:val="28"/>
          <w:szCs w:val="28"/>
        </w:rPr>
        <w:t xml:space="preserve">итературный текст и реальное бытовое поведение нередко выступают как коррелирующие ценностные модели. В. Томашевский </w:t>
      </w:r>
      <w:r w:rsidR="00230FD0" w:rsidRPr="00EC1B48">
        <w:rPr>
          <w:rFonts w:ascii="Times New Roman" w:hAnsi="Times New Roman"/>
          <w:sz w:val="28"/>
          <w:szCs w:val="28"/>
        </w:rPr>
        <w:lastRenderedPageBreak/>
        <w:t>утверждал, что «взаимоотношения жизни и литературы стали запутанны в романтическую эпоху». Воплощение художественного образа в системе жизненных сценариев до настоящего времени остается проблемой малоисследованной.</w:t>
      </w:r>
    </w:p>
    <w:p w:rsidR="000D3DD9" w:rsidRPr="00EC1B48" w:rsidRDefault="00230FD0" w:rsidP="00230FD0">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rPr>
        <w:t>Тип усадебного поведения (шире – стиль жизни) предполагал разработанность исторически определенной жанровой системы, охватывающей широкий круг повседневных реалий. В системе сценарных отношений индивидуальный поступок как ответственный акт самореализации исторического героя становился универсальным условием выражения литературного опыта и формирования новой культурной реальности, что представляется актуальным при рассмотрении текстов Пушкина, Тургенева, Чехова, Бунина.</w:t>
      </w:r>
    </w:p>
    <w:p w:rsidR="00170691" w:rsidRPr="00EC1B48" w:rsidRDefault="00170691" w:rsidP="00170691">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shd w:val="clear" w:color="auto" w:fill="FFFFFF"/>
        </w:rPr>
        <w:t xml:space="preserve">Доклад проф. МГУ, к.ф.н. </w:t>
      </w:r>
      <w:r w:rsidRPr="00EC1B48">
        <w:rPr>
          <w:rFonts w:ascii="Times New Roman" w:hAnsi="Times New Roman"/>
          <w:b/>
          <w:bCs/>
          <w:sz w:val="28"/>
          <w:szCs w:val="28"/>
          <w:shd w:val="clear" w:color="auto" w:fill="FFFFFF"/>
        </w:rPr>
        <w:t>О.Н. Купцовой</w:t>
      </w:r>
      <w:r w:rsidRPr="00EC1B48">
        <w:rPr>
          <w:rFonts w:ascii="Times New Roman" w:hAnsi="Times New Roman"/>
          <w:sz w:val="28"/>
          <w:szCs w:val="28"/>
          <w:shd w:val="clear" w:color="auto" w:fill="FFFFFF"/>
        </w:rPr>
        <w:t xml:space="preserve"> </w:t>
      </w:r>
      <w:r w:rsidRPr="00EC1B48">
        <w:rPr>
          <w:rFonts w:ascii="Times New Roman" w:hAnsi="Times New Roman"/>
          <w:b/>
          <w:i/>
          <w:sz w:val="28"/>
          <w:szCs w:val="28"/>
          <w:shd w:val="clear" w:color="auto" w:fill="FFFFFF"/>
        </w:rPr>
        <w:t>«“Красивый деспот” – усадебная пьеса Н.Н. Евреинова: литературный и театральный контекст»</w:t>
      </w:r>
      <w:r w:rsidRPr="00EC1B48">
        <w:rPr>
          <w:rFonts w:ascii="Times New Roman" w:hAnsi="Times New Roman"/>
          <w:sz w:val="28"/>
          <w:szCs w:val="28"/>
          <w:shd w:val="clear" w:color="auto" w:fill="FFFFFF"/>
        </w:rPr>
        <w:t xml:space="preserve"> был посвящен </w:t>
      </w:r>
      <w:r w:rsidR="006E0DD1" w:rsidRPr="00EC1B48">
        <w:rPr>
          <w:rFonts w:ascii="Times New Roman" w:hAnsi="Times New Roman"/>
          <w:sz w:val="28"/>
          <w:szCs w:val="28"/>
          <w:shd w:val="clear" w:color="auto" w:fill="FFFFFF"/>
        </w:rPr>
        <w:t>исследованию о</w:t>
      </w:r>
      <w:r w:rsidR="006E0DD1" w:rsidRPr="00EC1B48">
        <w:rPr>
          <w:rFonts w:ascii="Times New Roman" w:hAnsi="Times New Roman"/>
          <w:color w:val="000000"/>
          <w:sz w:val="28"/>
          <w:szCs w:val="28"/>
        </w:rPr>
        <w:t xml:space="preserve">снов усадебной пьесы Н.Н. Евреинова «Красивый деспот» (опубл. в 1907 г.). Ими стали его театральные теории («театр как таковой»,  «театрализация жизни», «театр для себя»), историко-театральные исследования (прежде всего в области крепостного театра), театральная практика (реконструктивные постановки Старинного театра, пассеизм). Однако круг тем, поднятых Евреиновым в драме, гораздо шире, он затрагивает и общие социальные проблемы: прежде всего рабство (отношения помещика и крепостных) и его ретроспективную оценку. Ставится также вопрос равноправия полов и гендерных ролей. Более узкий и специализированный срез пьесы – отношение к усадебной культуре. В  частности, Евреинов оказался в числе тех современных ему деятелей искусства, которые идеализировали «бесполезную  красоту» дворянских усадеб (пейзажи, архитектуру, интерьеры, предметный мир).  В докладе рассматривается место «Красивого деспота» в ряду усадебной драматургии </w:t>
      </w:r>
      <w:r w:rsidR="006E0DD1" w:rsidRPr="00EC1B48">
        <w:rPr>
          <w:rFonts w:ascii="Times New Roman" w:hAnsi="Times New Roman"/>
          <w:color w:val="000000"/>
          <w:sz w:val="28"/>
          <w:szCs w:val="28"/>
          <w:lang w:val="en-US"/>
        </w:rPr>
        <w:t>XIX</w:t>
      </w:r>
      <w:r w:rsidR="006E0DD1" w:rsidRPr="00EC1B48">
        <w:rPr>
          <w:rFonts w:ascii="Times New Roman" w:hAnsi="Times New Roman"/>
          <w:color w:val="000000"/>
          <w:sz w:val="28"/>
          <w:szCs w:val="28"/>
        </w:rPr>
        <w:t xml:space="preserve"> – начала </w:t>
      </w:r>
      <w:r w:rsidR="006E0DD1" w:rsidRPr="00EC1B48">
        <w:rPr>
          <w:rFonts w:ascii="Times New Roman" w:hAnsi="Times New Roman"/>
          <w:color w:val="000000"/>
          <w:sz w:val="28"/>
          <w:szCs w:val="28"/>
          <w:lang w:val="en-US"/>
        </w:rPr>
        <w:t>XX</w:t>
      </w:r>
      <w:r w:rsidR="006E0DD1" w:rsidRPr="00EC1B48">
        <w:rPr>
          <w:rFonts w:ascii="Times New Roman" w:hAnsi="Times New Roman"/>
          <w:color w:val="000000"/>
          <w:sz w:val="28"/>
          <w:szCs w:val="28"/>
        </w:rPr>
        <w:t xml:space="preserve"> в.</w:t>
      </w:r>
      <w:r w:rsidR="00463191" w:rsidRPr="00EC1B48">
        <w:rPr>
          <w:rFonts w:ascii="Times New Roman" w:hAnsi="Times New Roman"/>
          <w:color w:val="FF0000"/>
          <w:sz w:val="28"/>
          <w:szCs w:val="28"/>
        </w:rPr>
        <w:t xml:space="preserve"> </w:t>
      </w:r>
      <w:r w:rsidR="006E0DD1" w:rsidRPr="00EC1B48">
        <w:rPr>
          <w:rFonts w:ascii="Times New Roman" w:hAnsi="Times New Roman"/>
          <w:color w:val="000000"/>
          <w:sz w:val="28"/>
          <w:szCs w:val="28"/>
        </w:rPr>
        <w:t>(от Тургенева до Чехова).</w:t>
      </w:r>
    </w:p>
    <w:p w:rsidR="00170691" w:rsidRPr="00EC1B48" w:rsidRDefault="00170691" w:rsidP="00170691">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lastRenderedPageBreak/>
        <w:t>В докладе д.ф</w:t>
      </w:r>
      <w:proofErr w:type="gramStart"/>
      <w:r w:rsidRPr="00EC1B48">
        <w:rPr>
          <w:rFonts w:ascii="Times New Roman" w:hAnsi="Times New Roman"/>
          <w:sz w:val="28"/>
          <w:szCs w:val="28"/>
        </w:rPr>
        <w:t>.н</w:t>
      </w:r>
      <w:proofErr w:type="gramEnd"/>
      <w:r w:rsidRPr="00EC1B48">
        <w:rPr>
          <w:rFonts w:ascii="Times New Roman" w:hAnsi="Times New Roman"/>
          <w:sz w:val="28"/>
          <w:szCs w:val="28"/>
        </w:rPr>
        <w:t xml:space="preserve">, в.н.с. ИМЛИ РАН </w:t>
      </w:r>
      <w:r w:rsidRPr="00EC1B48">
        <w:rPr>
          <w:rFonts w:ascii="Times New Roman" w:hAnsi="Times New Roman"/>
          <w:b/>
          <w:sz w:val="28"/>
          <w:szCs w:val="28"/>
        </w:rPr>
        <w:t>О.А. Богдановой</w:t>
      </w:r>
      <w:r w:rsidRPr="00EC1B48">
        <w:rPr>
          <w:rFonts w:ascii="Times New Roman" w:hAnsi="Times New Roman"/>
          <w:sz w:val="28"/>
          <w:szCs w:val="28"/>
        </w:rPr>
        <w:t xml:space="preserve"> </w:t>
      </w:r>
      <w:r w:rsidRPr="00EC1B48">
        <w:rPr>
          <w:rFonts w:ascii="Times New Roman" w:hAnsi="Times New Roman"/>
          <w:b/>
          <w:i/>
          <w:sz w:val="28"/>
          <w:szCs w:val="28"/>
        </w:rPr>
        <w:t>«</w:t>
      </w:r>
      <w:r w:rsidR="00463191" w:rsidRPr="00EC1B48">
        <w:rPr>
          <w:rFonts w:ascii="Times New Roman" w:hAnsi="Times New Roman"/>
          <w:b/>
          <w:i/>
          <w:sz w:val="28"/>
          <w:szCs w:val="28"/>
        </w:rPr>
        <w:t>“</w:t>
      </w:r>
      <w:r w:rsidRPr="00EC1B48">
        <w:rPr>
          <w:rFonts w:ascii="Times New Roman" w:hAnsi="Times New Roman"/>
          <w:b/>
          <w:i/>
          <w:sz w:val="28"/>
          <w:szCs w:val="28"/>
        </w:rPr>
        <w:t>Усадебный текст” Георгия Чулкова: неомифология писательских имен в повести “Дом на песке” (1910</w:t>
      </w:r>
      <w:r w:rsidR="00463191" w:rsidRPr="00EC1B48">
        <w:rPr>
          <w:rFonts w:ascii="Times New Roman" w:hAnsi="Times New Roman"/>
          <w:b/>
          <w:i/>
          <w:sz w:val="28"/>
          <w:szCs w:val="28"/>
        </w:rPr>
        <w:t>–</w:t>
      </w:r>
      <w:r w:rsidRPr="00EC1B48">
        <w:rPr>
          <w:rFonts w:ascii="Times New Roman" w:hAnsi="Times New Roman"/>
          <w:b/>
          <w:i/>
          <w:sz w:val="28"/>
          <w:szCs w:val="28"/>
        </w:rPr>
        <w:t>1911)»</w:t>
      </w:r>
      <w:r w:rsidRPr="00EC1B48">
        <w:rPr>
          <w:rFonts w:ascii="Times New Roman" w:hAnsi="Times New Roman"/>
          <w:sz w:val="28"/>
          <w:szCs w:val="28"/>
        </w:rPr>
        <w:t xml:space="preserve"> был</w:t>
      </w:r>
      <w:r w:rsidR="006E0DD1" w:rsidRPr="00EC1B48">
        <w:rPr>
          <w:rFonts w:ascii="Times New Roman" w:hAnsi="Times New Roman"/>
          <w:sz w:val="28"/>
          <w:szCs w:val="28"/>
        </w:rPr>
        <w:t>а</w:t>
      </w:r>
      <w:r w:rsidR="006E0DD1" w:rsidRPr="00EC1B48">
        <w:rPr>
          <w:rFonts w:ascii="Times New Roman" w:hAnsi="Times New Roman"/>
          <w:sz w:val="28"/>
          <w:szCs w:val="28"/>
          <w:lang w:eastAsia="ru-RU"/>
        </w:rPr>
        <w:t xml:space="preserve"> рассмотрена концептуализация литературных имен А.С. Пушкина, М.Ю. Лермонтова и других русских и иностранных писателей (И.С. Тургенева, Л.Н. Толстого, А.П. Чехова, Ф. Ницше, Данте) как одна из вариаций «неомифологического модуса» в репрезентации «усадебного топоса» в прозаическом творчестве крупного писателя-символиста Серебряного века Г.И. Чулкова. В первую очередь показано, что оппозиция Пушкин – Лермонтов коррелирует с общей для «младшего» символизма мифопоэтической дихотомией дня и ночи, солнца и луны, Аполлона и Диониса, эпоса и трагедии, включаясь </w:t>
      </w:r>
      <w:proofErr w:type="gramStart"/>
      <w:r w:rsidR="006E0DD1" w:rsidRPr="00EC1B48">
        <w:rPr>
          <w:rFonts w:ascii="Times New Roman" w:hAnsi="Times New Roman"/>
          <w:sz w:val="28"/>
          <w:szCs w:val="28"/>
          <w:lang w:eastAsia="ru-RU"/>
        </w:rPr>
        <w:t>в</w:t>
      </w:r>
      <w:proofErr w:type="gramEnd"/>
      <w:r w:rsidR="006E0DD1" w:rsidRPr="00EC1B48">
        <w:rPr>
          <w:rFonts w:ascii="Times New Roman" w:hAnsi="Times New Roman"/>
          <w:sz w:val="28"/>
          <w:szCs w:val="28"/>
          <w:lang w:eastAsia="ru-RU"/>
        </w:rPr>
        <w:t xml:space="preserve"> неоромантическое двоемирие с его бесконечным круговоротом символов. Кроме того, исследовано, как с помощью лермонтовско-дионисийских коннотаций происходит дискредитация и разрушение «усадебного мифа» Серебряного века. Последний, в интерпретации Г.И. Чулкова, восходил к аполлонической солнечности Золотого века русской культуры, маркируемого именем Пушкина и его романом «Евгений Онегин», в котором деятели Серебряного века усматривали высшее выражение русской «усадебной культуры». Основное внимание уделено центральному произведению «усадебного текста» Г.И. Чулкова – повести «Дом на песке» (1910</w:t>
      </w:r>
      <w:r w:rsidR="00463191" w:rsidRPr="00EC1B48">
        <w:rPr>
          <w:rFonts w:ascii="Times New Roman" w:hAnsi="Times New Roman"/>
          <w:sz w:val="28"/>
          <w:szCs w:val="28"/>
          <w:lang w:eastAsia="ru-RU"/>
        </w:rPr>
        <w:t>–</w:t>
      </w:r>
      <w:r w:rsidR="006E0DD1" w:rsidRPr="00EC1B48">
        <w:rPr>
          <w:rFonts w:ascii="Times New Roman" w:hAnsi="Times New Roman"/>
          <w:sz w:val="28"/>
          <w:szCs w:val="28"/>
          <w:lang w:eastAsia="ru-RU"/>
        </w:rPr>
        <w:t>1911), незаслуженно забытому шедевру русской прозы. Семиотика имен Пушкина и Лермонтова в этом произведении восходит к значимым для автора работам его современников В.В. Розанова, В.С. Соловьева, Д.С. Мережковского, Ф. Сологуба, А. Белого, А.А. Блока.</w:t>
      </w:r>
    </w:p>
    <w:p w:rsidR="00115C79" w:rsidRPr="00EC1B48" w:rsidRDefault="00115C79" w:rsidP="00115C79">
      <w:pPr>
        <w:spacing w:after="0" w:line="360" w:lineRule="auto"/>
        <w:ind w:left="-567" w:right="284" w:firstLine="709"/>
        <w:jc w:val="both"/>
        <w:rPr>
          <w:rFonts w:ascii="Times New Roman" w:hAnsi="Times New Roman"/>
          <w:sz w:val="28"/>
          <w:szCs w:val="28"/>
        </w:rPr>
      </w:pPr>
      <w:r w:rsidRPr="00EC1B48">
        <w:rPr>
          <w:rFonts w:ascii="Times New Roman" w:hAnsi="Times New Roman"/>
          <w:bCs/>
          <w:sz w:val="28"/>
          <w:szCs w:val="28"/>
          <w:shd w:val="clear" w:color="auto" w:fill="FFFFFF"/>
        </w:rPr>
        <w:t>Доклад</w:t>
      </w:r>
      <w:r w:rsidRPr="00EC1B48">
        <w:rPr>
          <w:rFonts w:ascii="Times New Roman" w:hAnsi="Times New Roman"/>
          <w:b/>
          <w:bCs/>
          <w:sz w:val="28"/>
          <w:szCs w:val="28"/>
          <w:shd w:val="clear" w:color="auto" w:fill="FFFFFF"/>
        </w:rPr>
        <w:t xml:space="preserve"> </w:t>
      </w:r>
      <w:r w:rsidR="005E054B" w:rsidRPr="00EC1B48">
        <w:rPr>
          <w:rFonts w:ascii="Times New Roman" w:hAnsi="Times New Roman"/>
          <w:b/>
          <w:bCs/>
          <w:sz w:val="28"/>
          <w:szCs w:val="28"/>
          <w:shd w:val="clear" w:color="auto" w:fill="FFFFFF"/>
        </w:rPr>
        <w:t>Уильям</w:t>
      </w:r>
      <w:r w:rsidRPr="00EC1B48">
        <w:rPr>
          <w:rFonts w:ascii="Times New Roman" w:hAnsi="Times New Roman"/>
          <w:b/>
          <w:bCs/>
          <w:sz w:val="28"/>
          <w:szCs w:val="28"/>
          <w:shd w:val="clear" w:color="auto" w:fill="FFFFFF"/>
        </w:rPr>
        <w:t>а</w:t>
      </w:r>
      <w:r w:rsidR="005E054B" w:rsidRPr="00EC1B48">
        <w:rPr>
          <w:rFonts w:ascii="Times New Roman" w:hAnsi="Times New Roman"/>
          <w:b/>
          <w:bCs/>
          <w:sz w:val="28"/>
          <w:szCs w:val="28"/>
          <w:shd w:val="clear" w:color="auto" w:fill="FFFFFF"/>
        </w:rPr>
        <w:t xml:space="preserve"> </w:t>
      </w:r>
      <w:r w:rsidR="003229E5" w:rsidRPr="00EC1B48">
        <w:rPr>
          <w:rFonts w:ascii="Times New Roman" w:hAnsi="Times New Roman"/>
          <w:b/>
          <w:bCs/>
          <w:sz w:val="28"/>
          <w:szCs w:val="28"/>
          <w:shd w:val="clear" w:color="auto" w:fill="FFFFFF"/>
        </w:rPr>
        <w:t>Крафт</w:t>
      </w:r>
      <w:r w:rsidRPr="00EC1B48">
        <w:rPr>
          <w:rFonts w:ascii="Times New Roman" w:hAnsi="Times New Roman"/>
          <w:b/>
          <w:bCs/>
          <w:sz w:val="28"/>
          <w:szCs w:val="28"/>
          <w:shd w:val="clear" w:color="auto" w:fill="FFFFFF"/>
        </w:rPr>
        <w:t>а</w:t>
      </w:r>
      <w:r w:rsidR="003229E5" w:rsidRPr="00EC1B48">
        <w:rPr>
          <w:rFonts w:ascii="Times New Roman" w:hAnsi="Times New Roman"/>
          <w:b/>
          <w:bCs/>
          <w:sz w:val="28"/>
          <w:szCs w:val="28"/>
          <w:shd w:val="clear" w:color="auto" w:fill="FFFFFF"/>
        </w:rPr>
        <w:t xml:space="preserve"> </w:t>
      </w:r>
      <w:r w:rsidR="005E054B" w:rsidRPr="00EC1B48">
        <w:rPr>
          <w:rFonts w:ascii="Times New Roman" w:hAnsi="Times New Roman"/>
          <w:b/>
          <w:bCs/>
          <w:sz w:val="28"/>
          <w:szCs w:val="28"/>
          <w:shd w:val="clear" w:color="auto" w:fill="FFFFFF"/>
        </w:rPr>
        <w:t>Брумфилд</w:t>
      </w:r>
      <w:r w:rsidRPr="00EC1B48">
        <w:rPr>
          <w:rFonts w:ascii="Times New Roman" w:hAnsi="Times New Roman"/>
          <w:b/>
          <w:bCs/>
          <w:sz w:val="28"/>
          <w:szCs w:val="28"/>
          <w:shd w:val="clear" w:color="auto" w:fill="FFFFFF"/>
        </w:rPr>
        <w:t>а</w:t>
      </w:r>
      <w:r w:rsidR="005E054B" w:rsidRPr="00EC1B48">
        <w:rPr>
          <w:rFonts w:ascii="Times New Roman" w:hAnsi="Times New Roman"/>
          <w:sz w:val="28"/>
          <w:szCs w:val="28"/>
          <w:shd w:val="clear" w:color="auto" w:fill="FFFFFF"/>
        </w:rPr>
        <w:t>, проф</w:t>
      </w:r>
      <w:r w:rsidR="000D462F" w:rsidRPr="00EC1B48">
        <w:rPr>
          <w:rFonts w:ascii="Times New Roman" w:hAnsi="Times New Roman"/>
          <w:sz w:val="28"/>
          <w:szCs w:val="28"/>
          <w:shd w:val="clear" w:color="auto" w:fill="FFFFFF"/>
        </w:rPr>
        <w:t>.</w:t>
      </w:r>
      <w:r w:rsidR="00DC7C39" w:rsidRPr="00EC1B48">
        <w:rPr>
          <w:rFonts w:ascii="Times New Roman" w:hAnsi="Times New Roman"/>
          <w:sz w:val="28"/>
          <w:szCs w:val="28"/>
          <w:shd w:val="clear" w:color="auto" w:fill="FFFFFF"/>
        </w:rPr>
        <w:t xml:space="preserve"> Тулейнского ун</w:t>
      </w:r>
      <w:r w:rsidR="00FE3C86" w:rsidRPr="00EC1B48">
        <w:rPr>
          <w:rFonts w:ascii="Times New Roman" w:hAnsi="Times New Roman"/>
          <w:sz w:val="28"/>
          <w:szCs w:val="28"/>
          <w:shd w:val="clear" w:color="auto" w:fill="FFFFFF"/>
        </w:rPr>
        <w:t>-</w:t>
      </w:r>
      <w:r w:rsidR="00DC7C39" w:rsidRPr="00EC1B48">
        <w:rPr>
          <w:rFonts w:ascii="Times New Roman" w:hAnsi="Times New Roman"/>
          <w:sz w:val="28"/>
          <w:szCs w:val="28"/>
          <w:shd w:val="clear" w:color="auto" w:fill="FFFFFF"/>
        </w:rPr>
        <w:t xml:space="preserve">та (Новый Орлеан, США), PhD в области филологии, </w:t>
      </w:r>
      <w:r w:rsidR="00B84591" w:rsidRPr="00EC1B48">
        <w:rPr>
          <w:rFonts w:ascii="Times New Roman" w:hAnsi="Times New Roman"/>
          <w:b/>
          <w:i/>
          <w:sz w:val="28"/>
          <w:szCs w:val="28"/>
          <w:shd w:val="clear" w:color="auto" w:fill="FFFFFF"/>
        </w:rPr>
        <w:t>«Усадебное пространство Уильяма Брумфилда</w:t>
      </w:r>
      <w:r w:rsidR="005E054B" w:rsidRPr="00EC1B48">
        <w:rPr>
          <w:rFonts w:ascii="Times New Roman" w:hAnsi="Times New Roman"/>
          <w:b/>
          <w:i/>
          <w:sz w:val="28"/>
          <w:szCs w:val="28"/>
          <w:shd w:val="clear" w:color="auto" w:fill="FFFFFF"/>
        </w:rPr>
        <w:t>»</w:t>
      </w:r>
      <w:r w:rsidR="005E054B" w:rsidRPr="00EC1B48">
        <w:rPr>
          <w:rFonts w:ascii="Times New Roman" w:hAnsi="Times New Roman"/>
          <w:sz w:val="28"/>
          <w:szCs w:val="28"/>
          <w:shd w:val="clear" w:color="auto" w:fill="FFFFFF"/>
        </w:rPr>
        <w:t xml:space="preserve"> </w:t>
      </w:r>
      <w:r w:rsidRPr="00EC1B48">
        <w:rPr>
          <w:rFonts w:ascii="Times New Roman" w:eastAsia="Times New Roman" w:hAnsi="Times New Roman"/>
          <w:sz w:val="28"/>
          <w:szCs w:val="28"/>
          <w:lang w:eastAsia="ru-RU"/>
        </w:rPr>
        <w:t xml:space="preserve">был посвящен анализу деятельности </w:t>
      </w:r>
      <w:r w:rsidRPr="00EC1B48">
        <w:rPr>
          <w:rFonts w:ascii="Times New Roman" w:eastAsia="Times New Roman" w:hAnsi="Times New Roman"/>
          <w:color w:val="000000"/>
          <w:sz w:val="28"/>
          <w:szCs w:val="28"/>
          <w:lang w:eastAsia="ru-RU"/>
        </w:rPr>
        <w:t>известного американского фотографа и историка русской архитектуры У.К. Брумфилда</w:t>
      </w:r>
      <w:r w:rsidRPr="00EC1B48">
        <w:rPr>
          <w:rFonts w:ascii="Times New Roman" w:eastAsia="Times New Roman" w:hAnsi="Times New Roman"/>
          <w:sz w:val="28"/>
          <w:szCs w:val="28"/>
          <w:lang w:eastAsia="ru-RU"/>
        </w:rPr>
        <w:t xml:space="preserve"> по изучению и сохранени</w:t>
      </w:r>
      <w:r w:rsidR="00463191" w:rsidRPr="00EC1B48">
        <w:rPr>
          <w:rFonts w:ascii="Times New Roman" w:eastAsia="Times New Roman" w:hAnsi="Times New Roman"/>
          <w:sz w:val="28"/>
          <w:szCs w:val="28"/>
          <w:lang w:eastAsia="ru-RU"/>
        </w:rPr>
        <w:t>ю</w:t>
      </w:r>
      <w:r w:rsidRPr="00EC1B48">
        <w:rPr>
          <w:rFonts w:ascii="Times New Roman" w:eastAsia="Times New Roman" w:hAnsi="Times New Roman"/>
          <w:sz w:val="28"/>
          <w:szCs w:val="28"/>
          <w:lang w:eastAsia="ru-RU"/>
        </w:rPr>
        <w:t xml:space="preserve"> русского усадебного наследия. А</w:t>
      </w:r>
      <w:r w:rsidRPr="00EC1B48">
        <w:rPr>
          <w:rFonts w:ascii="Times New Roman" w:eastAsia="Times New Roman" w:hAnsi="Times New Roman"/>
          <w:color w:val="000000"/>
          <w:sz w:val="28"/>
          <w:szCs w:val="28"/>
          <w:lang w:eastAsia="ru-RU"/>
        </w:rPr>
        <w:t xml:space="preserve">ктивный член Американского общества любителей русской усадьбы, во главе с Присциллой Рузвельт, написавшей  замечательную книгу «Жизнь в русской усадьбе: опыт социальной </w:t>
      </w:r>
      <w:r w:rsidRPr="00EC1B48">
        <w:rPr>
          <w:rFonts w:ascii="Times New Roman" w:eastAsia="Times New Roman" w:hAnsi="Times New Roman"/>
          <w:color w:val="000000"/>
          <w:sz w:val="28"/>
          <w:szCs w:val="28"/>
          <w:lang w:eastAsia="ru-RU"/>
        </w:rPr>
        <w:lastRenderedPageBreak/>
        <w:t xml:space="preserve">и культурной истории», он сделал для нее многочисленные фотографии. Докладчик рассказал о своей англоязычной книге </w:t>
      </w:r>
      <w:r w:rsidR="00463191" w:rsidRPr="00EC1B48">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Lost Russia</w:t>
      </w:r>
      <w:r w:rsidR="00463191" w:rsidRPr="00EC1B48">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  (</w:t>
      </w:r>
      <w:r w:rsidR="00F301C7">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Потерянная Россия</w:t>
      </w:r>
      <w:r w:rsidR="00F301C7">
        <w:rPr>
          <w:rFonts w:ascii="Times New Roman" w:eastAsia="Times New Roman" w:hAnsi="Times New Roman"/>
          <w:sz w:val="28"/>
          <w:szCs w:val="28"/>
          <w:lang w:eastAsia="ru-RU"/>
        </w:rPr>
        <w:t>»</w:t>
      </w:r>
      <w:r w:rsidRPr="00EC1B48">
        <w:rPr>
          <w:rFonts w:ascii="Times New Roman" w:eastAsia="Times New Roman" w:hAnsi="Times New Roman"/>
          <w:sz w:val="28"/>
          <w:szCs w:val="28"/>
          <w:lang w:eastAsia="ru-RU"/>
        </w:rPr>
        <w:t>), вышедшей в США в 1995 г</w:t>
      </w:r>
      <w:r w:rsidR="00463191" w:rsidRPr="00EC1B48">
        <w:rPr>
          <w:rFonts w:ascii="Times New Roman" w:eastAsia="Times New Roman" w:hAnsi="Times New Roman"/>
          <w:sz w:val="28"/>
          <w:szCs w:val="28"/>
          <w:lang w:eastAsia="ru-RU"/>
        </w:rPr>
        <w:t>оду</w:t>
      </w:r>
      <w:r w:rsidRPr="00EC1B48">
        <w:rPr>
          <w:rFonts w:ascii="Times New Roman" w:eastAsia="Times New Roman" w:hAnsi="Times New Roman"/>
          <w:sz w:val="28"/>
          <w:szCs w:val="28"/>
          <w:lang w:eastAsia="ru-RU"/>
        </w:rPr>
        <w:t xml:space="preserve">. В ней соседствуют фотографии </w:t>
      </w:r>
      <w:r w:rsidRPr="00EC1B48">
        <w:rPr>
          <w:rFonts w:ascii="Times New Roman" w:hAnsi="Times New Roman"/>
          <w:sz w:val="28"/>
          <w:szCs w:val="28"/>
        </w:rPr>
        <w:t xml:space="preserve">церквей и монастырей </w:t>
      </w:r>
      <w:r w:rsidRPr="00EC1B48">
        <w:rPr>
          <w:rFonts w:ascii="Times New Roman" w:hAnsi="Times New Roman"/>
          <w:sz w:val="28"/>
          <w:szCs w:val="28"/>
          <w:lang w:val="en-US"/>
        </w:rPr>
        <w:t>XV</w:t>
      </w:r>
      <w:r w:rsidR="00463191" w:rsidRPr="00EC1B48">
        <w:rPr>
          <w:rFonts w:ascii="Times New Roman" w:hAnsi="Times New Roman"/>
          <w:sz w:val="28"/>
          <w:szCs w:val="28"/>
        </w:rPr>
        <w:t>–</w:t>
      </w:r>
      <w:r w:rsidRPr="00EC1B48">
        <w:rPr>
          <w:rFonts w:ascii="Times New Roman" w:hAnsi="Times New Roman"/>
          <w:sz w:val="28"/>
          <w:szCs w:val="28"/>
          <w:lang w:val="en-US"/>
        </w:rPr>
        <w:t>XX</w:t>
      </w:r>
      <w:r w:rsidRPr="00EC1B48">
        <w:rPr>
          <w:rFonts w:ascii="Times New Roman" w:hAnsi="Times New Roman"/>
          <w:sz w:val="28"/>
          <w:szCs w:val="28"/>
        </w:rPr>
        <w:t xml:space="preserve"> в</w:t>
      </w:r>
      <w:r w:rsidR="00463191" w:rsidRPr="00EC1B48">
        <w:rPr>
          <w:rFonts w:ascii="Times New Roman" w:hAnsi="Times New Roman"/>
          <w:sz w:val="28"/>
          <w:szCs w:val="28"/>
        </w:rPr>
        <w:t>еков</w:t>
      </w:r>
      <w:r w:rsidRPr="00EC1B48">
        <w:rPr>
          <w:rFonts w:ascii="Times New Roman" w:hAnsi="Times New Roman"/>
          <w:sz w:val="28"/>
          <w:szCs w:val="28"/>
        </w:rPr>
        <w:t xml:space="preserve"> со снимками заброшенных, разрушенных временем, преднамеренным пренебрежением и культурным вандализмом усадебных домов.  Это соседство не случайно, так как храм традиционно является неотъемлемым элементом усадебного комплекса. С некоторой долей вероятности то же можно сказать о русском монастыре. Формально, конечно, он всегда был самостоятельной архитектурной и пространственно-культурной единицей, однако соседние помещичьи усадьбы, как правило, поддерживали его существование и давали импульс к развитию. Можно сказать, что нередко монастырь и усадьбы составляли единое духовно-культурное целое, пример чему можно увидеть, обратившись к знаменитому Спасо-Яковлевскому монастырю в городе Ростове Великом и усадьбе графов Шереметевых Вощажниково в Ростовском уезде Ярославской губернии. Можно привести и другие примеры: скажем, усадебный куст в Тульской губернии (</w:t>
      </w:r>
      <w:r w:rsidR="00463191" w:rsidRPr="00EC1B48">
        <w:rPr>
          <w:rFonts w:ascii="Times New Roman" w:hAnsi="Times New Roman"/>
          <w:sz w:val="28"/>
          <w:szCs w:val="28"/>
        </w:rPr>
        <w:t>у</w:t>
      </w:r>
      <w:r w:rsidRPr="00EC1B48">
        <w:rPr>
          <w:rFonts w:ascii="Times New Roman" w:hAnsi="Times New Roman"/>
          <w:sz w:val="28"/>
          <w:szCs w:val="28"/>
        </w:rPr>
        <w:t xml:space="preserve">садьбы Хомякова Богучарово, Петрищево, Уткино, Долбино Киреевских, Мишенское </w:t>
      </w:r>
      <w:proofErr w:type="gramStart"/>
      <w:r w:rsidRPr="00EC1B48">
        <w:rPr>
          <w:rFonts w:ascii="Times New Roman" w:hAnsi="Times New Roman"/>
          <w:sz w:val="28"/>
          <w:szCs w:val="28"/>
        </w:rPr>
        <w:t>Буниных-Жуковского</w:t>
      </w:r>
      <w:proofErr w:type="gramEnd"/>
      <w:r w:rsidR="00463191" w:rsidRPr="00EC1B48">
        <w:rPr>
          <w:rFonts w:ascii="Times New Roman" w:hAnsi="Times New Roman"/>
          <w:sz w:val="28"/>
          <w:szCs w:val="28"/>
        </w:rPr>
        <w:t>)</w:t>
      </w:r>
      <w:r w:rsidRPr="00EC1B48">
        <w:rPr>
          <w:rFonts w:ascii="Times New Roman" w:hAnsi="Times New Roman"/>
          <w:sz w:val="28"/>
          <w:szCs w:val="28"/>
        </w:rPr>
        <w:t xml:space="preserve"> и монастырь Оптина Пустынь. Последующая часть доклада была посвящена подробному рассмотрению духовно-культурных связей Спасо-Яковлевского монастыря и близлежащей усадьбы графов Шереметевых. </w:t>
      </w:r>
    </w:p>
    <w:p w:rsidR="008D0444" w:rsidRPr="00EC1B48" w:rsidRDefault="005E054B" w:rsidP="008D0444">
      <w:pPr>
        <w:spacing w:after="0" w:line="360" w:lineRule="auto"/>
        <w:ind w:left="-567" w:right="284" w:firstLine="709"/>
        <w:jc w:val="both"/>
        <w:rPr>
          <w:rFonts w:ascii="Times New Roman" w:hAnsi="Times New Roman"/>
          <w:color w:val="202122"/>
          <w:sz w:val="28"/>
          <w:szCs w:val="28"/>
        </w:rPr>
      </w:pPr>
      <w:r w:rsidRPr="00EC1B48">
        <w:rPr>
          <w:rFonts w:ascii="Times New Roman" w:hAnsi="Times New Roman"/>
          <w:b/>
          <w:sz w:val="28"/>
          <w:szCs w:val="28"/>
        </w:rPr>
        <w:t>Е.Е. Дмитриева</w:t>
      </w:r>
      <w:r w:rsidRPr="00EC1B48">
        <w:rPr>
          <w:rFonts w:ascii="Times New Roman" w:hAnsi="Times New Roman"/>
          <w:sz w:val="28"/>
          <w:szCs w:val="28"/>
        </w:rPr>
        <w:t xml:space="preserve">, </w:t>
      </w:r>
      <w:r w:rsidR="000203EE" w:rsidRPr="00EC1B48">
        <w:rPr>
          <w:rFonts w:ascii="Times New Roman" w:hAnsi="Times New Roman"/>
          <w:sz w:val="28"/>
          <w:szCs w:val="28"/>
          <w:shd w:val="clear" w:color="auto" w:fill="FFFFFF"/>
        </w:rPr>
        <w:t xml:space="preserve">д.ф.н., </w:t>
      </w:r>
      <w:r w:rsidRPr="00EC1B48">
        <w:rPr>
          <w:rFonts w:ascii="Times New Roman" w:hAnsi="Times New Roman"/>
          <w:sz w:val="28"/>
          <w:szCs w:val="28"/>
        </w:rPr>
        <w:t xml:space="preserve">в.н.с. ИМЛИ РАН, </w:t>
      </w:r>
      <w:r w:rsidRPr="00EC1B48">
        <w:rPr>
          <w:rFonts w:ascii="Times New Roman" w:hAnsi="Times New Roman"/>
          <w:sz w:val="28"/>
          <w:szCs w:val="28"/>
          <w:shd w:val="clear" w:color="auto" w:fill="FFFFFF"/>
        </w:rPr>
        <w:t>проф. РГГУ, преподаватель Французского унив</w:t>
      </w:r>
      <w:r w:rsidR="00FE3C86" w:rsidRPr="00EC1B48">
        <w:rPr>
          <w:rFonts w:ascii="Times New Roman" w:hAnsi="Times New Roman"/>
          <w:sz w:val="28"/>
          <w:szCs w:val="28"/>
          <w:shd w:val="clear" w:color="auto" w:fill="FFFFFF"/>
        </w:rPr>
        <w:t>.</w:t>
      </w:r>
      <w:r w:rsidRPr="00EC1B48">
        <w:rPr>
          <w:rFonts w:ascii="Times New Roman" w:hAnsi="Times New Roman"/>
          <w:sz w:val="28"/>
          <w:szCs w:val="28"/>
          <w:shd w:val="clear" w:color="auto" w:fill="FFFFFF"/>
        </w:rPr>
        <w:t xml:space="preserve"> колледжа в Москве (</w:t>
      </w:r>
      <w:proofErr w:type="gramStart"/>
      <w:r w:rsidRPr="00EC1B48">
        <w:rPr>
          <w:rFonts w:ascii="Times New Roman" w:hAnsi="Times New Roman"/>
          <w:sz w:val="28"/>
          <w:szCs w:val="28"/>
          <w:shd w:val="clear" w:color="auto" w:fill="FFFFFF"/>
        </w:rPr>
        <w:t>С</w:t>
      </w:r>
      <w:proofErr w:type="gramEnd"/>
      <w:r w:rsidRPr="00EC1B48">
        <w:rPr>
          <w:rFonts w:ascii="Times New Roman" w:hAnsi="Times New Roman"/>
          <w:sz w:val="28"/>
          <w:szCs w:val="28"/>
          <w:shd w:val="clear" w:color="auto" w:fill="FFFFFF"/>
        </w:rPr>
        <w:t xml:space="preserve">UF), </w:t>
      </w:r>
      <w:r w:rsidRPr="00EC1B48">
        <w:rPr>
          <w:rFonts w:ascii="Times New Roman" w:eastAsia="Times New Roman" w:hAnsi="Times New Roman"/>
          <w:color w:val="000000"/>
          <w:sz w:val="28"/>
          <w:szCs w:val="28"/>
          <w:lang w:eastAsia="fr-FR"/>
        </w:rPr>
        <w:t xml:space="preserve">выступила с докладом </w:t>
      </w:r>
      <w:r w:rsidRPr="00EC1B48">
        <w:rPr>
          <w:rFonts w:ascii="Times New Roman" w:eastAsia="Times New Roman" w:hAnsi="Times New Roman"/>
          <w:b/>
          <w:i/>
          <w:color w:val="000000"/>
          <w:sz w:val="28"/>
          <w:szCs w:val="28"/>
          <w:lang w:eastAsia="fr-FR"/>
        </w:rPr>
        <w:t>«</w:t>
      </w:r>
      <w:r w:rsidR="000D3DD9" w:rsidRPr="00EC1B48">
        <w:rPr>
          <w:rFonts w:ascii="Times New Roman" w:eastAsia="Times New Roman" w:hAnsi="Times New Roman"/>
          <w:b/>
          <w:i/>
          <w:color w:val="000000"/>
          <w:sz w:val="28"/>
          <w:szCs w:val="28"/>
          <w:lang w:eastAsia="fr-FR"/>
        </w:rPr>
        <w:t>Старосветские помещики с мельницы Вильнев: Эльза Триоле и Луи Арагон</w:t>
      </w:r>
      <w:r w:rsidRPr="00EC1B48">
        <w:rPr>
          <w:rFonts w:ascii="Times New Roman" w:eastAsia="Times New Roman" w:hAnsi="Times New Roman"/>
          <w:b/>
          <w:i/>
          <w:color w:val="000000"/>
          <w:sz w:val="28"/>
          <w:szCs w:val="28"/>
          <w:lang w:eastAsia="fr-FR"/>
        </w:rPr>
        <w:t>»</w:t>
      </w:r>
      <w:r w:rsidRPr="00EC1B48">
        <w:rPr>
          <w:rFonts w:ascii="Times New Roman" w:eastAsia="Times New Roman" w:hAnsi="Times New Roman"/>
          <w:color w:val="000000"/>
          <w:sz w:val="28"/>
          <w:szCs w:val="28"/>
          <w:lang w:eastAsia="fr-FR"/>
        </w:rPr>
        <w:t xml:space="preserve">. </w:t>
      </w:r>
      <w:r w:rsidR="0008307D" w:rsidRPr="00EC1B48">
        <w:rPr>
          <w:rFonts w:ascii="Times New Roman" w:eastAsia="Times New Roman" w:hAnsi="Times New Roman"/>
          <w:color w:val="000000"/>
          <w:sz w:val="28"/>
          <w:szCs w:val="28"/>
          <w:lang w:eastAsia="fr-FR"/>
        </w:rPr>
        <w:t xml:space="preserve">Она отметила, что </w:t>
      </w:r>
      <w:r w:rsidR="008D0444" w:rsidRPr="00EC1B48">
        <w:rPr>
          <w:rFonts w:ascii="Times New Roman" w:hAnsi="Times New Roman"/>
          <w:color w:val="000000"/>
          <w:sz w:val="28"/>
          <w:szCs w:val="28"/>
          <w:shd w:val="clear" w:color="auto" w:fill="FFFFFF"/>
        </w:rPr>
        <w:t xml:space="preserve">к традиции усадебной жизни культовая пара Эльза Триоле и Луи Арагон имела, казалось бы, малое отношение. Но неожиданно в </w:t>
      </w:r>
      <w:r w:rsidR="008D0444" w:rsidRPr="00EC1B48">
        <w:rPr>
          <w:rFonts w:ascii="Times New Roman" w:eastAsia="Times New Roman" w:hAnsi="Times New Roman"/>
          <w:color w:val="202122"/>
          <w:sz w:val="28"/>
          <w:szCs w:val="28"/>
          <w:lang w:eastAsia="ru-RU"/>
        </w:rPr>
        <w:t>начале 1</w:t>
      </w:r>
      <w:r w:rsidR="006A2F6F">
        <w:rPr>
          <w:rFonts w:ascii="Times New Roman" w:eastAsia="Times New Roman" w:hAnsi="Times New Roman"/>
          <w:color w:val="202122"/>
          <w:sz w:val="28"/>
          <w:szCs w:val="28"/>
          <w:lang w:eastAsia="ru-RU"/>
        </w:rPr>
        <w:t xml:space="preserve">950-х годов Арагон дарит Эльзе </w:t>
      </w:r>
      <w:r w:rsidR="008D0444" w:rsidRPr="00EC1B48">
        <w:rPr>
          <w:rFonts w:ascii="Times New Roman" w:eastAsia="Times New Roman" w:hAnsi="Times New Roman"/>
          <w:color w:val="202122"/>
          <w:sz w:val="28"/>
          <w:szCs w:val="28"/>
          <w:lang w:eastAsia="ru-RU"/>
        </w:rPr>
        <w:t xml:space="preserve">участок земли </w:t>
      </w:r>
      <w:r w:rsidR="008D0444" w:rsidRPr="00EC1B48">
        <w:rPr>
          <w:rFonts w:ascii="Times New Roman" w:hAnsi="Times New Roman"/>
          <w:color w:val="000000"/>
          <w:sz w:val="28"/>
          <w:szCs w:val="28"/>
          <w:shd w:val="clear" w:color="auto" w:fill="FFFFFF"/>
        </w:rPr>
        <w:t>в </w:t>
      </w:r>
      <w:r w:rsidR="00463191" w:rsidRPr="00EC1B48">
        <w:rPr>
          <w:rFonts w:ascii="Times New Roman" w:hAnsi="Times New Roman"/>
          <w:color w:val="000000"/>
          <w:sz w:val="28"/>
          <w:szCs w:val="28"/>
          <w:shd w:val="clear" w:color="auto" w:fill="FFFFFF"/>
        </w:rPr>
        <w:t>50</w:t>
      </w:r>
      <w:r w:rsidR="008D0444" w:rsidRPr="00EC1B48">
        <w:rPr>
          <w:rFonts w:ascii="Times New Roman" w:hAnsi="Times New Roman"/>
          <w:color w:val="000000"/>
          <w:sz w:val="28"/>
          <w:szCs w:val="28"/>
          <w:shd w:val="clear" w:color="auto" w:fill="FFFFFF"/>
        </w:rPr>
        <w:t xml:space="preserve"> километрах от Парижа, считая, что его жена, иностранка, которая не переставала испытывать ностальгию по России, должна иметь свой собственный кусочек Франции. Участок этот носит название «мельница Вильнев»</w:t>
      </w:r>
      <w:r w:rsidR="008D0444" w:rsidRPr="00EC1B48">
        <w:rPr>
          <w:rFonts w:ascii="Times New Roman" w:eastAsia="Times New Roman" w:hAnsi="Times New Roman"/>
          <w:color w:val="202122"/>
          <w:sz w:val="28"/>
          <w:szCs w:val="28"/>
          <w:lang w:eastAsia="ru-RU"/>
        </w:rPr>
        <w:t>.</w:t>
      </w:r>
    </w:p>
    <w:p w:rsidR="008D0444" w:rsidRPr="00EC1B48" w:rsidRDefault="008D0444" w:rsidP="008D0444">
      <w:pPr>
        <w:pStyle w:val="a3"/>
        <w:spacing w:before="0" w:beforeAutospacing="0" w:after="0" w:afterAutospacing="0" w:line="360" w:lineRule="auto"/>
        <w:ind w:left="-567" w:right="284" w:firstLine="709"/>
        <w:jc w:val="both"/>
        <w:rPr>
          <w:color w:val="202122"/>
          <w:sz w:val="28"/>
          <w:szCs w:val="28"/>
        </w:rPr>
      </w:pPr>
      <w:r w:rsidRPr="00EC1B48">
        <w:rPr>
          <w:color w:val="202122"/>
          <w:sz w:val="28"/>
          <w:szCs w:val="28"/>
        </w:rPr>
        <w:lastRenderedPageBreak/>
        <w:t xml:space="preserve">Поначалу Триоле и Арагон используют Вильнев как дачу, приезжая сюда на выходные и праздники. Потом все больше и больше начинают творчески осваивать пространство дома и сада. </w:t>
      </w:r>
    </w:p>
    <w:p w:rsidR="008D0444" w:rsidRPr="00EC1B48" w:rsidRDefault="008D0444" w:rsidP="008D0444">
      <w:pPr>
        <w:pStyle w:val="a3"/>
        <w:spacing w:before="0" w:beforeAutospacing="0" w:after="0" w:afterAutospacing="0" w:line="360" w:lineRule="auto"/>
        <w:ind w:left="-567" w:right="284" w:firstLine="709"/>
        <w:jc w:val="both"/>
        <w:rPr>
          <w:color w:val="202122"/>
          <w:sz w:val="28"/>
          <w:szCs w:val="28"/>
        </w:rPr>
      </w:pPr>
      <w:r w:rsidRPr="00EC1B48">
        <w:rPr>
          <w:color w:val="202122"/>
          <w:sz w:val="28"/>
          <w:szCs w:val="28"/>
        </w:rPr>
        <w:t xml:space="preserve">В докладе было рассмотрено, как новый усадебный опыт, который Арагон и Триоле приобретают на склоне лет, сказывается в их творчестве, определяя тему памяти, противящейся забвению, в поздней прозе Арагона (роман «Бланш или забвение») и – параллельно – тему воскресшей памяти героя, попавшего в загородную усадьбу, перечитывающего письма бывшей его хозяйки и заново переживающего чью-то чужую, казалось </w:t>
      </w:r>
      <w:proofErr w:type="gramStart"/>
      <w:r w:rsidRPr="00EC1B48">
        <w:rPr>
          <w:color w:val="202122"/>
          <w:sz w:val="28"/>
          <w:szCs w:val="28"/>
        </w:rPr>
        <w:t>бы</w:t>
      </w:r>
      <w:proofErr w:type="gramEnd"/>
      <w:r w:rsidRPr="00EC1B48">
        <w:rPr>
          <w:color w:val="202122"/>
          <w:sz w:val="28"/>
          <w:szCs w:val="28"/>
        </w:rPr>
        <w:t xml:space="preserve"> навсегда угасшую жизнь (роман «Луна-парк»). Последнее сближает роман с пьесой Н. Евреинова «Красивый деспот».</w:t>
      </w:r>
    </w:p>
    <w:p w:rsidR="008D0444" w:rsidRPr="00EC1B48" w:rsidRDefault="008D0444" w:rsidP="008D0444">
      <w:pPr>
        <w:spacing w:after="0" w:line="360" w:lineRule="auto"/>
        <w:ind w:left="-567" w:right="284" w:firstLine="709"/>
        <w:jc w:val="both"/>
        <w:rPr>
          <w:rFonts w:ascii="Times New Roman" w:eastAsia="Times New Roman" w:hAnsi="Times New Roman"/>
          <w:color w:val="000000"/>
          <w:sz w:val="28"/>
          <w:szCs w:val="28"/>
          <w:lang w:eastAsia="ru-RU"/>
        </w:rPr>
      </w:pPr>
      <w:r w:rsidRPr="00EC1B48">
        <w:rPr>
          <w:rFonts w:ascii="Times New Roman" w:eastAsia="Times New Roman" w:hAnsi="Times New Roman"/>
          <w:color w:val="000000"/>
          <w:sz w:val="28"/>
          <w:szCs w:val="28"/>
          <w:lang w:eastAsia="ru-RU"/>
        </w:rPr>
        <w:t>О своей последней книге (романе) «Соловей замолкает на заре» («</w:t>
      </w:r>
      <w:r w:rsidRPr="00EC1B48">
        <w:rPr>
          <w:rFonts w:ascii="Times New Roman" w:eastAsia="Times New Roman" w:hAnsi="Times New Roman"/>
          <w:i/>
          <w:iCs/>
          <w:color w:val="202122"/>
          <w:sz w:val="28"/>
          <w:szCs w:val="28"/>
          <w:lang w:val="en-US" w:eastAsia="ru-RU"/>
        </w:rPr>
        <w:t>Le</w:t>
      </w:r>
      <w:r w:rsidRPr="00EC1B48">
        <w:rPr>
          <w:rFonts w:ascii="Times New Roman" w:eastAsia="Times New Roman" w:hAnsi="Times New Roman"/>
          <w:i/>
          <w:iCs/>
          <w:color w:val="202122"/>
          <w:sz w:val="28"/>
          <w:szCs w:val="28"/>
          <w:lang w:eastAsia="ru-RU"/>
        </w:rPr>
        <w:t xml:space="preserve"> </w:t>
      </w:r>
      <w:r w:rsidRPr="00EC1B48">
        <w:rPr>
          <w:rFonts w:ascii="Times New Roman" w:eastAsia="Times New Roman" w:hAnsi="Times New Roman"/>
          <w:i/>
          <w:iCs/>
          <w:color w:val="202122"/>
          <w:sz w:val="28"/>
          <w:szCs w:val="28"/>
          <w:lang w:val="en-US" w:eastAsia="ru-RU"/>
        </w:rPr>
        <w:t>rossignol</w:t>
      </w:r>
      <w:r w:rsidRPr="00EC1B48">
        <w:rPr>
          <w:rFonts w:ascii="Times New Roman" w:eastAsia="Times New Roman" w:hAnsi="Times New Roman"/>
          <w:i/>
          <w:iCs/>
          <w:color w:val="202122"/>
          <w:sz w:val="28"/>
          <w:szCs w:val="28"/>
          <w:lang w:eastAsia="ru-RU"/>
        </w:rPr>
        <w:t xml:space="preserve"> </w:t>
      </w:r>
      <w:r w:rsidRPr="00EC1B48">
        <w:rPr>
          <w:rFonts w:ascii="Times New Roman" w:eastAsia="Times New Roman" w:hAnsi="Times New Roman"/>
          <w:i/>
          <w:iCs/>
          <w:color w:val="202122"/>
          <w:sz w:val="28"/>
          <w:szCs w:val="28"/>
          <w:lang w:val="en-US" w:eastAsia="ru-RU"/>
        </w:rPr>
        <w:t>se</w:t>
      </w:r>
      <w:r w:rsidRPr="00EC1B48">
        <w:rPr>
          <w:rFonts w:ascii="Times New Roman" w:eastAsia="Times New Roman" w:hAnsi="Times New Roman"/>
          <w:i/>
          <w:iCs/>
          <w:color w:val="202122"/>
          <w:sz w:val="28"/>
          <w:szCs w:val="28"/>
          <w:lang w:eastAsia="ru-RU"/>
        </w:rPr>
        <w:t xml:space="preserve"> </w:t>
      </w:r>
      <w:r w:rsidRPr="00EC1B48">
        <w:rPr>
          <w:rFonts w:ascii="Times New Roman" w:eastAsia="Times New Roman" w:hAnsi="Times New Roman"/>
          <w:i/>
          <w:iCs/>
          <w:color w:val="202122"/>
          <w:sz w:val="28"/>
          <w:szCs w:val="28"/>
          <w:lang w:val="en-US" w:eastAsia="ru-RU"/>
        </w:rPr>
        <w:t>tait</w:t>
      </w:r>
      <w:r w:rsidRPr="00EC1B48">
        <w:rPr>
          <w:rFonts w:ascii="Times New Roman" w:eastAsia="Times New Roman" w:hAnsi="Times New Roman"/>
          <w:i/>
          <w:iCs/>
          <w:color w:val="202122"/>
          <w:sz w:val="28"/>
          <w:szCs w:val="28"/>
          <w:lang w:eastAsia="ru-RU"/>
        </w:rPr>
        <w:t xml:space="preserve"> à </w:t>
      </w:r>
      <w:r w:rsidRPr="00EC1B48">
        <w:rPr>
          <w:rFonts w:ascii="Times New Roman" w:eastAsia="Times New Roman" w:hAnsi="Times New Roman"/>
          <w:i/>
          <w:iCs/>
          <w:color w:val="202122"/>
          <w:sz w:val="28"/>
          <w:szCs w:val="28"/>
          <w:lang w:val="en-US" w:eastAsia="ru-RU"/>
        </w:rPr>
        <w:t>l</w:t>
      </w:r>
      <w:r w:rsidRPr="00EC1B48">
        <w:rPr>
          <w:rFonts w:ascii="Times New Roman" w:eastAsia="Times New Roman" w:hAnsi="Times New Roman"/>
          <w:i/>
          <w:iCs/>
          <w:color w:val="202122"/>
          <w:sz w:val="28"/>
          <w:szCs w:val="28"/>
          <w:lang w:eastAsia="ru-RU"/>
        </w:rPr>
        <w:t>'</w:t>
      </w:r>
      <w:r w:rsidRPr="00EC1B48">
        <w:rPr>
          <w:rFonts w:ascii="Times New Roman" w:eastAsia="Times New Roman" w:hAnsi="Times New Roman"/>
          <w:i/>
          <w:iCs/>
          <w:color w:val="202122"/>
          <w:sz w:val="28"/>
          <w:szCs w:val="28"/>
          <w:lang w:val="en-US" w:eastAsia="ru-RU"/>
        </w:rPr>
        <w:t>aube</w:t>
      </w:r>
      <w:r w:rsidRPr="00EC1B48">
        <w:rPr>
          <w:rFonts w:ascii="Times New Roman" w:eastAsia="Times New Roman" w:hAnsi="Times New Roman"/>
          <w:color w:val="202122"/>
          <w:sz w:val="28"/>
          <w:szCs w:val="28"/>
          <w:lang w:eastAsia="ru-RU"/>
        </w:rPr>
        <w:t xml:space="preserve">», 1970) </w:t>
      </w:r>
      <w:r w:rsidRPr="00EC1B48">
        <w:rPr>
          <w:rFonts w:ascii="Times New Roman" w:eastAsia="Times New Roman" w:hAnsi="Times New Roman"/>
          <w:color w:val="000000"/>
          <w:sz w:val="28"/>
          <w:szCs w:val="28"/>
          <w:lang w:eastAsia="ru-RU"/>
        </w:rPr>
        <w:t>Триоле</w:t>
      </w:r>
      <w:r w:rsidRPr="00EC1B48">
        <w:rPr>
          <w:rFonts w:ascii="Times New Roman" w:eastAsia="Times New Roman" w:hAnsi="Times New Roman"/>
          <w:color w:val="202122"/>
          <w:sz w:val="28"/>
          <w:szCs w:val="28"/>
          <w:lang w:eastAsia="ru-RU"/>
        </w:rPr>
        <w:t xml:space="preserve"> </w:t>
      </w:r>
      <w:r w:rsidRPr="00EC1B48">
        <w:rPr>
          <w:rFonts w:ascii="Times New Roman" w:eastAsia="Times New Roman" w:hAnsi="Times New Roman"/>
          <w:color w:val="000000"/>
          <w:sz w:val="28"/>
          <w:szCs w:val="28"/>
          <w:lang w:eastAsia="ru-RU"/>
        </w:rPr>
        <w:t>незадолго до кончины так писала  своей сестре Лиле Брик: «В летнюю ночь сидят на террасе загородного дома несколько пожилых людей, старые знакомые. Это люди искусства, и хотя жизнь сложилась по-разному, все они как-то вышли в люди. Женщина — старая актриса. Она хозяйка дома. Неторопливые разговоры,      полувоспоминания, полурассказы. Слышны соловьиные трели, они все тише и тише</w:t>
      </w:r>
      <w:proofErr w:type="gramStart"/>
      <w:r w:rsidRPr="00EC1B48">
        <w:rPr>
          <w:rFonts w:ascii="Times New Roman" w:eastAsia="Times New Roman" w:hAnsi="Times New Roman"/>
          <w:color w:val="000000"/>
          <w:sz w:val="28"/>
          <w:szCs w:val="28"/>
          <w:lang w:eastAsia="ru-RU"/>
        </w:rPr>
        <w:t>… Н</w:t>
      </w:r>
      <w:proofErr w:type="gramEnd"/>
      <w:r w:rsidRPr="00EC1B48">
        <w:rPr>
          <w:rFonts w:ascii="Times New Roman" w:eastAsia="Times New Roman" w:hAnsi="Times New Roman"/>
          <w:color w:val="000000"/>
          <w:sz w:val="28"/>
          <w:szCs w:val="28"/>
          <w:lang w:eastAsia="ru-RU"/>
        </w:rPr>
        <w:t>а рассвете хозяйку дома находят умершей в кресле».</w:t>
      </w:r>
    </w:p>
    <w:p w:rsidR="000D3DD9" w:rsidRPr="00EC1B48" w:rsidRDefault="008D0444" w:rsidP="008D0444">
      <w:pPr>
        <w:spacing w:after="0" w:line="360" w:lineRule="auto"/>
        <w:ind w:left="-567" w:right="284" w:firstLine="709"/>
        <w:jc w:val="both"/>
        <w:rPr>
          <w:rFonts w:ascii="Times New Roman" w:eastAsia="Times New Roman" w:hAnsi="Times New Roman"/>
          <w:color w:val="000000"/>
          <w:sz w:val="28"/>
          <w:szCs w:val="28"/>
          <w:lang w:eastAsia="fr-FR"/>
        </w:rPr>
      </w:pPr>
      <w:r w:rsidRPr="00EC1B48">
        <w:rPr>
          <w:rFonts w:ascii="Times New Roman" w:eastAsia="Times New Roman" w:hAnsi="Times New Roman"/>
          <w:color w:val="000000"/>
          <w:sz w:val="28"/>
          <w:szCs w:val="28"/>
          <w:lang w:eastAsia="ru-RU"/>
        </w:rPr>
        <w:t xml:space="preserve">В этом резюме </w:t>
      </w:r>
      <w:r w:rsidR="009268D3" w:rsidRPr="00EC1B48">
        <w:rPr>
          <w:rFonts w:ascii="Times New Roman" w:eastAsia="Times New Roman" w:hAnsi="Times New Roman"/>
          <w:color w:val="000000"/>
          <w:sz w:val="28"/>
          <w:szCs w:val="28"/>
          <w:lang w:eastAsia="ru-RU"/>
        </w:rPr>
        <w:t>своего</w:t>
      </w:r>
      <w:r w:rsidRPr="00EC1B48">
        <w:rPr>
          <w:rFonts w:ascii="Times New Roman" w:eastAsia="Times New Roman" w:hAnsi="Times New Roman"/>
          <w:color w:val="000000"/>
          <w:sz w:val="28"/>
          <w:szCs w:val="28"/>
          <w:lang w:eastAsia="ru-RU"/>
        </w:rPr>
        <w:t xml:space="preserve"> романа поразительно не только предсказание собственной судьбы – это словно резюме тех пьес (или усадебных рассказов) Чехова, которые он мог бы написать, если бы писал много лет спустя. И где усадебная жизнь окончательно становится артефактом прошлого –  не потому, что </w:t>
      </w:r>
      <w:r w:rsidR="00487AE2" w:rsidRPr="00EC1B48">
        <w:rPr>
          <w:rFonts w:ascii="Times New Roman" w:eastAsia="Times New Roman" w:hAnsi="Times New Roman"/>
          <w:color w:val="000000"/>
          <w:sz w:val="28"/>
          <w:szCs w:val="28"/>
          <w:lang w:eastAsia="ru-RU"/>
        </w:rPr>
        <w:t>–</w:t>
      </w:r>
      <w:r w:rsidRPr="00EC1B48">
        <w:rPr>
          <w:rFonts w:ascii="Times New Roman" w:eastAsia="Times New Roman" w:hAnsi="Times New Roman"/>
          <w:color w:val="000000"/>
          <w:sz w:val="28"/>
          <w:szCs w:val="28"/>
          <w:lang w:eastAsia="ru-RU"/>
        </w:rPr>
        <w:t xml:space="preserve"> как это было в России </w:t>
      </w:r>
      <w:r w:rsidR="00487AE2" w:rsidRPr="00EC1B48">
        <w:rPr>
          <w:rFonts w:ascii="Times New Roman" w:eastAsia="Times New Roman" w:hAnsi="Times New Roman"/>
          <w:color w:val="000000"/>
          <w:sz w:val="28"/>
          <w:szCs w:val="28"/>
          <w:lang w:eastAsia="ru-RU"/>
        </w:rPr>
        <w:t>–</w:t>
      </w:r>
      <w:r w:rsidRPr="00EC1B48">
        <w:rPr>
          <w:rFonts w:ascii="Times New Roman" w:eastAsia="Times New Roman" w:hAnsi="Times New Roman"/>
          <w:color w:val="000000"/>
          <w:sz w:val="28"/>
          <w:szCs w:val="28"/>
          <w:lang w:eastAsia="ru-RU"/>
        </w:rPr>
        <w:t xml:space="preserve"> усадьбу разорили или сожгли, а потому, что ее эпоха прошла. И только цепкая память, та, о которой писал и Арагон, способна еще удерживать </w:t>
      </w:r>
      <w:r w:rsidR="005C6314" w:rsidRPr="00EC1B48">
        <w:rPr>
          <w:rFonts w:ascii="Times New Roman" w:eastAsia="Times New Roman" w:hAnsi="Times New Roman"/>
          <w:color w:val="000000"/>
          <w:sz w:val="28"/>
          <w:szCs w:val="28"/>
          <w:lang w:eastAsia="ru-RU"/>
        </w:rPr>
        <w:t xml:space="preserve">воспоминания </w:t>
      </w:r>
      <w:r w:rsidRPr="00EC1B48">
        <w:rPr>
          <w:rFonts w:ascii="Times New Roman" w:eastAsia="Times New Roman" w:hAnsi="Times New Roman"/>
          <w:color w:val="000000"/>
          <w:sz w:val="28"/>
          <w:szCs w:val="28"/>
          <w:lang w:eastAsia="ru-RU"/>
        </w:rPr>
        <w:t>о ней.</w:t>
      </w:r>
    </w:p>
    <w:p w:rsidR="003B49CC" w:rsidRPr="00EC1B48" w:rsidRDefault="00170691" w:rsidP="003B49CC">
      <w:pPr>
        <w:spacing w:after="0" w:line="360" w:lineRule="auto"/>
        <w:ind w:left="-567" w:right="284" w:firstLine="709"/>
        <w:jc w:val="both"/>
        <w:rPr>
          <w:rFonts w:ascii="Times New Roman" w:hAnsi="Times New Roman"/>
          <w:color w:val="000000"/>
          <w:sz w:val="28"/>
          <w:szCs w:val="28"/>
        </w:rPr>
      </w:pPr>
      <w:r w:rsidRPr="00EC1B48">
        <w:rPr>
          <w:rFonts w:ascii="Times New Roman" w:hAnsi="Times New Roman"/>
          <w:sz w:val="28"/>
          <w:szCs w:val="28"/>
        </w:rPr>
        <w:t>Испанским ученым</w:t>
      </w:r>
      <w:r w:rsidR="005C6314" w:rsidRPr="00EC1B48">
        <w:rPr>
          <w:rFonts w:ascii="Times New Roman" w:hAnsi="Times New Roman"/>
          <w:sz w:val="28"/>
          <w:szCs w:val="28"/>
        </w:rPr>
        <w:t xml:space="preserve"> –</w:t>
      </w:r>
      <w:r w:rsidRPr="00EC1B48">
        <w:rPr>
          <w:rFonts w:ascii="Times New Roman" w:hAnsi="Times New Roman"/>
          <w:sz w:val="28"/>
          <w:szCs w:val="28"/>
        </w:rPr>
        <w:t xml:space="preserve"> </w:t>
      </w:r>
      <w:r w:rsidR="00161610" w:rsidRPr="00EC1B48">
        <w:rPr>
          <w:rFonts w:ascii="Times New Roman" w:eastAsia="Times New Roman" w:hAnsi="Times New Roman"/>
          <w:bCs/>
          <w:sz w:val="28"/>
          <w:szCs w:val="28"/>
          <w:lang w:eastAsia="es-ES"/>
        </w:rPr>
        <w:t>д.ф.н., проф</w:t>
      </w:r>
      <w:r w:rsidR="003229E5" w:rsidRPr="00EC1B48">
        <w:rPr>
          <w:rFonts w:ascii="Times New Roman" w:eastAsia="Times New Roman" w:hAnsi="Times New Roman"/>
          <w:bCs/>
          <w:sz w:val="28"/>
          <w:szCs w:val="28"/>
          <w:lang w:eastAsia="es-ES"/>
        </w:rPr>
        <w:t>.</w:t>
      </w:r>
      <w:r w:rsidR="00161610" w:rsidRPr="00EC1B48">
        <w:rPr>
          <w:rFonts w:ascii="Times New Roman" w:eastAsia="Times New Roman" w:hAnsi="Times New Roman"/>
          <w:bCs/>
          <w:sz w:val="28"/>
          <w:szCs w:val="28"/>
          <w:lang w:eastAsia="es-ES"/>
        </w:rPr>
        <w:t xml:space="preserve"> древнегреческой филологии Гранадского университета </w:t>
      </w:r>
      <w:r w:rsidRPr="00EC1B48">
        <w:rPr>
          <w:rFonts w:ascii="Times New Roman" w:hAnsi="Times New Roman"/>
          <w:b/>
          <w:sz w:val="28"/>
          <w:szCs w:val="28"/>
        </w:rPr>
        <w:t>Хосе Луису Кальво Мартинесу</w:t>
      </w:r>
      <w:r w:rsidRPr="00EC1B48">
        <w:rPr>
          <w:rFonts w:ascii="Times New Roman" w:hAnsi="Times New Roman"/>
          <w:sz w:val="28"/>
          <w:szCs w:val="28"/>
        </w:rPr>
        <w:t xml:space="preserve"> и д.ф.н.</w:t>
      </w:r>
      <w:r w:rsidR="00161610" w:rsidRPr="00EC1B48">
        <w:rPr>
          <w:rFonts w:ascii="Times New Roman" w:hAnsi="Times New Roman"/>
          <w:sz w:val="28"/>
          <w:szCs w:val="28"/>
        </w:rPr>
        <w:t xml:space="preserve">, </w:t>
      </w:r>
      <w:r w:rsidR="00161610" w:rsidRPr="00EC1B48">
        <w:rPr>
          <w:rFonts w:ascii="Times New Roman" w:hAnsi="Times New Roman"/>
          <w:bCs/>
          <w:sz w:val="28"/>
          <w:szCs w:val="28"/>
          <w:shd w:val="clear" w:color="auto" w:fill="FFFFFF"/>
        </w:rPr>
        <w:t>преподавателю кафедры греческой и славянской филологии университета Гранады</w:t>
      </w:r>
      <w:r w:rsidRPr="00EC1B48">
        <w:rPr>
          <w:rFonts w:ascii="Times New Roman" w:hAnsi="Times New Roman"/>
          <w:sz w:val="28"/>
          <w:szCs w:val="28"/>
        </w:rPr>
        <w:t xml:space="preserve"> </w:t>
      </w:r>
      <w:r w:rsidRPr="00EC1B48">
        <w:rPr>
          <w:rFonts w:ascii="Times New Roman" w:hAnsi="Times New Roman"/>
          <w:b/>
          <w:sz w:val="28"/>
          <w:szCs w:val="28"/>
        </w:rPr>
        <w:t xml:space="preserve">Н.Н. Арсентьевой </w:t>
      </w:r>
      <w:r w:rsidR="00487AE2" w:rsidRPr="00EC1B48">
        <w:rPr>
          <w:rFonts w:ascii="Times New Roman" w:hAnsi="Times New Roman"/>
          <w:sz w:val="28"/>
          <w:szCs w:val="28"/>
        </w:rPr>
        <w:t>–</w:t>
      </w:r>
      <w:r w:rsidR="00487AE2" w:rsidRPr="00EC1B48">
        <w:rPr>
          <w:rFonts w:ascii="Times New Roman" w:hAnsi="Times New Roman"/>
          <w:b/>
          <w:sz w:val="28"/>
          <w:szCs w:val="28"/>
        </w:rPr>
        <w:t xml:space="preserve"> </w:t>
      </w:r>
      <w:r w:rsidRPr="00EC1B48">
        <w:rPr>
          <w:rFonts w:ascii="Times New Roman" w:hAnsi="Times New Roman"/>
          <w:sz w:val="28"/>
          <w:szCs w:val="28"/>
        </w:rPr>
        <w:t xml:space="preserve">в докладе </w:t>
      </w:r>
      <w:r w:rsidRPr="00EC1B48">
        <w:rPr>
          <w:rFonts w:ascii="Times New Roman" w:hAnsi="Times New Roman"/>
          <w:b/>
          <w:i/>
          <w:sz w:val="28"/>
          <w:szCs w:val="28"/>
        </w:rPr>
        <w:t xml:space="preserve">«Философия уединения (тема </w:t>
      </w:r>
      <w:r w:rsidRPr="00EC1B48">
        <w:rPr>
          <w:rFonts w:ascii="Times New Roman" w:hAnsi="Times New Roman"/>
          <w:b/>
          <w:i/>
          <w:sz w:val="28"/>
          <w:szCs w:val="28"/>
          <w:lang w:val="en-US"/>
        </w:rPr>
        <w:t>beatus</w:t>
      </w:r>
      <w:r w:rsidRPr="00EC1B48">
        <w:rPr>
          <w:rFonts w:ascii="Times New Roman" w:hAnsi="Times New Roman"/>
          <w:b/>
          <w:i/>
          <w:sz w:val="28"/>
          <w:szCs w:val="28"/>
        </w:rPr>
        <w:t xml:space="preserve"> </w:t>
      </w:r>
      <w:r w:rsidRPr="00EC1B48">
        <w:rPr>
          <w:rFonts w:ascii="Times New Roman" w:hAnsi="Times New Roman"/>
          <w:b/>
          <w:i/>
          <w:sz w:val="28"/>
          <w:szCs w:val="28"/>
          <w:lang w:val="en-US"/>
        </w:rPr>
        <w:lastRenderedPageBreak/>
        <w:t>ille</w:t>
      </w:r>
      <w:r w:rsidRPr="00EC1B48">
        <w:rPr>
          <w:rFonts w:ascii="Times New Roman" w:hAnsi="Times New Roman"/>
          <w:b/>
          <w:i/>
          <w:sz w:val="28"/>
          <w:szCs w:val="28"/>
        </w:rPr>
        <w:t xml:space="preserve">) в “усадебной” поэзии Европы: </w:t>
      </w:r>
      <w:proofErr w:type="gramStart"/>
      <w:r w:rsidRPr="00EC1B48">
        <w:rPr>
          <w:rFonts w:ascii="Times New Roman" w:hAnsi="Times New Roman"/>
          <w:b/>
          <w:i/>
          <w:sz w:val="28"/>
          <w:szCs w:val="28"/>
        </w:rPr>
        <w:t>Гораций, фрай Луис де Леон, И.А. Бунин и др.»</w:t>
      </w:r>
      <w:r w:rsidRPr="00EC1B48">
        <w:rPr>
          <w:rFonts w:ascii="Times New Roman" w:hAnsi="Times New Roman"/>
          <w:sz w:val="28"/>
          <w:szCs w:val="28"/>
        </w:rPr>
        <w:t xml:space="preserve"> удалось проследить</w:t>
      </w:r>
      <w:r w:rsidR="003B49CC" w:rsidRPr="00EC1B48">
        <w:rPr>
          <w:rFonts w:ascii="Times New Roman" w:hAnsi="Times New Roman"/>
          <w:sz w:val="28"/>
          <w:szCs w:val="28"/>
        </w:rPr>
        <w:t xml:space="preserve"> единство и устойчивость «усадебного топоса» европейской литературы от Древнего Рима до России </w:t>
      </w:r>
      <w:r w:rsidR="003B49CC" w:rsidRPr="00EC1B48">
        <w:rPr>
          <w:rFonts w:ascii="Times New Roman" w:hAnsi="Times New Roman"/>
          <w:sz w:val="28"/>
          <w:szCs w:val="28"/>
          <w:lang w:val="en-US"/>
        </w:rPr>
        <w:t>XX</w:t>
      </w:r>
      <w:r w:rsidR="003B49CC" w:rsidRPr="00EC1B48">
        <w:rPr>
          <w:rFonts w:ascii="Times New Roman" w:hAnsi="Times New Roman"/>
          <w:sz w:val="28"/>
          <w:szCs w:val="28"/>
        </w:rPr>
        <w:t xml:space="preserve"> в. </w:t>
      </w:r>
      <w:r w:rsidR="003B49CC" w:rsidRPr="00EC1B48">
        <w:rPr>
          <w:rFonts w:ascii="Times New Roman" w:hAnsi="Times New Roman"/>
          <w:color w:val="000000"/>
          <w:sz w:val="28"/>
          <w:szCs w:val="28"/>
        </w:rPr>
        <w:t xml:space="preserve">Традиционная для русской пейзажной лирики горацианская тема </w:t>
      </w:r>
      <w:r w:rsidR="003B49CC" w:rsidRPr="00EC1B48">
        <w:rPr>
          <w:rFonts w:ascii="Times New Roman" w:hAnsi="Times New Roman"/>
          <w:i/>
          <w:iCs/>
          <w:color w:val="000000"/>
          <w:sz w:val="28"/>
          <w:szCs w:val="28"/>
        </w:rPr>
        <w:t>Beatus ille</w:t>
      </w:r>
      <w:r w:rsidR="003B49CC" w:rsidRPr="00EC1B48">
        <w:rPr>
          <w:rFonts w:ascii="Times New Roman" w:hAnsi="Times New Roman"/>
          <w:color w:val="000000"/>
          <w:sz w:val="28"/>
          <w:szCs w:val="28"/>
        </w:rPr>
        <w:t xml:space="preserve">  наиболее полно воплотилась в «усадебной» поэзии и прозе Ивана Бунина начала ХХ века, художественную основу которых составляет эстетическое и мистико-философское  переживание красоты человеческих чувств, рожденных</w:t>
      </w:r>
      <w:proofErr w:type="gramEnd"/>
      <w:r w:rsidR="003B49CC" w:rsidRPr="00EC1B48">
        <w:rPr>
          <w:rFonts w:ascii="Times New Roman" w:hAnsi="Times New Roman"/>
          <w:color w:val="000000"/>
          <w:sz w:val="28"/>
          <w:szCs w:val="28"/>
        </w:rPr>
        <w:t xml:space="preserve"> уединением.</w:t>
      </w:r>
      <w:r w:rsidR="003B49CC" w:rsidRPr="00EC1B48">
        <w:rPr>
          <w:rFonts w:ascii="Times New Roman" w:eastAsia="Times New Roman" w:hAnsi="Times New Roman"/>
          <w:color w:val="000000"/>
          <w:sz w:val="28"/>
          <w:szCs w:val="28"/>
          <w:lang w:eastAsia="es-ES"/>
        </w:rPr>
        <w:t xml:space="preserve"> Особое значение в его творчестве, восходящем во многом к идиллиям Карамзина и Державина, романтике раннего Гоголя, имеет центральная для перипатетиков и эпикурейства философская категория счастья</w:t>
      </w:r>
      <w:proofErr w:type="gramStart"/>
      <w:r w:rsidR="003B49CC" w:rsidRPr="00EC1B48">
        <w:rPr>
          <w:rFonts w:ascii="Times New Roman" w:eastAsia="Times New Roman" w:hAnsi="Times New Roman"/>
          <w:color w:val="000000"/>
          <w:sz w:val="28"/>
          <w:szCs w:val="28"/>
          <w:lang w:eastAsia="es-ES"/>
        </w:rPr>
        <w:t xml:space="preserve"> </w:t>
      </w:r>
      <w:r w:rsidR="003B49CC" w:rsidRPr="00EC1B48">
        <w:rPr>
          <w:rFonts w:ascii="Times New Roman" w:eastAsia="Times New Roman" w:hAnsi="Times New Roman"/>
          <w:sz w:val="28"/>
          <w:szCs w:val="28"/>
          <w:lang w:eastAsia="es-ES"/>
        </w:rPr>
        <w:t>(</w:t>
      </w:r>
      <w:r w:rsidR="003B49CC" w:rsidRPr="00EC1B48">
        <w:rPr>
          <w:rFonts w:ascii="Times New Roman" w:hAnsi="Times New Roman"/>
          <w:sz w:val="28"/>
          <w:szCs w:val="28"/>
          <w:shd w:val="clear" w:color="auto" w:fill="FFFFFF"/>
        </w:rPr>
        <w:t>ε</w:t>
      </w:r>
      <w:r w:rsidR="00355384" w:rsidRPr="00355384">
        <w:rPr>
          <w:rFonts w:ascii="Times New Roman" w:hAnsi="Times New Roman"/>
          <w:sz w:val="28"/>
          <w:szCs w:val="28"/>
          <w:shd w:val="clear" w:color="auto" w:fill="FFFFFF"/>
        </w:rPr>
        <w:t>ὐ</w:t>
      </w:r>
      <w:r w:rsidR="003B49CC" w:rsidRPr="00EC1B48">
        <w:rPr>
          <w:rFonts w:ascii="Times New Roman" w:hAnsi="Times New Roman"/>
          <w:sz w:val="28"/>
          <w:szCs w:val="28"/>
          <w:shd w:val="clear" w:color="auto" w:fill="FFFFFF"/>
        </w:rPr>
        <w:t>δαιμονία</w:t>
      </w:r>
      <w:r w:rsidR="003B49CC" w:rsidRPr="00EC1B48">
        <w:rPr>
          <w:rFonts w:ascii="Times New Roman" w:eastAsia="Times New Roman" w:hAnsi="Times New Roman"/>
          <w:sz w:val="28"/>
          <w:szCs w:val="28"/>
          <w:lang w:eastAsia="es-ES"/>
        </w:rPr>
        <w:t>),</w:t>
      </w:r>
      <w:r w:rsidR="003B49CC" w:rsidRPr="00EC1B48">
        <w:rPr>
          <w:rFonts w:ascii="Times New Roman" w:eastAsia="Times New Roman" w:hAnsi="Times New Roman"/>
          <w:color w:val="000000"/>
          <w:sz w:val="28"/>
          <w:szCs w:val="28"/>
          <w:lang w:eastAsia="es-ES"/>
        </w:rPr>
        <w:t xml:space="preserve"> </w:t>
      </w:r>
      <w:proofErr w:type="gramEnd"/>
      <w:r w:rsidR="003B49CC" w:rsidRPr="00EC1B48">
        <w:rPr>
          <w:rFonts w:ascii="Times New Roman" w:eastAsia="Times New Roman" w:hAnsi="Times New Roman"/>
          <w:color w:val="000000"/>
          <w:sz w:val="28"/>
          <w:szCs w:val="28"/>
          <w:lang w:eastAsia="es-ES"/>
        </w:rPr>
        <w:t>которая раскрывается постепенно во взаимодействии его автобиографического героя с миром усадьбы и находит свое выражение в переживании радости и полноты бытия.</w:t>
      </w:r>
      <w:r w:rsidR="003B49CC" w:rsidRPr="00EC1B48">
        <w:rPr>
          <w:rFonts w:ascii="Times New Roman" w:hAnsi="Times New Roman"/>
          <w:color w:val="000000"/>
          <w:sz w:val="28"/>
          <w:szCs w:val="28"/>
        </w:rPr>
        <w:t xml:space="preserve"> </w:t>
      </w:r>
      <w:proofErr w:type="gramStart"/>
      <w:r w:rsidR="003B49CC" w:rsidRPr="00EC1B48">
        <w:rPr>
          <w:rFonts w:ascii="Times New Roman" w:hAnsi="Times New Roman"/>
          <w:color w:val="000000"/>
          <w:sz w:val="28"/>
          <w:szCs w:val="28"/>
        </w:rPr>
        <w:t xml:space="preserve">Уединенная жизнь в усадьбе формирует созерцательное отношение к миру и дарит целый спектр удовольствий </w:t>
      </w:r>
      <w:r w:rsidR="00355384">
        <w:rPr>
          <w:rFonts w:ascii="Times New Roman" w:hAnsi="Times New Roman"/>
          <w:color w:val="000000"/>
          <w:sz w:val="28"/>
          <w:szCs w:val="28"/>
        </w:rPr>
        <w:t xml:space="preserve">– </w:t>
      </w:r>
      <w:r w:rsidR="003B49CC" w:rsidRPr="00EC1B48">
        <w:rPr>
          <w:rFonts w:ascii="Times New Roman" w:hAnsi="Times New Roman"/>
          <w:color w:val="000000"/>
          <w:sz w:val="28"/>
          <w:szCs w:val="28"/>
        </w:rPr>
        <w:t>от чисто материальных до высокодуховных, пробуждает любовь к миру, внимание к деятельности души,</w:t>
      </w:r>
      <w:r w:rsidR="003B49CC" w:rsidRPr="00EC1B48">
        <w:rPr>
          <w:rFonts w:ascii="Times New Roman" w:hAnsi="Times New Roman"/>
          <w:i/>
          <w:iCs/>
          <w:color w:val="000000"/>
          <w:sz w:val="28"/>
          <w:szCs w:val="28"/>
        </w:rPr>
        <w:t xml:space="preserve"> </w:t>
      </w:r>
      <w:r w:rsidR="003B49CC" w:rsidRPr="00EC1B48">
        <w:rPr>
          <w:rFonts w:ascii="Times New Roman" w:hAnsi="Times New Roman"/>
          <w:color w:val="000000"/>
          <w:sz w:val="28"/>
          <w:szCs w:val="28"/>
        </w:rPr>
        <w:t>художественный дар.</w:t>
      </w:r>
      <w:proofErr w:type="gramEnd"/>
      <w:r w:rsidR="003B49CC" w:rsidRPr="00EC1B48">
        <w:rPr>
          <w:rFonts w:ascii="Times New Roman" w:hAnsi="Times New Roman"/>
          <w:color w:val="000000"/>
          <w:sz w:val="28"/>
          <w:szCs w:val="28"/>
        </w:rPr>
        <w:t xml:space="preserve"> Любое нарушение идиллии, </w:t>
      </w:r>
      <w:r w:rsidR="00355384">
        <w:rPr>
          <w:rFonts w:ascii="Times New Roman" w:hAnsi="Times New Roman"/>
          <w:color w:val="000000"/>
          <w:sz w:val="28"/>
          <w:szCs w:val="28"/>
        </w:rPr>
        <w:t xml:space="preserve">разлад или смерть </w:t>
      </w:r>
      <w:proofErr w:type="gramStart"/>
      <w:r w:rsidR="00355384">
        <w:rPr>
          <w:rFonts w:ascii="Times New Roman" w:hAnsi="Times New Roman"/>
          <w:color w:val="000000"/>
          <w:sz w:val="28"/>
          <w:szCs w:val="28"/>
        </w:rPr>
        <w:t>близких</w:t>
      </w:r>
      <w:proofErr w:type="gramEnd"/>
      <w:r w:rsidR="00355384">
        <w:rPr>
          <w:rFonts w:ascii="Times New Roman" w:hAnsi="Times New Roman"/>
          <w:color w:val="000000"/>
          <w:sz w:val="28"/>
          <w:szCs w:val="28"/>
        </w:rPr>
        <w:t xml:space="preserve"> рождаю</w:t>
      </w:r>
      <w:r w:rsidR="003B49CC" w:rsidRPr="00EC1B48">
        <w:rPr>
          <w:rFonts w:ascii="Times New Roman" w:hAnsi="Times New Roman"/>
          <w:color w:val="000000"/>
          <w:sz w:val="28"/>
          <w:szCs w:val="28"/>
        </w:rPr>
        <w:t>т инстинктивное стремление человека к восстановлению утраченной гармонии, к обретению утраченного счастья</w:t>
      </w:r>
      <w:r w:rsidR="003B49CC" w:rsidRPr="00EC1B48">
        <w:rPr>
          <w:rFonts w:ascii="Times New Roman" w:hAnsi="Times New Roman"/>
          <w:i/>
          <w:iCs/>
          <w:color w:val="000000"/>
          <w:sz w:val="28"/>
          <w:szCs w:val="28"/>
        </w:rPr>
        <w:t>.</w:t>
      </w:r>
    </w:p>
    <w:p w:rsidR="003B49CC" w:rsidRPr="00EC1B48" w:rsidRDefault="003B49CC" w:rsidP="003B49CC">
      <w:pPr>
        <w:spacing w:after="0" w:line="360" w:lineRule="auto"/>
        <w:ind w:left="-567" w:right="284" w:firstLine="709"/>
        <w:jc w:val="both"/>
        <w:rPr>
          <w:rFonts w:ascii="Times New Roman" w:hAnsi="Times New Roman"/>
          <w:color w:val="000000"/>
          <w:sz w:val="28"/>
          <w:szCs w:val="28"/>
        </w:rPr>
      </w:pPr>
      <w:r w:rsidRPr="00EC1B48">
        <w:rPr>
          <w:rFonts w:ascii="Times New Roman" w:hAnsi="Times New Roman"/>
          <w:color w:val="000000"/>
          <w:sz w:val="28"/>
          <w:szCs w:val="28"/>
        </w:rPr>
        <w:t xml:space="preserve">Особенностью бунинской герменевтики темы </w:t>
      </w:r>
      <w:r w:rsidRPr="00EC1B48">
        <w:rPr>
          <w:rFonts w:ascii="Times New Roman" w:hAnsi="Times New Roman"/>
          <w:i/>
          <w:iCs/>
          <w:color w:val="000000"/>
          <w:sz w:val="28"/>
          <w:szCs w:val="28"/>
        </w:rPr>
        <w:t>Beatus ille</w:t>
      </w:r>
      <w:r w:rsidR="005E2FE2" w:rsidRPr="00EC1B48">
        <w:rPr>
          <w:rFonts w:ascii="Times New Roman" w:hAnsi="Times New Roman"/>
          <w:iCs/>
          <w:color w:val="000000"/>
          <w:sz w:val="28"/>
          <w:szCs w:val="28"/>
        </w:rPr>
        <w:t>,</w:t>
      </w:r>
      <w:r w:rsidRPr="00EC1B48">
        <w:rPr>
          <w:rFonts w:ascii="Times New Roman" w:hAnsi="Times New Roman"/>
          <w:color w:val="000000"/>
          <w:sz w:val="28"/>
          <w:szCs w:val="28"/>
        </w:rPr>
        <w:t xml:space="preserve"> в отличие от чисто эпикурейских мотивов</w:t>
      </w:r>
      <w:r w:rsidR="005E2FE2" w:rsidRPr="00EC1B48">
        <w:rPr>
          <w:rFonts w:ascii="Times New Roman" w:hAnsi="Times New Roman"/>
          <w:color w:val="000000"/>
          <w:sz w:val="28"/>
          <w:szCs w:val="28"/>
        </w:rPr>
        <w:t>,</w:t>
      </w:r>
      <w:r w:rsidRPr="00EC1B48">
        <w:rPr>
          <w:rFonts w:ascii="Times New Roman" w:hAnsi="Times New Roman"/>
          <w:color w:val="000000"/>
          <w:sz w:val="28"/>
          <w:szCs w:val="28"/>
        </w:rPr>
        <w:t xml:space="preserve"> тем не </w:t>
      </w:r>
      <w:proofErr w:type="gramStart"/>
      <w:r w:rsidRPr="00EC1B48">
        <w:rPr>
          <w:rFonts w:ascii="Times New Roman" w:hAnsi="Times New Roman"/>
          <w:color w:val="000000"/>
          <w:sz w:val="28"/>
          <w:szCs w:val="28"/>
        </w:rPr>
        <w:t>менее</w:t>
      </w:r>
      <w:proofErr w:type="gramEnd"/>
      <w:r w:rsidRPr="00EC1B48">
        <w:rPr>
          <w:rFonts w:ascii="Times New Roman" w:hAnsi="Times New Roman"/>
          <w:color w:val="000000"/>
          <w:sz w:val="28"/>
          <w:szCs w:val="28"/>
        </w:rPr>
        <w:t xml:space="preserve"> является религиозно-мистическое восприятие природы, которое сближает его с творчеством испанского поэта-мистика эпохи Возрождения монаха-августинца фрай Луиса де Леона, сложившимся на основе переосмысления  им Ветхого </w:t>
      </w:r>
      <w:r w:rsidR="005C6314" w:rsidRPr="00EC1B48">
        <w:rPr>
          <w:rFonts w:ascii="Times New Roman" w:hAnsi="Times New Roman"/>
          <w:color w:val="000000"/>
          <w:sz w:val="28"/>
          <w:szCs w:val="28"/>
        </w:rPr>
        <w:t>З</w:t>
      </w:r>
      <w:r w:rsidRPr="00EC1B48">
        <w:rPr>
          <w:rFonts w:ascii="Times New Roman" w:hAnsi="Times New Roman"/>
          <w:color w:val="000000"/>
          <w:sz w:val="28"/>
          <w:szCs w:val="28"/>
        </w:rPr>
        <w:t xml:space="preserve">авета, </w:t>
      </w:r>
      <w:r w:rsidRPr="00EC1B48">
        <w:rPr>
          <w:rFonts w:ascii="Times New Roman" w:hAnsi="Times New Roman"/>
          <w:i/>
          <w:iCs/>
          <w:color w:val="000000"/>
          <w:sz w:val="28"/>
          <w:szCs w:val="28"/>
        </w:rPr>
        <w:t>Песни Песней</w:t>
      </w:r>
      <w:r w:rsidRPr="00EC1B48">
        <w:rPr>
          <w:rFonts w:ascii="Times New Roman" w:hAnsi="Times New Roman"/>
          <w:color w:val="000000"/>
          <w:sz w:val="28"/>
          <w:szCs w:val="28"/>
        </w:rPr>
        <w:t xml:space="preserve"> Соломона, и </w:t>
      </w:r>
      <w:r w:rsidR="005E2FE2" w:rsidRPr="00EC1B48">
        <w:rPr>
          <w:rFonts w:ascii="Times New Roman" w:hAnsi="Times New Roman"/>
          <w:color w:val="000000"/>
          <w:sz w:val="28"/>
          <w:szCs w:val="28"/>
        </w:rPr>
        <w:t>рассуждений</w:t>
      </w:r>
      <w:r w:rsidRPr="00EC1B48">
        <w:rPr>
          <w:rFonts w:ascii="Times New Roman" w:hAnsi="Times New Roman"/>
          <w:color w:val="000000"/>
          <w:sz w:val="28"/>
          <w:szCs w:val="28"/>
        </w:rPr>
        <w:t xml:space="preserve"> основателя ордена блаженного Августина о красоте в природе. На основе сравнительного анализа известной оды Луиса де Леона </w:t>
      </w:r>
      <w:r w:rsidR="005C6314" w:rsidRPr="00EC1B48">
        <w:rPr>
          <w:rFonts w:ascii="Times New Roman" w:hAnsi="Times New Roman"/>
          <w:color w:val="000000"/>
          <w:sz w:val="28"/>
          <w:szCs w:val="28"/>
        </w:rPr>
        <w:t>«</w:t>
      </w:r>
      <w:r w:rsidRPr="00EC1B48">
        <w:rPr>
          <w:rFonts w:ascii="Times New Roman" w:hAnsi="Times New Roman"/>
          <w:color w:val="000000"/>
          <w:sz w:val="28"/>
          <w:szCs w:val="28"/>
        </w:rPr>
        <w:t>Уединен</w:t>
      </w:r>
      <w:r w:rsidR="005C6314" w:rsidRPr="00EC1B48">
        <w:rPr>
          <w:rFonts w:ascii="Times New Roman" w:hAnsi="Times New Roman"/>
          <w:color w:val="000000"/>
          <w:sz w:val="28"/>
          <w:szCs w:val="28"/>
        </w:rPr>
        <w:t>н</w:t>
      </w:r>
      <w:r w:rsidRPr="00EC1B48">
        <w:rPr>
          <w:rFonts w:ascii="Times New Roman" w:hAnsi="Times New Roman"/>
          <w:color w:val="000000"/>
          <w:sz w:val="28"/>
          <w:szCs w:val="28"/>
        </w:rPr>
        <w:t>ая жизнь</w:t>
      </w:r>
      <w:r w:rsidR="005C6314" w:rsidRPr="00EC1B48">
        <w:rPr>
          <w:rFonts w:ascii="Times New Roman" w:hAnsi="Times New Roman"/>
          <w:color w:val="000000"/>
          <w:sz w:val="28"/>
          <w:szCs w:val="28"/>
        </w:rPr>
        <w:t>»</w:t>
      </w:r>
      <w:r w:rsidRPr="00EC1B48">
        <w:rPr>
          <w:rFonts w:ascii="Times New Roman" w:hAnsi="Times New Roman"/>
          <w:color w:val="000000"/>
          <w:sz w:val="28"/>
          <w:szCs w:val="28"/>
        </w:rPr>
        <w:t xml:space="preserve"> и других сочинений, </w:t>
      </w:r>
      <w:r w:rsidR="005C6314" w:rsidRPr="00EC1B48">
        <w:rPr>
          <w:rFonts w:ascii="Times New Roman" w:hAnsi="Times New Roman"/>
          <w:color w:val="000000"/>
          <w:sz w:val="28"/>
          <w:szCs w:val="28"/>
        </w:rPr>
        <w:t>докладчики</w:t>
      </w:r>
      <w:r w:rsidRPr="00EC1B48">
        <w:rPr>
          <w:rFonts w:ascii="Times New Roman" w:hAnsi="Times New Roman"/>
          <w:color w:val="000000"/>
          <w:sz w:val="28"/>
          <w:szCs w:val="28"/>
        </w:rPr>
        <w:t xml:space="preserve"> показ</w:t>
      </w:r>
      <w:r w:rsidR="005C6314" w:rsidRPr="00EC1B48">
        <w:rPr>
          <w:rFonts w:ascii="Times New Roman" w:hAnsi="Times New Roman"/>
          <w:color w:val="000000"/>
          <w:sz w:val="28"/>
          <w:szCs w:val="28"/>
        </w:rPr>
        <w:t xml:space="preserve">али </w:t>
      </w:r>
      <w:r w:rsidRPr="00EC1B48">
        <w:rPr>
          <w:rFonts w:ascii="Times New Roman" w:hAnsi="Times New Roman"/>
          <w:color w:val="000000"/>
          <w:sz w:val="28"/>
          <w:szCs w:val="28"/>
        </w:rPr>
        <w:t>ренессансный генезис бунинской мистики уединения. Благодаря традиционному ландшафтному дизайну русской дворянской усадьбы, в которой огромное значение имели дикорастущие и садовые растения</w:t>
      </w:r>
      <w:r w:rsidRPr="00EC1B48">
        <w:rPr>
          <w:rFonts w:ascii="Times New Roman" w:eastAsia="Times New Roman" w:hAnsi="Times New Roman"/>
          <w:color w:val="000000"/>
          <w:sz w:val="28"/>
          <w:szCs w:val="28"/>
          <w:lang w:eastAsia="es-ES"/>
        </w:rPr>
        <w:t xml:space="preserve">, </w:t>
      </w:r>
      <w:r w:rsidRPr="00EC1B48">
        <w:rPr>
          <w:rFonts w:ascii="Times New Roman" w:hAnsi="Times New Roman"/>
          <w:color w:val="000000"/>
          <w:sz w:val="28"/>
          <w:szCs w:val="28"/>
        </w:rPr>
        <w:t xml:space="preserve">человек изображен у </w:t>
      </w:r>
      <w:r w:rsidRPr="00EC1B48">
        <w:rPr>
          <w:rFonts w:ascii="Times New Roman" w:hAnsi="Times New Roman"/>
          <w:color w:val="000000"/>
          <w:sz w:val="28"/>
          <w:szCs w:val="28"/>
        </w:rPr>
        <w:lastRenderedPageBreak/>
        <w:t>Бунина в постоянном единстве с природой.</w:t>
      </w:r>
      <w:r w:rsidRPr="00EC1B48">
        <w:rPr>
          <w:rFonts w:ascii="Times New Roman" w:eastAsia="Times New Roman" w:hAnsi="Times New Roman"/>
          <w:color w:val="000000"/>
          <w:sz w:val="28"/>
          <w:szCs w:val="28"/>
          <w:lang w:eastAsia="es-ES"/>
        </w:rPr>
        <w:t xml:space="preserve"> </w:t>
      </w:r>
      <w:proofErr w:type="gramStart"/>
      <w:r w:rsidRPr="00EC1B48">
        <w:rPr>
          <w:rFonts w:ascii="Times New Roman" w:eastAsia="Times New Roman" w:hAnsi="Times New Roman"/>
          <w:color w:val="000000"/>
          <w:sz w:val="28"/>
          <w:szCs w:val="28"/>
          <w:lang w:eastAsia="es-ES"/>
        </w:rPr>
        <w:t>Усадебный хронотоп  создает у него такое же  ощущение единства макро- и микрокосмоса, какое вызывает у Луиса де Леона панорама уединенной жизни в загородной монашеской обители.</w:t>
      </w:r>
      <w:proofErr w:type="gramEnd"/>
      <w:r w:rsidRPr="00EC1B48">
        <w:rPr>
          <w:rFonts w:ascii="Times New Roman" w:eastAsia="Times New Roman" w:hAnsi="Times New Roman"/>
          <w:color w:val="000000"/>
          <w:sz w:val="28"/>
          <w:szCs w:val="28"/>
          <w:lang w:eastAsia="es-ES"/>
        </w:rPr>
        <w:t xml:space="preserve"> </w:t>
      </w:r>
      <w:r w:rsidRPr="00EC1B48">
        <w:rPr>
          <w:rFonts w:ascii="Times New Roman" w:hAnsi="Times New Roman"/>
          <w:color w:val="000000"/>
          <w:sz w:val="28"/>
          <w:szCs w:val="28"/>
        </w:rPr>
        <w:t>Обоим поэтам-мистикам дано ощутить сверхприродное начало, проявляющее себя в мире,</w:t>
      </w:r>
      <w:r w:rsidRPr="00EC1B48">
        <w:rPr>
          <w:rFonts w:ascii="Times New Roman" w:hAnsi="Times New Roman"/>
          <w:b/>
          <w:bCs/>
          <w:i/>
          <w:iCs/>
          <w:color w:val="000000"/>
          <w:sz w:val="28"/>
          <w:szCs w:val="28"/>
        </w:rPr>
        <w:t xml:space="preserve"> </w:t>
      </w:r>
      <w:r w:rsidRPr="00EC1B48">
        <w:rPr>
          <w:rFonts w:ascii="Times New Roman" w:hAnsi="Times New Roman"/>
          <w:color w:val="000000"/>
          <w:sz w:val="28"/>
          <w:szCs w:val="28"/>
        </w:rPr>
        <w:t xml:space="preserve">как </w:t>
      </w:r>
      <w:r w:rsidRPr="00EC1B48">
        <w:rPr>
          <w:rFonts w:ascii="Times New Roman" w:hAnsi="Times New Roman"/>
          <w:b/>
          <w:bCs/>
          <w:color w:val="000000"/>
          <w:sz w:val="28"/>
          <w:szCs w:val="28"/>
        </w:rPr>
        <w:t>«</w:t>
      </w:r>
      <w:r w:rsidRPr="00EC1B48">
        <w:rPr>
          <w:rFonts w:ascii="Times New Roman" w:hAnsi="Times New Roman"/>
          <w:color w:val="000000"/>
          <w:sz w:val="28"/>
          <w:szCs w:val="28"/>
        </w:rPr>
        <w:t xml:space="preserve">бога, над ним царящего и его создавшего». </w:t>
      </w:r>
      <w:r w:rsidRPr="00EC1B48">
        <w:rPr>
          <w:rFonts w:ascii="Times New Roman" w:eastAsia="Times New Roman" w:hAnsi="Times New Roman"/>
          <w:color w:val="000000"/>
          <w:sz w:val="28"/>
          <w:szCs w:val="28"/>
          <w:lang w:eastAsia="es-ES"/>
        </w:rPr>
        <w:t xml:space="preserve">Но главное – это </w:t>
      </w:r>
      <w:r w:rsidRPr="00EC1B48">
        <w:rPr>
          <w:rFonts w:ascii="Times New Roman" w:hAnsi="Times New Roman"/>
          <w:color w:val="000000"/>
          <w:sz w:val="28"/>
          <w:szCs w:val="28"/>
        </w:rPr>
        <w:t xml:space="preserve">присутствие в самой природе «той сокровенной души, которая «чудится человеческой душе в мире, окружающем ее». Поэтому, в отличие от ортодоксальной христианской теологии, поэты утверждают, что в уединенном созерцании божественной красоты мира человек становится восприемником исходящей от нее благодати Святого Духа. Особое внимание в докладе уделено символике «рассвета» у обоих авторов, позволяющей предположить присутствие в их поэтической мысли мистерии солнечного света как инициастического религиозного культа, сложившегося вокруг почитания благих сил природы, выступающих в функции </w:t>
      </w:r>
      <w:r w:rsidRPr="00EC1B48">
        <w:rPr>
          <w:rFonts w:ascii="Times New Roman" w:hAnsi="Times New Roman"/>
          <w:i/>
          <w:iCs/>
          <w:color w:val="000000"/>
          <w:sz w:val="28"/>
          <w:szCs w:val="28"/>
        </w:rPr>
        <w:t>эроса</w:t>
      </w:r>
      <w:r w:rsidRPr="00EC1B48">
        <w:rPr>
          <w:rFonts w:ascii="Times New Roman" w:hAnsi="Times New Roman"/>
          <w:color w:val="000000"/>
          <w:sz w:val="28"/>
          <w:szCs w:val="28"/>
        </w:rPr>
        <w:t xml:space="preserve">, мыслимого в категориях неоплатонизма посредником между Богом и  человеком. </w:t>
      </w:r>
    </w:p>
    <w:p w:rsidR="00654C35" w:rsidRPr="00EC1B48" w:rsidRDefault="00170691" w:rsidP="00654C35">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 xml:space="preserve">Доклад директора музея-усадьбы Лопасня-Зачатьевское, филиала Государственного литературно-мемориального музея-заповедника А.П. Чехова «Мелихово», заслуженного работника культуры </w:t>
      </w:r>
      <w:r w:rsidRPr="00EC1B48">
        <w:rPr>
          <w:rFonts w:ascii="Times New Roman" w:hAnsi="Times New Roman"/>
          <w:b/>
          <w:sz w:val="28"/>
          <w:szCs w:val="28"/>
        </w:rPr>
        <w:t>Г.Н. Тимошковой</w:t>
      </w:r>
      <w:r w:rsidRPr="00EC1B48">
        <w:rPr>
          <w:rFonts w:ascii="Times New Roman" w:hAnsi="Times New Roman"/>
          <w:sz w:val="28"/>
          <w:szCs w:val="28"/>
        </w:rPr>
        <w:t xml:space="preserve"> </w:t>
      </w:r>
      <w:r w:rsidRPr="00EC1B48">
        <w:rPr>
          <w:rFonts w:ascii="Times New Roman" w:hAnsi="Times New Roman"/>
          <w:b/>
          <w:i/>
          <w:sz w:val="28"/>
          <w:szCs w:val="28"/>
        </w:rPr>
        <w:t>«Васильчиковы, Ланские, Пушкины, Гончаровы в Лопасне: история семьи на фоне истории России»</w:t>
      </w:r>
      <w:r w:rsidRPr="00EC1B48">
        <w:rPr>
          <w:rFonts w:ascii="Times New Roman" w:hAnsi="Times New Roman"/>
          <w:sz w:val="28"/>
          <w:szCs w:val="28"/>
        </w:rPr>
        <w:t xml:space="preserve"> был посвящен культурной истории уникального усадебного комплекса </w:t>
      </w:r>
      <w:r w:rsidRPr="00EC1B48">
        <w:rPr>
          <w:rFonts w:ascii="Times New Roman" w:hAnsi="Times New Roman"/>
          <w:sz w:val="28"/>
          <w:szCs w:val="28"/>
          <w:lang w:val="en-US"/>
        </w:rPr>
        <w:t>XVII</w:t>
      </w:r>
      <w:r w:rsidRPr="00EC1B48">
        <w:rPr>
          <w:rFonts w:ascii="Times New Roman" w:hAnsi="Times New Roman"/>
          <w:sz w:val="28"/>
          <w:szCs w:val="28"/>
        </w:rPr>
        <w:t xml:space="preserve"> – начала </w:t>
      </w:r>
      <w:r w:rsidRPr="00EC1B48">
        <w:rPr>
          <w:rFonts w:ascii="Times New Roman" w:hAnsi="Times New Roman"/>
          <w:sz w:val="28"/>
          <w:szCs w:val="28"/>
          <w:lang w:val="en-US"/>
        </w:rPr>
        <w:t>XIX</w:t>
      </w:r>
      <w:r w:rsidRPr="00EC1B48">
        <w:rPr>
          <w:rFonts w:ascii="Times New Roman" w:hAnsi="Times New Roman"/>
          <w:sz w:val="28"/>
          <w:szCs w:val="28"/>
        </w:rPr>
        <w:t xml:space="preserve"> в</w:t>
      </w:r>
      <w:r w:rsidR="005C6314" w:rsidRPr="00EC1B48">
        <w:rPr>
          <w:rFonts w:ascii="Times New Roman" w:hAnsi="Times New Roman"/>
          <w:sz w:val="28"/>
          <w:szCs w:val="28"/>
        </w:rPr>
        <w:t>ека</w:t>
      </w:r>
      <w:r w:rsidRPr="00EC1B48">
        <w:rPr>
          <w:rFonts w:ascii="Times New Roman" w:hAnsi="Times New Roman"/>
          <w:sz w:val="28"/>
          <w:szCs w:val="28"/>
        </w:rPr>
        <w:t xml:space="preserve"> Лопасня-Зачатьевское, на территории которого жили и трудились представители нескольких дворянских родов России.</w:t>
      </w:r>
      <w:proofErr w:type="gramEnd"/>
      <w:r w:rsidR="00654C35" w:rsidRPr="00EC1B48">
        <w:rPr>
          <w:rFonts w:ascii="Times New Roman" w:hAnsi="Times New Roman"/>
          <w:sz w:val="28"/>
          <w:szCs w:val="28"/>
        </w:rPr>
        <w:t xml:space="preserve"> История этой усадьбы уходит своими корнями в </w:t>
      </w:r>
      <w:r w:rsidR="00654C35" w:rsidRPr="00EC1B48">
        <w:rPr>
          <w:rFonts w:ascii="Times New Roman" w:hAnsi="Times New Roman"/>
          <w:sz w:val="28"/>
          <w:szCs w:val="28"/>
          <w:lang w:val="en-US"/>
        </w:rPr>
        <w:t>XVII</w:t>
      </w:r>
      <w:r w:rsidR="00654C35" w:rsidRPr="00EC1B48">
        <w:rPr>
          <w:rFonts w:ascii="Times New Roman" w:hAnsi="Times New Roman"/>
          <w:sz w:val="28"/>
          <w:szCs w:val="28"/>
        </w:rPr>
        <w:t xml:space="preserve"> век и заканчивается в революционные годы </w:t>
      </w:r>
      <w:r w:rsidR="00654C35" w:rsidRPr="00EC1B48">
        <w:rPr>
          <w:rFonts w:ascii="Times New Roman" w:hAnsi="Times New Roman"/>
          <w:sz w:val="28"/>
          <w:szCs w:val="28"/>
          <w:lang w:val="en-US"/>
        </w:rPr>
        <w:t>XX</w:t>
      </w:r>
      <w:r w:rsidR="00654C35" w:rsidRPr="00EC1B48">
        <w:rPr>
          <w:rFonts w:ascii="Times New Roman" w:hAnsi="Times New Roman"/>
          <w:sz w:val="28"/>
          <w:szCs w:val="28"/>
        </w:rPr>
        <w:t xml:space="preserve"> века. На семьях четыр</w:t>
      </w:r>
      <w:r w:rsidR="005C6314" w:rsidRPr="0073243D">
        <w:rPr>
          <w:rFonts w:ascii="Times New Roman" w:hAnsi="Times New Roman"/>
          <w:sz w:val="28"/>
          <w:szCs w:val="28"/>
        </w:rPr>
        <w:t>е</w:t>
      </w:r>
      <w:r w:rsidR="00654C35" w:rsidRPr="00EC1B48">
        <w:rPr>
          <w:rFonts w:ascii="Times New Roman" w:hAnsi="Times New Roman"/>
          <w:sz w:val="28"/>
          <w:szCs w:val="28"/>
        </w:rPr>
        <w:t>х дворянских родов:  Васильчиковых, Ланских, Пушкиных и Гончаровых, связанных родством, в полной мере отразилась тр</w:t>
      </w:r>
      <w:r w:rsidR="005C6314" w:rsidRPr="00EC1B48">
        <w:rPr>
          <w:rFonts w:ascii="Times New Roman" w:hAnsi="Times New Roman"/>
          <w:sz w:val="28"/>
          <w:szCs w:val="28"/>
        </w:rPr>
        <w:t>е</w:t>
      </w:r>
      <w:r w:rsidR="00654C35" w:rsidRPr="00EC1B48">
        <w:rPr>
          <w:rFonts w:ascii="Times New Roman" w:hAnsi="Times New Roman"/>
          <w:sz w:val="28"/>
          <w:szCs w:val="28"/>
        </w:rPr>
        <w:t xml:space="preserve">хвековая история России во время правления пяти императоров. </w:t>
      </w:r>
      <w:r w:rsidR="00E159D6" w:rsidRPr="00EC1B48">
        <w:rPr>
          <w:rFonts w:ascii="Times New Roman" w:hAnsi="Times New Roman"/>
          <w:sz w:val="28"/>
          <w:szCs w:val="28"/>
        </w:rPr>
        <w:t>Обитатели усадьбы принимали непосредственное участие в</w:t>
      </w:r>
      <w:r w:rsidR="00654C35" w:rsidRPr="00EC1B48">
        <w:rPr>
          <w:rFonts w:ascii="Times New Roman" w:hAnsi="Times New Roman"/>
          <w:sz w:val="28"/>
          <w:szCs w:val="28"/>
        </w:rPr>
        <w:t xml:space="preserve"> Отечественной войне 1812 года, </w:t>
      </w:r>
      <w:r w:rsidR="00554E56" w:rsidRPr="00EC1B48">
        <w:rPr>
          <w:rFonts w:ascii="Times New Roman" w:hAnsi="Times New Roman"/>
          <w:sz w:val="28"/>
          <w:szCs w:val="28"/>
        </w:rPr>
        <w:t xml:space="preserve">крестьянской реформе 1861 года, </w:t>
      </w:r>
      <w:r w:rsidR="005C6314" w:rsidRPr="00EC1B48">
        <w:rPr>
          <w:rFonts w:ascii="Times New Roman" w:hAnsi="Times New Roman"/>
          <w:sz w:val="28"/>
          <w:szCs w:val="28"/>
        </w:rPr>
        <w:t>Р</w:t>
      </w:r>
      <w:r w:rsidR="00654C35" w:rsidRPr="00EC1B48">
        <w:rPr>
          <w:rFonts w:ascii="Times New Roman" w:hAnsi="Times New Roman"/>
          <w:sz w:val="28"/>
          <w:szCs w:val="28"/>
        </w:rPr>
        <w:t>усско-турецкой войне 1877</w:t>
      </w:r>
      <w:r w:rsidR="005C6314" w:rsidRPr="00EC1B48">
        <w:rPr>
          <w:rFonts w:ascii="Times New Roman" w:hAnsi="Times New Roman"/>
          <w:sz w:val="28"/>
          <w:szCs w:val="28"/>
        </w:rPr>
        <w:t>–</w:t>
      </w:r>
      <w:r w:rsidR="00654C35" w:rsidRPr="00EC1B48">
        <w:rPr>
          <w:rFonts w:ascii="Times New Roman" w:hAnsi="Times New Roman"/>
          <w:sz w:val="28"/>
          <w:szCs w:val="28"/>
        </w:rPr>
        <w:t>1878 г</w:t>
      </w:r>
      <w:r w:rsidR="005C6314" w:rsidRPr="00EC1B48">
        <w:rPr>
          <w:rFonts w:ascii="Times New Roman" w:hAnsi="Times New Roman"/>
          <w:sz w:val="28"/>
          <w:szCs w:val="28"/>
        </w:rPr>
        <w:t>одов</w:t>
      </w:r>
      <w:r w:rsidR="00654C35" w:rsidRPr="00EC1B48">
        <w:rPr>
          <w:rFonts w:ascii="Times New Roman" w:hAnsi="Times New Roman"/>
          <w:sz w:val="28"/>
          <w:szCs w:val="28"/>
        </w:rPr>
        <w:t xml:space="preserve">, </w:t>
      </w:r>
      <w:r w:rsidR="005C6314" w:rsidRPr="00EC1B48">
        <w:rPr>
          <w:rFonts w:ascii="Times New Roman" w:hAnsi="Times New Roman"/>
          <w:sz w:val="28"/>
          <w:szCs w:val="28"/>
        </w:rPr>
        <w:t>П</w:t>
      </w:r>
      <w:r w:rsidR="00654C35" w:rsidRPr="00EC1B48">
        <w:rPr>
          <w:rFonts w:ascii="Times New Roman" w:hAnsi="Times New Roman"/>
          <w:sz w:val="28"/>
          <w:szCs w:val="28"/>
        </w:rPr>
        <w:t>ервой мировой войне 1914</w:t>
      </w:r>
      <w:r w:rsidR="005C6314" w:rsidRPr="00EC1B48">
        <w:rPr>
          <w:rFonts w:ascii="Times New Roman" w:hAnsi="Times New Roman"/>
          <w:sz w:val="28"/>
          <w:szCs w:val="28"/>
        </w:rPr>
        <w:t>–</w:t>
      </w:r>
      <w:r w:rsidR="00654C35" w:rsidRPr="00EC1B48">
        <w:rPr>
          <w:rFonts w:ascii="Times New Roman" w:hAnsi="Times New Roman"/>
          <w:sz w:val="28"/>
          <w:szCs w:val="28"/>
        </w:rPr>
        <w:t>1918 г</w:t>
      </w:r>
      <w:r w:rsidR="00E159D6" w:rsidRPr="00EC1B48">
        <w:rPr>
          <w:rFonts w:ascii="Times New Roman" w:hAnsi="Times New Roman"/>
          <w:sz w:val="28"/>
          <w:szCs w:val="28"/>
        </w:rPr>
        <w:t>одов</w:t>
      </w:r>
      <w:r w:rsidR="00554E56" w:rsidRPr="00EC1B48">
        <w:rPr>
          <w:rFonts w:ascii="Times New Roman" w:hAnsi="Times New Roman"/>
          <w:sz w:val="28"/>
          <w:szCs w:val="28"/>
        </w:rPr>
        <w:t>.</w:t>
      </w:r>
      <w:r w:rsidR="00654C35" w:rsidRPr="00EC1B48">
        <w:rPr>
          <w:rFonts w:ascii="Times New Roman" w:hAnsi="Times New Roman"/>
          <w:sz w:val="28"/>
          <w:szCs w:val="28"/>
        </w:rPr>
        <w:t xml:space="preserve"> </w:t>
      </w:r>
    </w:p>
    <w:p w:rsidR="00654C35" w:rsidRPr="00EC1B48" w:rsidRDefault="00654C35" w:rsidP="00654C35">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lastRenderedPageBreak/>
        <w:t xml:space="preserve">Особенное место в истории усадьбы занимали потомки А.С. Пушкина. Здесь подолгу жили старшие дети поэта и воспитывались его внуки. Довольно долгое время в усадьбе хранились библиотека и архив поэта, который получил в наследство старший сын А.А. Пушкин. </w:t>
      </w:r>
    </w:p>
    <w:p w:rsidR="00654C35" w:rsidRPr="00EC1B48" w:rsidRDefault="00654C35" w:rsidP="00654C35">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Лопасненский дом всегда хранил крепкие семейные устои и ценности. Все четыре семейства связывала взаимовыручка, крепкая дружба, любовь к Отечеству и уважение к предкам.</w:t>
      </w:r>
    </w:p>
    <w:p w:rsidR="00170691" w:rsidRPr="00EC1B48" w:rsidRDefault="00170691" w:rsidP="00170691">
      <w:pPr>
        <w:shd w:val="clear" w:color="auto" w:fill="FFFFFF"/>
        <w:spacing w:after="0" w:line="360" w:lineRule="auto"/>
        <w:ind w:left="-567" w:right="283" w:firstLine="709"/>
        <w:jc w:val="both"/>
        <w:rPr>
          <w:rFonts w:ascii="Times New Roman" w:hAnsi="Times New Roman"/>
          <w:sz w:val="28"/>
          <w:szCs w:val="28"/>
        </w:rPr>
      </w:pPr>
    </w:p>
    <w:p w:rsidR="00F3605D" w:rsidRPr="00EC1B48" w:rsidRDefault="00F40E38" w:rsidP="00F3605D">
      <w:pPr>
        <w:shd w:val="clear" w:color="auto" w:fill="FFFFFF"/>
        <w:spacing w:after="0" w:line="360" w:lineRule="auto"/>
        <w:ind w:left="-567" w:right="283" w:firstLine="540"/>
        <w:jc w:val="both"/>
        <w:rPr>
          <w:rFonts w:ascii="Times New Roman" w:eastAsia="Times New Roman" w:hAnsi="Times New Roman"/>
          <w:color w:val="000000"/>
          <w:sz w:val="28"/>
          <w:szCs w:val="28"/>
          <w:lang w:eastAsia="ru-RU"/>
        </w:rPr>
      </w:pPr>
      <w:r w:rsidRPr="00EC1B48">
        <w:rPr>
          <w:rFonts w:ascii="Times New Roman" w:hAnsi="Times New Roman"/>
          <w:sz w:val="28"/>
          <w:szCs w:val="28"/>
          <w:shd w:val="clear" w:color="auto" w:fill="FFFFFF"/>
        </w:rPr>
        <w:t>Второе пленарное заседание</w:t>
      </w:r>
      <w:r w:rsidRPr="00EC1B48">
        <w:rPr>
          <w:rFonts w:ascii="Times New Roman" w:hAnsi="Times New Roman"/>
          <w:b/>
          <w:sz w:val="28"/>
          <w:szCs w:val="28"/>
          <w:shd w:val="clear" w:color="auto" w:fill="FFFFFF"/>
        </w:rPr>
        <w:t xml:space="preserve"> </w:t>
      </w:r>
      <w:r w:rsidR="00D2069F" w:rsidRPr="00EC1B48">
        <w:rPr>
          <w:rFonts w:ascii="Times New Roman" w:hAnsi="Times New Roman"/>
          <w:b/>
          <w:sz w:val="28"/>
          <w:szCs w:val="28"/>
          <w:shd w:val="clear" w:color="auto" w:fill="FFFFFF"/>
        </w:rPr>
        <w:t>«В усадебной парадигме А.П. Чехова»</w:t>
      </w:r>
      <w:r w:rsidR="00D2069F" w:rsidRPr="00EC1B48">
        <w:rPr>
          <w:rFonts w:ascii="Times New Roman" w:hAnsi="Times New Roman"/>
          <w:sz w:val="28"/>
          <w:szCs w:val="28"/>
          <w:shd w:val="clear" w:color="auto" w:fill="FFFFFF"/>
        </w:rPr>
        <w:t xml:space="preserve"> </w:t>
      </w:r>
      <w:r w:rsidRPr="00EC1B48">
        <w:rPr>
          <w:rFonts w:ascii="Times New Roman" w:hAnsi="Times New Roman"/>
          <w:sz w:val="28"/>
          <w:szCs w:val="28"/>
          <w:shd w:val="clear" w:color="auto" w:fill="FFFFFF"/>
        </w:rPr>
        <w:t>2</w:t>
      </w:r>
      <w:r w:rsidR="00D2069F" w:rsidRPr="00EC1B48">
        <w:rPr>
          <w:rFonts w:ascii="Times New Roman" w:hAnsi="Times New Roman"/>
          <w:sz w:val="28"/>
          <w:szCs w:val="28"/>
          <w:shd w:val="clear" w:color="auto" w:fill="FFFFFF"/>
        </w:rPr>
        <w:t>6 сентября 2020 г.</w:t>
      </w:r>
      <w:r w:rsidRPr="00EC1B48">
        <w:rPr>
          <w:rFonts w:ascii="Times New Roman" w:hAnsi="Times New Roman"/>
          <w:sz w:val="28"/>
          <w:szCs w:val="28"/>
          <w:shd w:val="clear" w:color="auto" w:fill="FFFFFF"/>
        </w:rPr>
        <w:t xml:space="preserve"> открылось докладом</w:t>
      </w:r>
      <w:r w:rsidRPr="00EC1B48">
        <w:rPr>
          <w:rFonts w:ascii="Times New Roman" w:hAnsi="Times New Roman"/>
          <w:b/>
          <w:color w:val="FF0000"/>
          <w:sz w:val="28"/>
          <w:szCs w:val="28"/>
          <w:shd w:val="clear" w:color="auto" w:fill="FFFFFF"/>
        </w:rPr>
        <w:t xml:space="preserve"> </w:t>
      </w:r>
      <w:r w:rsidR="00D2069F" w:rsidRPr="00EC1B48">
        <w:rPr>
          <w:rFonts w:ascii="Times New Roman" w:hAnsi="Times New Roman"/>
          <w:sz w:val="28"/>
          <w:szCs w:val="28"/>
          <w:shd w:val="clear" w:color="auto" w:fill="FFFFFF"/>
        </w:rPr>
        <w:t xml:space="preserve">зам. директора по научной работе Государственного литературно-мемориального музея-усадьбы А.П. Чехова «Мелихово», к.ф.н. </w:t>
      </w:r>
      <w:r w:rsidR="00D2069F" w:rsidRPr="00EC1B48">
        <w:rPr>
          <w:rFonts w:ascii="Times New Roman" w:hAnsi="Times New Roman"/>
          <w:b/>
          <w:sz w:val="28"/>
          <w:szCs w:val="28"/>
          <w:shd w:val="clear" w:color="auto" w:fill="FFFFFF"/>
        </w:rPr>
        <w:t xml:space="preserve">А.А. Журавлевой </w:t>
      </w:r>
      <w:r w:rsidR="00D2069F" w:rsidRPr="00EC1B48">
        <w:rPr>
          <w:rFonts w:ascii="Times New Roman" w:hAnsi="Times New Roman"/>
          <w:b/>
          <w:i/>
          <w:sz w:val="28"/>
          <w:szCs w:val="28"/>
          <w:shd w:val="clear" w:color="auto" w:fill="FFFFFF"/>
        </w:rPr>
        <w:t>«Трансформация “усадебного хронотопа” в творчестве А.П. Чехова»</w:t>
      </w:r>
      <w:r w:rsidR="00D2069F" w:rsidRPr="00EC1B48">
        <w:rPr>
          <w:rFonts w:ascii="Times New Roman" w:hAnsi="Times New Roman"/>
          <w:sz w:val="28"/>
          <w:szCs w:val="28"/>
          <w:shd w:val="clear" w:color="auto" w:fill="FFFFFF"/>
        </w:rPr>
        <w:t>.</w:t>
      </w:r>
      <w:r w:rsidR="00F3605D" w:rsidRPr="00EC1B48">
        <w:rPr>
          <w:rFonts w:ascii="Times New Roman" w:hAnsi="Times New Roman"/>
          <w:sz w:val="28"/>
          <w:szCs w:val="28"/>
          <w:shd w:val="clear" w:color="auto" w:fill="FFFFFF"/>
        </w:rPr>
        <w:t xml:space="preserve"> </w:t>
      </w:r>
      <w:r w:rsidR="00F3605D" w:rsidRPr="00EC1B48">
        <w:rPr>
          <w:rFonts w:ascii="Times New Roman" w:eastAsia="Times New Roman" w:hAnsi="Times New Roman"/>
          <w:color w:val="000000"/>
          <w:sz w:val="28"/>
          <w:szCs w:val="28"/>
          <w:lang w:eastAsia="ru-RU"/>
        </w:rPr>
        <w:t xml:space="preserve">В поиске своеобразия чеховского хронотопа докладчица обратилась к книге И.Н. Сухих «Проблемы поэтики А.П. Чехова» (1987), в которой он высказал ряд положений, касающихся общих закономерностей «освоения реального исторического хронотопа» в русской литературе </w:t>
      </w:r>
      <w:r w:rsidR="00F3605D" w:rsidRPr="00EC1B48">
        <w:rPr>
          <w:rFonts w:ascii="Times New Roman" w:eastAsia="Times New Roman" w:hAnsi="Times New Roman"/>
          <w:color w:val="000000"/>
          <w:sz w:val="28"/>
          <w:szCs w:val="28"/>
          <w:lang w:val="en-US" w:eastAsia="ru-RU"/>
        </w:rPr>
        <w:t>XIX</w:t>
      </w:r>
      <w:r w:rsidR="00F3605D" w:rsidRPr="00EC1B48">
        <w:rPr>
          <w:rFonts w:ascii="Times New Roman" w:eastAsia="Times New Roman" w:hAnsi="Times New Roman"/>
          <w:color w:val="000000"/>
          <w:sz w:val="28"/>
          <w:szCs w:val="28"/>
          <w:lang w:eastAsia="ru-RU"/>
        </w:rPr>
        <w:t xml:space="preserve"> века. «Дворянская усадьба», «провинциальный городок», «купеческий дом» </w:t>
      </w:r>
      <w:r w:rsidR="00E159D6" w:rsidRPr="00EC1B48">
        <w:rPr>
          <w:rFonts w:ascii="Times New Roman" w:eastAsia="Times New Roman" w:hAnsi="Times New Roman"/>
          <w:color w:val="000000"/>
          <w:sz w:val="28"/>
          <w:szCs w:val="28"/>
          <w:lang w:eastAsia="ru-RU"/>
        </w:rPr>
        <w:t>–</w:t>
      </w:r>
      <w:r w:rsidR="00F3605D" w:rsidRPr="00EC1B48">
        <w:rPr>
          <w:rFonts w:ascii="Times New Roman" w:eastAsia="Times New Roman" w:hAnsi="Times New Roman"/>
          <w:color w:val="000000"/>
          <w:sz w:val="28"/>
          <w:szCs w:val="28"/>
          <w:lang w:eastAsia="ru-RU"/>
        </w:rPr>
        <w:t xml:space="preserve"> наиболее привычные места действия не только русского романа, но повестей, рассказов и пьес. </w:t>
      </w:r>
      <w:proofErr w:type="gramStart"/>
      <w:r w:rsidR="00F3605D" w:rsidRPr="00EC1B48">
        <w:rPr>
          <w:rFonts w:ascii="Times New Roman" w:eastAsia="Times New Roman" w:hAnsi="Times New Roman"/>
          <w:color w:val="000000"/>
          <w:sz w:val="28"/>
          <w:szCs w:val="28"/>
          <w:lang w:eastAsia="ru-RU"/>
        </w:rPr>
        <w:t>При этом хронотопы произведений Пушкина, Гоголя, Тургенева, Островского, Достоевского, Толстого и др.  имеют общие черты, позволяющие говорить о существовании метахронотопа,  который исследователь обозначает как «эпический», «патриархальный», или «деревенский».</w:t>
      </w:r>
      <w:proofErr w:type="gramEnd"/>
      <w:r w:rsidR="00F3605D" w:rsidRPr="00EC1B48">
        <w:rPr>
          <w:rFonts w:ascii="Times New Roman" w:eastAsia="Times New Roman" w:hAnsi="Times New Roman"/>
          <w:color w:val="000000"/>
          <w:sz w:val="28"/>
          <w:szCs w:val="28"/>
          <w:lang w:eastAsia="ru-RU"/>
        </w:rPr>
        <w:t xml:space="preserve"> Основные свойства этого хронотопа – замкнутость и однородность.  </w:t>
      </w:r>
      <w:proofErr w:type="gramStart"/>
      <w:r w:rsidR="00F3605D" w:rsidRPr="00EC1B48">
        <w:rPr>
          <w:rFonts w:ascii="Times New Roman" w:eastAsia="Times New Roman" w:hAnsi="Times New Roman"/>
          <w:color w:val="000000"/>
          <w:sz w:val="28"/>
          <w:szCs w:val="28"/>
          <w:lang w:eastAsia="ru-RU"/>
        </w:rPr>
        <w:t>Мир дворянской усадьбы, как и мир провинциального городка, – это замкнутый «свой» мир, где  «все знают всех, общаются со всеми», мир, в котором случайные встречи отнюдь не случайны, мир, в котором взаимопонимание принципиально возможно даже между социальными полюсами, мир, который еще обладает эпической патриархальной целостностью.</w:t>
      </w:r>
      <w:proofErr w:type="gramEnd"/>
      <w:r w:rsidR="00F3605D" w:rsidRPr="00EC1B48">
        <w:rPr>
          <w:rFonts w:ascii="Times New Roman" w:eastAsia="Times New Roman" w:hAnsi="Times New Roman"/>
          <w:color w:val="000000"/>
          <w:sz w:val="28"/>
          <w:szCs w:val="28"/>
          <w:lang w:eastAsia="ru-RU"/>
        </w:rPr>
        <w:t xml:space="preserve"> Напротив, характерными чертами чеховского доминантного хронотопа – хронотопа «большого города» – становятся  «разомкнутость, </w:t>
      </w:r>
      <w:r w:rsidR="00F3605D" w:rsidRPr="00EC1B48">
        <w:rPr>
          <w:rFonts w:ascii="Times New Roman" w:eastAsia="Times New Roman" w:hAnsi="Times New Roman"/>
          <w:color w:val="000000"/>
          <w:sz w:val="28"/>
          <w:szCs w:val="28"/>
          <w:lang w:eastAsia="ru-RU"/>
        </w:rPr>
        <w:lastRenderedPageBreak/>
        <w:t>неограниченность мира вместо его замкнутости и структурности, психологическая неоднородность вместо прежней однородности и контакта полюсов».</w:t>
      </w:r>
    </w:p>
    <w:p w:rsidR="00F3605D" w:rsidRPr="00EC1B48" w:rsidRDefault="00F3605D" w:rsidP="00F3605D">
      <w:pPr>
        <w:shd w:val="clear" w:color="auto" w:fill="FFFFFF"/>
        <w:spacing w:after="0" w:line="360" w:lineRule="auto"/>
        <w:ind w:left="-567" w:right="283" w:firstLine="540"/>
        <w:jc w:val="both"/>
        <w:rPr>
          <w:rFonts w:ascii="Times New Roman" w:eastAsia="Times New Roman" w:hAnsi="Times New Roman"/>
          <w:color w:val="000000"/>
          <w:sz w:val="28"/>
          <w:szCs w:val="28"/>
          <w:lang w:eastAsia="ru-RU"/>
        </w:rPr>
      </w:pPr>
      <w:r w:rsidRPr="00EC1B48">
        <w:rPr>
          <w:rFonts w:ascii="Times New Roman" w:eastAsia="Times New Roman" w:hAnsi="Times New Roman"/>
          <w:color w:val="000000"/>
          <w:sz w:val="28"/>
          <w:szCs w:val="28"/>
          <w:lang w:eastAsia="ru-RU"/>
        </w:rPr>
        <w:t>С точки зрения</w:t>
      </w:r>
      <w:r w:rsidR="00E159D6" w:rsidRPr="00EC1B48">
        <w:rPr>
          <w:rFonts w:ascii="Times New Roman" w:eastAsia="Times New Roman" w:hAnsi="Times New Roman"/>
          <w:color w:val="000000"/>
          <w:sz w:val="28"/>
          <w:szCs w:val="28"/>
          <w:lang w:eastAsia="ru-RU"/>
        </w:rPr>
        <w:t xml:space="preserve"> докладчика</w:t>
      </w:r>
      <w:r w:rsidRPr="00EC1B48">
        <w:rPr>
          <w:rFonts w:ascii="Times New Roman" w:eastAsia="Times New Roman" w:hAnsi="Times New Roman"/>
          <w:color w:val="000000"/>
          <w:sz w:val="28"/>
          <w:szCs w:val="28"/>
          <w:lang w:eastAsia="ru-RU"/>
        </w:rPr>
        <w:t>, одним из устойчивых способов художественного воплощения названных свой</w:t>
      </w:r>
      <w:proofErr w:type="gramStart"/>
      <w:r w:rsidRPr="00EC1B48">
        <w:rPr>
          <w:rFonts w:ascii="Times New Roman" w:eastAsia="Times New Roman" w:hAnsi="Times New Roman"/>
          <w:color w:val="000000"/>
          <w:sz w:val="28"/>
          <w:szCs w:val="28"/>
          <w:lang w:eastAsia="ru-RU"/>
        </w:rPr>
        <w:t>ств пр</w:t>
      </w:r>
      <w:proofErr w:type="gramEnd"/>
      <w:r w:rsidRPr="00EC1B48">
        <w:rPr>
          <w:rFonts w:ascii="Times New Roman" w:eastAsia="Times New Roman" w:hAnsi="Times New Roman"/>
          <w:color w:val="000000"/>
          <w:sz w:val="28"/>
          <w:szCs w:val="28"/>
          <w:lang w:eastAsia="ru-RU"/>
        </w:rPr>
        <w:t>овинциального, «деревенского»  хронотопа  в чеховской поэтике становится переосмысление писателем  такого традиционного приема, как введение в структуру повествования воспоминаний героев. При этом принципиальной характеристикой воспоминаний оказывается их общность.  На примере разных в жанровом отношении произведений Чехова (повестей, рассказов, пьес) в докладе прослеживается  ситуация, когда возникающая или не возникающая общность воспоминаний  героев становится маркером изменения структуры мира.  </w:t>
      </w:r>
    </w:p>
    <w:p w:rsidR="00D2069F" w:rsidRPr="00EC1B48" w:rsidRDefault="00D2069F" w:rsidP="00026627">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shd w:val="clear" w:color="auto" w:fill="FFFFFF"/>
        </w:rPr>
        <w:t>В докладе д.ф</w:t>
      </w:r>
      <w:proofErr w:type="gramStart"/>
      <w:r w:rsidRPr="00EC1B48">
        <w:rPr>
          <w:rFonts w:ascii="Times New Roman" w:hAnsi="Times New Roman"/>
          <w:sz w:val="28"/>
          <w:szCs w:val="28"/>
          <w:shd w:val="clear" w:color="auto" w:fill="FFFFFF"/>
        </w:rPr>
        <w:t>.н</w:t>
      </w:r>
      <w:proofErr w:type="gramEnd"/>
      <w:r w:rsidRPr="00EC1B48">
        <w:rPr>
          <w:rFonts w:ascii="Times New Roman" w:hAnsi="Times New Roman"/>
          <w:sz w:val="28"/>
          <w:szCs w:val="28"/>
          <w:shd w:val="clear" w:color="auto" w:fill="FFFFFF"/>
        </w:rPr>
        <w:t>, проф. РГГУ</w:t>
      </w:r>
      <w:r w:rsidRPr="00EC1B48">
        <w:rPr>
          <w:rFonts w:ascii="Times New Roman" w:hAnsi="Times New Roman"/>
          <w:b/>
          <w:sz w:val="28"/>
          <w:szCs w:val="28"/>
          <w:shd w:val="clear" w:color="auto" w:fill="FFFFFF"/>
        </w:rPr>
        <w:t xml:space="preserve"> Ю.В. Доманского </w:t>
      </w:r>
      <w:r w:rsidRPr="00EC1B48">
        <w:rPr>
          <w:rFonts w:ascii="Times New Roman" w:hAnsi="Times New Roman"/>
          <w:b/>
          <w:i/>
          <w:sz w:val="28"/>
          <w:szCs w:val="28"/>
          <w:shd w:val="clear" w:color="auto" w:fill="FFFFFF"/>
        </w:rPr>
        <w:t xml:space="preserve">«Усадьба </w:t>
      </w:r>
      <w:r w:rsidRPr="00EC1B48">
        <w:rPr>
          <w:rFonts w:ascii="Times New Roman" w:hAnsi="Times New Roman"/>
          <w:b/>
          <w:i/>
          <w:sz w:val="28"/>
          <w:szCs w:val="28"/>
          <w:shd w:val="clear" w:color="auto" w:fill="FFFFFF"/>
          <w:lang w:val="en-US"/>
        </w:rPr>
        <w:t>vs</w:t>
      </w:r>
      <w:r w:rsidRPr="00EC1B48">
        <w:rPr>
          <w:rFonts w:ascii="Times New Roman" w:hAnsi="Times New Roman"/>
          <w:b/>
          <w:i/>
          <w:sz w:val="28"/>
          <w:szCs w:val="28"/>
          <w:shd w:val="clear" w:color="auto" w:fill="FFFFFF"/>
        </w:rPr>
        <w:t xml:space="preserve"> сцена: К вопросу о художественном и сценическом пространстве “Вишневого сада”»</w:t>
      </w:r>
      <w:r w:rsidRPr="00EC1B48">
        <w:rPr>
          <w:rFonts w:ascii="Times New Roman" w:hAnsi="Times New Roman"/>
          <w:b/>
          <w:sz w:val="28"/>
          <w:szCs w:val="28"/>
          <w:shd w:val="clear" w:color="auto" w:fill="FFFFFF"/>
        </w:rPr>
        <w:t xml:space="preserve"> </w:t>
      </w:r>
      <w:r w:rsidRPr="00EC1B48">
        <w:rPr>
          <w:rFonts w:ascii="Times New Roman" w:hAnsi="Times New Roman"/>
          <w:sz w:val="28"/>
          <w:szCs w:val="28"/>
          <w:shd w:val="clear" w:color="auto" w:fill="FFFFFF"/>
        </w:rPr>
        <w:t>был</w:t>
      </w:r>
      <w:r w:rsidR="00654C35" w:rsidRPr="00EC1B48">
        <w:rPr>
          <w:rFonts w:ascii="Times New Roman" w:hAnsi="Times New Roman"/>
          <w:sz w:val="28"/>
          <w:szCs w:val="28"/>
          <w:shd w:val="clear" w:color="auto" w:fill="FFFFFF"/>
        </w:rPr>
        <w:t>и</w:t>
      </w:r>
      <w:r w:rsidR="00654C35" w:rsidRPr="00EC1B48">
        <w:rPr>
          <w:rFonts w:ascii="Times New Roman" w:hAnsi="Times New Roman"/>
          <w:sz w:val="28"/>
          <w:szCs w:val="28"/>
        </w:rPr>
        <w:t xml:space="preserve"> рассмотрены те аспекты драматургического пространства последней пьесы Чехова, которые связаны с усадебным локусом, и их реализация средствами драматургии; в частности – были приведены размышления над тем, почему один и тот же локус в паратексте назван и имением Раневской, и усадьбой Гаева; и в этой связи обращено внимание на то, что начальное авторское указание о месте действия отнюдь не тотально соответствует истине. Отдельно рассмотрены те случаи, когда в паратексте усадебное пространство эксплицируется как театральная сцена.</w:t>
      </w:r>
    </w:p>
    <w:p w:rsidR="005C585B" w:rsidRPr="00EC1B48" w:rsidRDefault="00170691" w:rsidP="005C585B">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b/>
          <w:bCs/>
          <w:sz w:val="28"/>
          <w:szCs w:val="28"/>
          <w:shd w:val="clear" w:color="auto" w:fill="FFFFFF"/>
        </w:rPr>
        <w:t>Орнелла Дискаччиати</w:t>
      </w:r>
      <w:r w:rsidRPr="00EC1B48">
        <w:rPr>
          <w:rFonts w:ascii="Times New Roman" w:hAnsi="Times New Roman"/>
          <w:sz w:val="28"/>
          <w:szCs w:val="28"/>
          <w:shd w:val="clear" w:color="auto" w:fill="FFFFFF"/>
        </w:rPr>
        <w:t xml:space="preserve">, проф. русского языка и литературы (Ун-т Бергамо, Италия), известный переводчик, в докладе </w:t>
      </w:r>
      <w:r w:rsidRPr="00EC1B48">
        <w:rPr>
          <w:rFonts w:ascii="Times New Roman" w:hAnsi="Times New Roman"/>
          <w:b/>
          <w:i/>
          <w:sz w:val="28"/>
          <w:szCs w:val="28"/>
          <w:shd w:val="clear" w:color="auto" w:fill="FFFFFF"/>
        </w:rPr>
        <w:t>«Особенности провинциального текста в литературных произведениях Чехова и Бунина»</w:t>
      </w:r>
      <w:r w:rsidRPr="00EC1B48">
        <w:rPr>
          <w:rFonts w:ascii="Times New Roman" w:hAnsi="Times New Roman"/>
          <w:sz w:val="28"/>
          <w:szCs w:val="28"/>
          <w:shd w:val="clear" w:color="auto" w:fill="FFFFFF"/>
        </w:rPr>
        <w:t xml:space="preserve"> отметила</w:t>
      </w:r>
      <w:r w:rsidR="005C585B" w:rsidRPr="00EC1B48">
        <w:rPr>
          <w:rFonts w:ascii="Times New Roman" w:hAnsi="Times New Roman"/>
          <w:sz w:val="28"/>
          <w:szCs w:val="28"/>
          <w:shd w:val="clear" w:color="auto" w:fill="FFFFFF"/>
        </w:rPr>
        <w:t xml:space="preserve"> тот факт, что о</w:t>
      </w:r>
      <w:r w:rsidR="005C585B" w:rsidRPr="00EC1B48">
        <w:rPr>
          <w:rFonts w:ascii="Times New Roman" w:hAnsi="Times New Roman"/>
          <w:sz w:val="28"/>
          <w:szCs w:val="28"/>
        </w:rPr>
        <w:t xml:space="preserve"> взаимоотношениях Чехова и Бунина уже много написано, писатели дружили и уважали друг друга, оба высоко ценили Льва Толстого, которого считали образцом для подражания.</w:t>
      </w:r>
      <w:proofErr w:type="gramEnd"/>
      <w:r w:rsidR="005C585B" w:rsidRPr="00EC1B48">
        <w:rPr>
          <w:rFonts w:ascii="Times New Roman" w:hAnsi="Times New Roman"/>
          <w:sz w:val="28"/>
          <w:szCs w:val="28"/>
        </w:rPr>
        <w:t xml:space="preserve"> Толстой оказал большое </w:t>
      </w:r>
      <w:r w:rsidR="005C585B" w:rsidRPr="00EC1B48">
        <w:rPr>
          <w:rFonts w:ascii="Times New Roman" w:hAnsi="Times New Roman"/>
          <w:sz w:val="28"/>
          <w:szCs w:val="28"/>
        </w:rPr>
        <w:lastRenderedPageBreak/>
        <w:t xml:space="preserve">влияние и на Чехова, и на Бунина. Усадьба — место, где оба писателя прожили долгие годы, место, которое хорошо знали, но не идеализировали. </w:t>
      </w:r>
    </w:p>
    <w:p w:rsidR="005C585B" w:rsidRPr="00EC1B48" w:rsidRDefault="005C585B" w:rsidP="005C585B">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Но вс</w:t>
      </w:r>
      <w:r w:rsidR="00E159D6" w:rsidRPr="00EC1B48">
        <w:rPr>
          <w:rFonts w:ascii="Times New Roman" w:hAnsi="Times New Roman"/>
          <w:sz w:val="28"/>
          <w:szCs w:val="28"/>
        </w:rPr>
        <w:t>е-</w:t>
      </w:r>
      <w:r w:rsidRPr="00EC1B48">
        <w:rPr>
          <w:rFonts w:ascii="Times New Roman" w:hAnsi="Times New Roman"/>
          <w:sz w:val="28"/>
          <w:szCs w:val="28"/>
        </w:rPr>
        <w:t xml:space="preserve">таки в литературных мирах этих двух писателей усадьба отражает разные аспекты русской провинции. В литературных усадьбах чеховских произведений провинциальный локус, несомненно, является миром прошлого. Автор изучает все типичные черты провинциальной отсталости, не упуская из виду ни одного проявления провинциальной пошлости, жадности, даже дикости. В то же самое время, представляя мир провинциальной усадьбы, Чехов выражает свою точку зрения по отношению к центру, к двум столицам, не прямолинейно, а высказывает позицию более амбивалентную, в которой нюансы и противоречия вызывают у читателя сомнения и вопросы. </w:t>
      </w:r>
    </w:p>
    <w:p w:rsidR="005C585B" w:rsidRPr="00EC1B48" w:rsidRDefault="005C585B" w:rsidP="005C585B">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Иван Бунин прожил вс</w:t>
      </w:r>
      <w:r w:rsidR="00E159D6" w:rsidRPr="00EC1B48">
        <w:rPr>
          <w:rFonts w:ascii="Times New Roman" w:hAnsi="Times New Roman"/>
          <w:sz w:val="28"/>
          <w:szCs w:val="28"/>
        </w:rPr>
        <w:t>е</w:t>
      </w:r>
      <w:r w:rsidRPr="00EC1B48">
        <w:rPr>
          <w:rFonts w:ascii="Times New Roman" w:hAnsi="Times New Roman"/>
          <w:sz w:val="28"/>
          <w:szCs w:val="28"/>
        </w:rPr>
        <w:t xml:space="preserve"> детство и юность в семейной усадьбе, и когда он эмигрировал во Францию, усадьба стала в представлении писателя местом души, символом России не только для него самого, но и для всех русских людей, обреченных жить в изгнании. Но уже в первых своих значительных произведениях </w:t>
      </w:r>
      <w:r w:rsidR="00E159D6" w:rsidRPr="00EC1B48">
        <w:rPr>
          <w:rFonts w:ascii="Times New Roman" w:hAnsi="Times New Roman"/>
          <w:sz w:val="28"/>
          <w:szCs w:val="28"/>
        </w:rPr>
        <w:t>«</w:t>
      </w:r>
      <w:r w:rsidRPr="00EC1B48">
        <w:rPr>
          <w:rFonts w:ascii="Times New Roman" w:hAnsi="Times New Roman"/>
          <w:sz w:val="28"/>
          <w:szCs w:val="28"/>
        </w:rPr>
        <w:t>Деревня</w:t>
      </w:r>
      <w:r w:rsidR="00E159D6" w:rsidRPr="00EC1B48">
        <w:rPr>
          <w:rFonts w:ascii="Times New Roman" w:hAnsi="Times New Roman"/>
          <w:sz w:val="28"/>
          <w:szCs w:val="28"/>
        </w:rPr>
        <w:t>»</w:t>
      </w:r>
      <w:r w:rsidRPr="00EC1B48">
        <w:rPr>
          <w:rFonts w:ascii="Times New Roman" w:hAnsi="Times New Roman"/>
          <w:sz w:val="28"/>
          <w:szCs w:val="28"/>
        </w:rPr>
        <w:t xml:space="preserve"> и </w:t>
      </w:r>
      <w:r w:rsidR="00E159D6" w:rsidRPr="00EC1B48">
        <w:rPr>
          <w:rFonts w:ascii="Times New Roman" w:hAnsi="Times New Roman"/>
          <w:sz w:val="28"/>
          <w:szCs w:val="28"/>
        </w:rPr>
        <w:t>«</w:t>
      </w:r>
      <w:r w:rsidRPr="00EC1B48">
        <w:rPr>
          <w:rFonts w:ascii="Times New Roman" w:hAnsi="Times New Roman"/>
          <w:sz w:val="28"/>
          <w:szCs w:val="28"/>
        </w:rPr>
        <w:t>Суходол</w:t>
      </w:r>
      <w:r w:rsidR="00E159D6" w:rsidRPr="00EC1B48">
        <w:rPr>
          <w:rFonts w:ascii="Times New Roman" w:hAnsi="Times New Roman"/>
          <w:sz w:val="28"/>
          <w:szCs w:val="28"/>
        </w:rPr>
        <w:t>»</w:t>
      </w:r>
      <w:r w:rsidRPr="00EC1B48">
        <w:rPr>
          <w:rFonts w:ascii="Times New Roman" w:hAnsi="Times New Roman"/>
          <w:sz w:val="28"/>
          <w:szCs w:val="28"/>
        </w:rPr>
        <w:t>,</w:t>
      </w:r>
      <w:r w:rsidRPr="00EC1B48">
        <w:rPr>
          <w:rFonts w:ascii="Times New Roman" w:hAnsi="Times New Roman"/>
          <w:i/>
          <w:iCs/>
          <w:sz w:val="28"/>
          <w:szCs w:val="28"/>
        </w:rPr>
        <w:t xml:space="preserve"> </w:t>
      </w:r>
      <w:r w:rsidRPr="00EC1B48">
        <w:rPr>
          <w:rFonts w:ascii="Times New Roman" w:hAnsi="Times New Roman"/>
          <w:sz w:val="28"/>
          <w:szCs w:val="28"/>
        </w:rPr>
        <w:t>написанных ещ</w:t>
      </w:r>
      <w:r w:rsidR="00E159D6" w:rsidRPr="00EC1B48">
        <w:rPr>
          <w:rFonts w:ascii="Times New Roman" w:hAnsi="Times New Roman"/>
          <w:sz w:val="28"/>
          <w:szCs w:val="28"/>
        </w:rPr>
        <w:t>е</w:t>
      </w:r>
      <w:r w:rsidRPr="00EC1B48">
        <w:rPr>
          <w:rFonts w:ascii="Times New Roman" w:hAnsi="Times New Roman"/>
          <w:sz w:val="28"/>
          <w:szCs w:val="28"/>
        </w:rPr>
        <w:t xml:space="preserve"> в России, Бунин обращается к анализу провинциальной реальности и высказывает оригинальные суждения о жизни русской провинции. И Чехов, и Бунин глубоко чувствовали и понимали сложность провинциального мира, поэтому при анализе произведений обоих писателей, посвященных этой теме, нужно принимать во внимание все аспекты. Цель доклада </w:t>
      </w:r>
      <w:r w:rsidR="00E159D6" w:rsidRPr="00EC1B48">
        <w:rPr>
          <w:rFonts w:ascii="Times New Roman" w:hAnsi="Times New Roman"/>
          <w:sz w:val="28"/>
          <w:szCs w:val="28"/>
        </w:rPr>
        <w:t>–</w:t>
      </w:r>
      <w:r w:rsidRPr="00EC1B48">
        <w:rPr>
          <w:rFonts w:ascii="Times New Roman" w:hAnsi="Times New Roman"/>
          <w:sz w:val="28"/>
          <w:szCs w:val="28"/>
        </w:rPr>
        <w:t xml:space="preserve"> выявить особенности провинциального текста в произведениях Чехова и Бунина, написанных в конце XIX </w:t>
      </w:r>
      <w:r w:rsidR="00E159D6" w:rsidRPr="00EC1B48">
        <w:rPr>
          <w:rFonts w:ascii="Times New Roman" w:hAnsi="Times New Roman"/>
          <w:sz w:val="28"/>
          <w:szCs w:val="28"/>
        </w:rPr>
        <w:t xml:space="preserve">– начале </w:t>
      </w:r>
      <w:r w:rsidR="00E159D6" w:rsidRPr="00EC1B48">
        <w:rPr>
          <w:rFonts w:ascii="Times New Roman" w:hAnsi="Times New Roman"/>
          <w:sz w:val="28"/>
          <w:szCs w:val="28"/>
          <w:lang w:val="en-US"/>
        </w:rPr>
        <w:t>XX</w:t>
      </w:r>
      <w:r w:rsidR="00E159D6" w:rsidRPr="00EC1B48">
        <w:rPr>
          <w:rFonts w:ascii="Times New Roman" w:hAnsi="Times New Roman"/>
          <w:sz w:val="28"/>
          <w:szCs w:val="28"/>
        </w:rPr>
        <w:t xml:space="preserve"> века.</w:t>
      </w:r>
    </w:p>
    <w:p w:rsidR="00EE6B2C" w:rsidRPr="00EC1B48" w:rsidRDefault="00392EA4" w:rsidP="00EE6B2C">
      <w:pPr>
        <w:autoSpaceDE w:val="0"/>
        <w:autoSpaceDN w:val="0"/>
        <w:adjustRightInd w:val="0"/>
        <w:spacing w:after="0" w:line="360" w:lineRule="auto"/>
        <w:ind w:left="-567" w:right="284" w:firstLine="709"/>
        <w:jc w:val="both"/>
        <w:rPr>
          <w:rFonts w:ascii="Times New Roman" w:hAnsi="Times New Roman"/>
          <w:sz w:val="28"/>
          <w:szCs w:val="28"/>
        </w:rPr>
      </w:pPr>
      <w:proofErr w:type="gramStart"/>
      <w:r w:rsidRPr="00EC1B48">
        <w:rPr>
          <w:rFonts w:ascii="Times New Roman" w:hAnsi="Times New Roman"/>
          <w:sz w:val="28"/>
          <w:szCs w:val="28"/>
        </w:rPr>
        <w:t>В докладе д.ф.н., доц</w:t>
      </w:r>
      <w:r w:rsidR="00934D6D" w:rsidRPr="00EC1B48">
        <w:rPr>
          <w:rFonts w:ascii="Times New Roman" w:hAnsi="Times New Roman"/>
          <w:sz w:val="28"/>
          <w:szCs w:val="28"/>
        </w:rPr>
        <w:t>.</w:t>
      </w:r>
      <w:r w:rsidRPr="00EC1B48">
        <w:rPr>
          <w:rFonts w:ascii="Times New Roman" w:hAnsi="Times New Roman"/>
          <w:sz w:val="28"/>
          <w:szCs w:val="28"/>
        </w:rPr>
        <w:t xml:space="preserve"> Оренбургского гос. ун-та </w:t>
      </w:r>
      <w:r w:rsidRPr="00EC1B48">
        <w:rPr>
          <w:rFonts w:ascii="Times New Roman" w:hAnsi="Times New Roman"/>
          <w:b/>
          <w:sz w:val="28"/>
          <w:szCs w:val="28"/>
        </w:rPr>
        <w:t>Т</w:t>
      </w:r>
      <w:r w:rsidR="00C308E0" w:rsidRPr="00EC1B48">
        <w:rPr>
          <w:rFonts w:ascii="Times New Roman" w:hAnsi="Times New Roman"/>
          <w:b/>
          <w:sz w:val="28"/>
          <w:szCs w:val="28"/>
        </w:rPr>
        <w:t>.</w:t>
      </w:r>
      <w:r w:rsidR="00103CB0" w:rsidRPr="00EC1B48">
        <w:rPr>
          <w:rFonts w:ascii="Times New Roman" w:hAnsi="Times New Roman"/>
          <w:b/>
          <w:sz w:val="28"/>
          <w:szCs w:val="28"/>
        </w:rPr>
        <w:t>М. Жап</w:t>
      </w:r>
      <w:r w:rsidRPr="00EC1B48">
        <w:rPr>
          <w:rFonts w:ascii="Times New Roman" w:hAnsi="Times New Roman"/>
          <w:b/>
          <w:sz w:val="28"/>
          <w:szCs w:val="28"/>
        </w:rPr>
        <w:t>ловой</w:t>
      </w:r>
      <w:r w:rsidRPr="00EC1B48">
        <w:rPr>
          <w:rFonts w:ascii="Times New Roman" w:hAnsi="Times New Roman"/>
          <w:sz w:val="28"/>
          <w:szCs w:val="28"/>
        </w:rPr>
        <w:t xml:space="preserve"> </w:t>
      </w:r>
      <w:r w:rsidRPr="00EC1B48">
        <w:rPr>
          <w:rFonts w:ascii="Times New Roman" w:hAnsi="Times New Roman"/>
          <w:b/>
          <w:i/>
          <w:sz w:val="28"/>
          <w:szCs w:val="28"/>
        </w:rPr>
        <w:t>«</w:t>
      </w:r>
      <w:r w:rsidR="00D2069F" w:rsidRPr="00EC1B48">
        <w:rPr>
          <w:rFonts w:ascii="Times New Roman" w:hAnsi="Times New Roman"/>
          <w:b/>
          <w:i/>
          <w:sz w:val="28"/>
          <w:szCs w:val="28"/>
        </w:rPr>
        <w:t>Предметная детализация как средство поэтизации усадебного быта в лирике И.А. Бунина 1890</w:t>
      </w:r>
      <w:r w:rsidR="00E159D6" w:rsidRPr="00EC1B48">
        <w:rPr>
          <w:rFonts w:ascii="Times New Roman" w:hAnsi="Times New Roman"/>
          <w:b/>
          <w:i/>
          <w:sz w:val="28"/>
          <w:szCs w:val="28"/>
        </w:rPr>
        <w:t>–</w:t>
      </w:r>
      <w:r w:rsidR="00D2069F" w:rsidRPr="00EC1B48">
        <w:rPr>
          <w:rFonts w:ascii="Times New Roman" w:hAnsi="Times New Roman"/>
          <w:b/>
          <w:i/>
          <w:sz w:val="28"/>
          <w:szCs w:val="28"/>
        </w:rPr>
        <w:t>1900-х гг.</w:t>
      </w:r>
      <w:r w:rsidRPr="00EC1B48">
        <w:rPr>
          <w:rFonts w:ascii="Times New Roman" w:hAnsi="Times New Roman"/>
          <w:b/>
          <w:i/>
          <w:sz w:val="28"/>
          <w:szCs w:val="28"/>
        </w:rPr>
        <w:t>»</w:t>
      </w:r>
      <w:r w:rsidRPr="00EC1B48">
        <w:rPr>
          <w:rFonts w:ascii="Times New Roman" w:hAnsi="Times New Roman"/>
          <w:sz w:val="28"/>
          <w:szCs w:val="28"/>
        </w:rPr>
        <w:t xml:space="preserve"> рассматривались </w:t>
      </w:r>
      <w:r w:rsidR="00EE6B2C" w:rsidRPr="00EC1B48">
        <w:rPr>
          <w:rFonts w:ascii="Times New Roman" w:hAnsi="Times New Roman"/>
          <w:sz w:val="28"/>
          <w:szCs w:val="28"/>
        </w:rPr>
        <w:t>примеры аксессуарных деталей помещичьего быта, востребованных в поэтике стихотворений И.А. Бунина, включенных им в первые сборники и способствующих воссозданию образа русской усадьбы в ее поэтических и прозаических чертах.</w:t>
      </w:r>
      <w:proofErr w:type="gramEnd"/>
    </w:p>
    <w:p w:rsidR="00EE6B2C" w:rsidRPr="00EC1B48" w:rsidRDefault="00EE6B2C" w:rsidP="00EE6B2C">
      <w:pPr>
        <w:tabs>
          <w:tab w:val="left" w:pos="2430"/>
        </w:tabs>
        <w:autoSpaceDE w:val="0"/>
        <w:autoSpaceDN w:val="0"/>
        <w:adjustRightInd w:val="0"/>
        <w:spacing w:after="0" w:line="360" w:lineRule="auto"/>
        <w:ind w:left="-567" w:right="284" w:firstLine="709"/>
        <w:jc w:val="both"/>
        <w:rPr>
          <w:rFonts w:ascii="Times New Roman" w:hAnsi="Times New Roman"/>
          <w:bCs/>
          <w:sz w:val="28"/>
          <w:szCs w:val="28"/>
        </w:rPr>
      </w:pPr>
      <w:r w:rsidRPr="00EC1B48">
        <w:rPr>
          <w:rFonts w:ascii="Times New Roman" w:hAnsi="Times New Roman"/>
          <w:sz w:val="28"/>
          <w:szCs w:val="28"/>
        </w:rPr>
        <w:lastRenderedPageBreak/>
        <w:t xml:space="preserve">Выявляя частные, единичные усадебные приметы, автор акцентирует внимание на частотности обращения Бунина к более сложным композиционным элементам поэтики – так называемым деталям-перечням, или перечням аксессуарных деталей, обнаруживающих реальную основу образа «дворянского гнезда» и специфику его трансформации в лирике рубежа </w:t>
      </w:r>
      <w:r w:rsidRPr="00EC1B48">
        <w:rPr>
          <w:rFonts w:ascii="Times New Roman" w:hAnsi="Times New Roman"/>
          <w:sz w:val="28"/>
          <w:szCs w:val="28"/>
          <w:lang w:val="en-US"/>
        </w:rPr>
        <w:t>XIX</w:t>
      </w:r>
      <w:r w:rsidR="00426B0A" w:rsidRPr="00EC1B48">
        <w:rPr>
          <w:rFonts w:ascii="Times New Roman" w:hAnsi="Times New Roman"/>
          <w:sz w:val="28"/>
          <w:szCs w:val="28"/>
        </w:rPr>
        <w:t xml:space="preserve"> – начала </w:t>
      </w:r>
      <w:r w:rsidR="00426B0A" w:rsidRPr="00EC1B48">
        <w:rPr>
          <w:rFonts w:ascii="Times New Roman" w:hAnsi="Times New Roman"/>
          <w:sz w:val="28"/>
          <w:szCs w:val="28"/>
          <w:lang w:val="en-US"/>
        </w:rPr>
        <w:t>XX</w:t>
      </w:r>
      <w:r w:rsidR="00426B0A" w:rsidRPr="00EC1B48">
        <w:rPr>
          <w:rFonts w:ascii="Times New Roman" w:hAnsi="Times New Roman"/>
          <w:sz w:val="28"/>
          <w:szCs w:val="28"/>
        </w:rPr>
        <w:t xml:space="preserve"> </w:t>
      </w:r>
      <w:r w:rsidRPr="00EC1B48">
        <w:rPr>
          <w:rFonts w:ascii="Times New Roman" w:hAnsi="Times New Roman"/>
          <w:sz w:val="28"/>
          <w:szCs w:val="28"/>
        </w:rPr>
        <w:t xml:space="preserve">века. </w:t>
      </w:r>
      <w:proofErr w:type="gramStart"/>
      <w:r w:rsidRPr="00EC1B48">
        <w:rPr>
          <w:rFonts w:ascii="Times New Roman" w:hAnsi="Times New Roman"/>
          <w:sz w:val="28"/>
          <w:szCs w:val="28"/>
        </w:rPr>
        <w:t>Привлекая материал мемуаров и различного рода «записок» Бунина и его современников – А.П. Чехова</w:t>
      </w:r>
      <w:r w:rsidR="00531029" w:rsidRPr="00EC1B48">
        <w:rPr>
          <w:rFonts w:ascii="Times New Roman" w:hAnsi="Times New Roman"/>
          <w:sz w:val="28"/>
          <w:szCs w:val="28"/>
        </w:rPr>
        <w:t xml:space="preserve"> и</w:t>
      </w:r>
      <w:r w:rsidRPr="00EC1B48">
        <w:rPr>
          <w:rFonts w:ascii="Times New Roman" w:hAnsi="Times New Roman"/>
          <w:sz w:val="28"/>
          <w:szCs w:val="28"/>
        </w:rPr>
        <w:t xml:space="preserve"> А.М. Горького, автор прослеживает способы возникновения реалистических деталей в лирике поэта, тяготеющего к ретроспективному отражению усадебной мифологемы,  частично утраченной, как атрибут патриархально-аграрного уклада, но сохраняющей в сознании лирического героя облик родного «Дома», «малой родины». </w:t>
      </w:r>
      <w:proofErr w:type="gramEnd"/>
    </w:p>
    <w:p w:rsidR="00170691" w:rsidRPr="00EC1B48" w:rsidRDefault="00170691" w:rsidP="00026627">
      <w:pPr>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 xml:space="preserve">Магистр филологии, м.н.с. Крымского литературно-художественного мемориального музея-заповедника  (отдел «Дача А.П. Чехова и О.Л. Книппер в Гурзуфе») </w:t>
      </w:r>
      <w:r w:rsidRPr="00EC1B48">
        <w:rPr>
          <w:rFonts w:ascii="Times New Roman" w:hAnsi="Times New Roman"/>
          <w:b/>
          <w:sz w:val="28"/>
          <w:szCs w:val="28"/>
        </w:rPr>
        <w:t>Е.Е. Рачкова</w:t>
      </w:r>
      <w:r w:rsidR="001C29E5" w:rsidRPr="00EC1B48">
        <w:rPr>
          <w:rFonts w:ascii="Times New Roman" w:hAnsi="Times New Roman"/>
          <w:sz w:val="28"/>
          <w:szCs w:val="28"/>
        </w:rPr>
        <w:t xml:space="preserve"> в докладе </w:t>
      </w:r>
      <w:r w:rsidR="001C29E5" w:rsidRPr="00EC1B48">
        <w:rPr>
          <w:rFonts w:ascii="Times New Roman" w:hAnsi="Times New Roman"/>
          <w:b/>
          <w:i/>
          <w:sz w:val="28"/>
          <w:szCs w:val="28"/>
        </w:rPr>
        <w:t>«Поэтика гурзуфского пространства в письмах О.Л. Книппер и М.П. Чеховой»</w:t>
      </w:r>
      <w:r w:rsidR="001C29E5" w:rsidRPr="00EC1B48">
        <w:rPr>
          <w:rFonts w:ascii="Times New Roman" w:hAnsi="Times New Roman"/>
          <w:sz w:val="28"/>
          <w:szCs w:val="28"/>
        </w:rPr>
        <w:t xml:space="preserve"> </w:t>
      </w:r>
      <w:r w:rsidR="009F6ADB" w:rsidRPr="00EC1B48">
        <w:rPr>
          <w:rFonts w:ascii="Times New Roman" w:hAnsi="Times New Roman"/>
          <w:sz w:val="28"/>
          <w:szCs w:val="28"/>
        </w:rPr>
        <w:t>исследовала особенности образа пространства гурзуфской дачи А.П. Чехова, которая получает художественно-документальное воплощение в переписке О.Л. Книппер и М.П. Чеховой.</w:t>
      </w:r>
      <w:proofErr w:type="gramEnd"/>
      <w:r w:rsidR="009F6ADB" w:rsidRPr="00EC1B48">
        <w:rPr>
          <w:rFonts w:ascii="Times New Roman" w:hAnsi="Times New Roman"/>
          <w:sz w:val="28"/>
          <w:szCs w:val="28"/>
        </w:rPr>
        <w:t xml:space="preserve"> На пересечении биографического и идиллического типов времени, представленных в письмах корреспондентов, посредством особой организации жизненного материала пространство и его доминанты (сад, дом, окружающая природа) переживаются участниками переписки как эстетическое событие, которое способно трансформировать и определять текущую реальность. Особое место в исследовании отводится мотивам писем (труд, отдых, память, созерцание) и эпистолярным ролям нарраторов, которые восходят к евангельским образам Марфы и Марии, что также отражено в принципах отношения к гурзуфской даче, повседневности и способах описания. В финальной части доклада представлено, каким образом субъективные переживания О.</w:t>
      </w:r>
      <w:r w:rsidR="00531029" w:rsidRPr="00EC1B48">
        <w:rPr>
          <w:rFonts w:ascii="Times New Roman" w:hAnsi="Times New Roman"/>
          <w:sz w:val="28"/>
          <w:szCs w:val="28"/>
        </w:rPr>
        <w:t>Л.</w:t>
      </w:r>
      <w:r w:rsidR="009F6ADB" w:rsidRPr="00EC1B48">
        <w:rPr>
          <w:rFonts w:ascii="Times New Roman" w:hAnsi="Times New Roman"/>
          <w:sz w:val="28"/>
          <w:szCs w:val="28"/>
        </w:rPr>
        <w:t xml:space="preserve"> Книппер и М.</w:t>
      </w:r>
      <w:r w:rsidR="00531029" w:rsidRPr="00EC1B48">
        <w:rPr>
          <w:rFonts w:ascii="Times New Roman" w:hAnsi="Times New Roman"/>
          <w:sz w:val="28"/>
          <w:szCs w:val="28"/>
        </w:rPr>
        <w:t>П.</w:t>
      </w:r>
      <w:r w:rsidR="009F6ADB" w:rsidRPr="00EC1B48">
        <w:rPr>
          <w:rFonts w:ascii="Times New Roman" w:hAnsi="Times New Roman"/>
          <w:sz w:val="28"/>
          <w:szCs w:val="28"/>
        </w:rPr>
        <w:t xml:space="preserve"> Чеховой гурзуфского места и времени могут </w:t>
      </w:r>
      <w:r w:rsidR="009F6ADB" w:rsidRPr="00EC1B48">
        <w:rPr>
          <w:rFonts w:ascii="Times New Roman" w:hAnsi="Times New Roman"/>
          <w:sz w:val="28"/>
          <w:szCs w:val="28"/>
        </w:rPr>
        <w:lastRenderedPageBreak/>
        <w:t>получить соответствующее продолжение в рамках музейного повествования и с уч</w:t>
      </w:r>
      <w:r w:rsidR="00531029" w:rsidRPr="00EC1B48">
        <w:rPr>
          <w:rFonts w:ascii="Times New Roman" w:hAnsi="Times New Roman"/>
          <w:sz w:val="28"/>
          <w:szCs w:val="28"/>
        </w:rPr>
        <w:t>е</w:t>
      </w:r>
      <w:r w:rsidR="009F6ADB" w:rsidRPr="00EC1B48">
        <w:rPr>
          <w:rFonts w:ascii="Times New Roman" w:hAnsi="Times New Roman"/>
          <w:sz w:val="28"/>
          <w:szCs w:val="28"/>
        </w:rPr>
        <w:t>том отклика посетителя.</w:t>
      </w:r>
    </w:p>
    <w:p w:rsidR="001C29E5" w:rsidRPr="00EC1B48" w:rsidRDefault="001C29E5" w:rsidP="003A2A52">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rPr>
        <w:t>Итальянская исследовательница</w:t>
      </w:r>
      <w:r w:rsidR="00111DD9" w:rsidRPr="00EC1B48">
        <w:rPr>
          <w:rFonts w:ascii="Times New Roman" w:hAnsi="Times New Roman"/>
          <w:sz w:val="28"/>
          <w:szCs w:val="28"/>
        </w:rPr>
        <w:t>,</w:t>
      </w:r>
      <w:r w:rsidRPr="00EC1B48">
        <w:rPr>
          <w:rFonts w:ascii="Times New Roman" w:hAnsi="Times New Roman"/>
          <w:sz w:val="28"/>
          <w:szCs w:val="28"/>
        </w:rPr>
        <w:t xml:space="preserve"> </w:t>
      </w:r>
      <w:r w:rsidR="00111DD9" w:rsidRPr="00EC1B48">
        <w:rPr>
          <w:rFonts w:ascii="Times New Roman" w:hAnsi="Times New Roman"/>
          <w:sz w:val="28"/>
          <w:szCs w:val="28"/>
        </w:rPr>
        <w:t>сотрудник кафедры русского языка и перевода университета «Рим</w:t>
      </w:r>
      <w:proofErr w:type="gramStart"/>
      <w:r w:rsidR="00111DD9" w:rsidRPr="00EC1B48">
        <w:rPr>
          <w:rFonts w:ascii="Times New Roman" w:hAnsi="Times New Roman"/>
          <w:sz w:val="28"/>
          <w:szCs w:val="28"/>
        </w:rPr>
        <w:t xml:space="preserve"> Т</w:t>
      </w:r>
      <w:proofErr w:type="gramEnd"/>
      <w:r w:rsidR="00111DD9" w:rsidRPr="00EC1B48">
        <w:rPr>
          <w:rFonts w:ascii="Times New Roman" w:hAnsi="Times New Roman"/>
          <w:sz w:val="28"/>
          <w:szCs w:val="28"/>
        </w:rPr>
        <w:t xml:space="preserve">ри» (Италия), PhD  </w:t>
      </w:r>
      <w:r w:rsidRPr="00EC1B48">
        <w:rPr>
          <w:rFonts w:ascii="Times New Roman" w:hAnsi="Times New Roman"/>
          <w:b/>
          <w:sz w:val="28"/>
          <w:szCs w:val="28"/>
        </w:rPr>
        <w:t>М.О. Белинская</w:t>
      </w:r>
      <w:r w:rsidRPr="00EC1B48">
        <w:rPr>
          <w:rFonts w:ascii="Times New Roman" w:hAnsi="Times New Roman"/>
          <w:sz w:val="28"/>
          <w:szCs w:val="28"/>
        </w:rPr>
        <w:t xml:space="preserve"> </w:t>
      </w:r>
      <w:r w:rsidR="00111DD9" w:rsidRPr="00EC1B48">
        <w:rPr>
          <w:rFonts w:ascii="Times New Roman" w:hAnsi="Times New Roman"/>
          <w:sz w:val="28"/>
          <w:szCs w:val="28"/>
        </w:rPr>
        <w:t xml:space="preserve">в докладе </w:t>
      </w:r>
      <w:r w:rsidR="00111DD9" w:rsidRPr="00EC1B48">
        <w:rPr>
          <w:rFonts w:ascii="Times New Roman" w:hAnsi="Times New Roman"/>
          <w:b/>
          <w:i/>
          <w:sz w:val="28"/>
          <w:szCs w:val="28"/>
        </w:rPr>
        <w:t>«</w:t>
      </w:r>
      <w:r w:rsidR="00531029" w:rsidRPr="00EC1B48">
        <w:rPr>
          <w:rFonts w:ascii="Times New Roman" w:hAnsi="Times New Roman"/>
          <w:b/>
          <w:i/>
          <w:sz w:val="28"/>
          <w:szCs w:val="28"/>
        </w:rPr>
        <w:t>“</w:t>
      </w:r>
      <w:r w:rsidR="00111DD9" w:rsidRPr="00EC1B48">
        <w:rPr>
          <w:rFonts w:ascii="Times New Roman" w:hAnsi="Times New Roman"/>
          <w:b/>
          <w:i/>
          <w:sz w:val="28"/>
          <w:szCs w:val="28"/>
        </w:rPr>
        <w:t>Впечатление угрюмой пустоты и холода”: о семантике пространства усадебного дома в произведениях А.П. Чехова»</w:t>
      </w:r>
      <w:r w:rsidR="00111DD9" w:rsidRPr="00EC1B48">
        <w:rPr>
          <w:rFonts w:ascii="Times New Roman" w:hAnsi="Times New Roman"/>
          <w:sz w:val="28"/>
          <w:szCs w:val="28"/>
        </w:rPr>
        <w:t xml:space="preserve"> </w:t>
      </w:r>
      <w:r w:rsidR="00176004" w:rsidRPr="00EC1B48">
        <w:rPr>
          <w:rFonts w:ascii="Times New Roman" w:hAnsi="Times New Roman"/>
          <w:color w:val="000000"/>
          <w:sz w:val="28"/>
          <w:szCs w:val="28"/>
        </w:rPr>
        <w:t xml:space="preserve">на материале художественной прозы А.П. Чехова выявила специфику авторского изображения внутреннего пространства господского дома как одного из главных элементов «усадебного топоса». В докладе анализируются наиболее часто повторяющиеся образы и мотивы, связанные с чувственным восприятием усадебных интерьеров (визуальным, акустическим, ольфакторным), делается попытка интерпретации символического содержания отдельных характеристических деталей, которые встречаются как в ранних, так и в поздних чеховских рассказах с усадебной тематикой.  </w:t>
      </w:r>
    </w:p>
    <w:p w:rsidR="00111DD9" w:rsidRPr="00EC1B48" w:rsidRDefault="00111DD9" w:rsidP="003A2A52">
      <w:pPr>
        <w:spacing w:after="0" w:line="360" w:lineRule="auto"/>
        <w:ind w:left="-567" w:right="283" w:firstLine="709"/>
        <w:jc w:val="both"/>
        <w:rPr>
          <w:rFonts w:ascii="Times New Roman" w:hAnsi="Times New Roman"/>
          <w:sz w:val="28"/>
          <w:szCs w:val="28"/>
          <w:shd w:val="clear" w:color="auto" w:fill="FFFFFF"/>
        </w:rPr>
      </w:pPr>
      <w:proofErr w:type="gramStart"/>
      <w:r w:rsidRPr="00EC1B48">
        <w:rPr>
          <w:rFonts w:ascii="Times New Roman" w:hAnsi="Times New Roman"/>
          <w:sz w:val="28"/>
          <w:szCs w:val="28"/>
          <w:shd w:val="clear" w:color="auto" w:fill="FFFFFF"/>
        </w:rPr>
        <w:t xml:space="preserve">Последний пленарный доклад </w:t>
      </w:r>
      <w:r w:rsidRPr="00EC1B48">
        <w:rPr>
          <w:rFonts w:ascii="Times New Roman" w:hAnsi="Times New Roman"/>
          <w:b/>
          <w:i/>
          <w:sz w:val="28"/>
          <w:szCs w:val="28"/>
          <w:shd w:val="clear" w:color="auto" w:fill="FFFFFF"/>
        </w:rPr>
        <w:t>«Мотив чуждого внешнего мира за пределами усадьбы как фон темы распада семьи у А.П. Чехова и К. Мэнсфилд»</w:t>
      </w:r>
      <w:r w:rsidRPr="00EC1B48">
        <w:rPr>
          <w:rFonts w:ascii="Times New Roman" w:hAnsi="Times New Roman"/>
          <w:sz w:val="28"/>
          <w:szCs w:val="28"/>
          <w:shd w:val="clear" w:color="auto" w:fill="FFFFFF"/>
        </w:rPr>
        <w:t xml:space="preserve">, прочитанный преподавателем Французского университетского коллежа МГУ им. М.В. Ломоносова, к.ф.н. </w:t>
      </w:r>
      <w:r w:rsidRPr="00EC1B48">
        <w:rPr>
          <w:rFonts w:ascii="Times New Roman" w:hAnsi="Times New Roman"/>
          <w:b/>
          <w:sz w:val="28"/>
          <w:szCs w:val="28"/>
          <w:shd w:val="clear" w:color="auto" w:fill="FFFFFF"/>
        </w:rPr>
        <w:t>М.В. Черкашиной</w:t>
      </w:r>
      <w:r w:rsidRPr="00EC1B48">
        <w:rPr>
          <w:rFonts w:ascii="Times New Roman" w:hAnsi="Times New Roman"/>
          <w:sz w:val="28"/>
          <w:szCs w:val="28"/>
          <w:shd w:val="clear" w:color="auto" w:fill="FFFFFF"/>
        </w:rPr>
        <w:t xml:space="preserve">, </w:t>
      </w:r>
      <w:r w:rsidR="00161610" w:rsidRPr="00EC1B48">
        <w:rPr>
          <w:rFonts w:ascii="Times New Roman" w:hAnsi="Times New Roman"/>
          <w:sz w:val="28"/>
          <w:szCs w:val="28"/>
          <w:shd w:val="clear" w:color="auto" w:fill="FFFFFF"/>
        </w:rPr>
        <w:t>обратил внимание участников конференции на</w:t>
      </w:r>
      <w:r w:rsidR="00E749A8" w:rsidRPr="00EC1B48">
        <w:rPr>
          <w:rFonts w:ascii="Times New Roman" w:hAnsi="Times New Roman"/>
          <w:sz w:val="28"/>
          <w:szCs w:val="28"/>
          <w:shd w:val="clear" w:color="auto" w:fill="FFFFFF"/>
        </w:rPr>
        <w:t xml:space="preserve"> </w:t>
      </w:r>
      <w:r w:rsidR="00E749A8" w:rsidRPr="00EC1B48">
        <w:rPr>
          <w:rFonts w:ascii="Times New Roman" w:hAnsi="Times New Roman"/>
          <w:color w:val="000000"/>
          <w:sz w:val="28"/>
          <w:szCs w:val="28"/>
        </w:rPr>
        <w:t>сходство сюжетостроения коротких рассказов Кэтрин Мэнсфил с прозой А.П. Чехова, которое не раз отмечалось как российскими</w:t>
      </w:r>
      <w:proofErr w:type="gramEnd"/>
      <w:r w:rsidR="00E749A8" w:rsidRPr="00EC1B48">
        <w:rPr>
          <w:rFonts w:ascii="Times New Roman" w:hAnsi="Times New Roman"/>
          <w:color w:val="000000"/>
          <w:sz w:val="28"/>
          <w:szCs w:val="28"/>
        </w:rPr>
        <w:t xml:space="preserve">, так и зарубежными исследователями. В то же время «реализм», или «натурализм», Чехова принято противопоставлять тяготению Мэнсфилд к импрессионизму, символизму и даже заимствованию приемов поэзии. </w:t>
      </w:r>
      <w:proofErr w:type="gramStart"/>
      <w:r w:rsidR="00E749A8" w:rsidRPr="00EC1B48">
        <w:rPr>
          <w:rFonts w:ascii="Times New Roman" w:hAnsi="Times New Roman"/>
          <w:color w:val="000000"/>
          <w:sz w:val="28"/>
          <w:szCs w:val="28"/>
        </w:rPr>
        <w:t>Рассказ Мэнсфилд «Пикник» (1921) о столкновении обитателей усадьбы с трагедией, произошедшей в ее окрестностях, когда погибает рабочий, такой же, как один из тех, кто помогает в подготовке их семейного праздника, коррелирует с темой столкновения обитателей чеховских усадеб с укладом «мужицкой» жизни в повести Чехова «Моя жизнь» (1896) и рассказе «Новая дача» (1899).</w:t>
      </w:r>
      <w:proofErr w:type="gramEnd"/>
      <w:r w:rsidR="00E749A8" w:rsidRPr="00EC1B48">
        <w:rPr>
          <w:rFonts w:ascii="Times New Roman" w:hAnsi="Times New Roman"/>
          <w:color w:val="000000"/>
          <w:sz w:val="28"/>
          <w:szCs w:val="28"/>
        </w:rPr>
        <w:t xml:space="preserve"> У обоих авторов различие в отношении разных членов семьи к «чужакам» из окружающего мира раскалывает семьи, грозя расколом мира: </w:t>
      </w:r>
      <w:r w:rsidR="00E749A8" w:rsidRPr="00EC1B48">
        <w:rPr>
          <w:rFonts w:ascii="Times New Roman" w:hAnsi="Times New Roman"/>
          <w:color w:val="000000"/>
          <w:sz w:val="28"/>
          <w:szCs w:val="28"/>
        </w:rPr>
        <w:lastRenderedPageBreak/>
        <w:t xml:space="preserve">отдаляя мужей от жен, обостряя проблему «отцов и детей». На примере анализа сходных мотивов </w:t>
      </w:r>
      <w:r w:rsidR="00531029" w:rsidRPr="00EC1B48">
        <w:rPr>
          <w:rFonts w:ascii="Times New Roman" w:hAnsi="Times New Roman"/>
          <w:color w:val="000000"/>
          <w:sz w:val="28"/>
          <w:szCs w:val="28"/>
        </w:rPr>
        <w:t>был</w:t>
      </w:r>
      <w:r w:rsidR="00426B0A" w:rsidRPr="00EC1B48">
        <w:rPr>
          <w:rFonts w:ascii="Times New Roman" w:hAnsi="Times New Roman"/>
          <w:color w:val="000000"/>
          <w:sz w:val="28"/>
          <w:szCs w:val="28"/>
        </w:rPr>
        <w:t>и</w:t>
      </w:r>
      <w:r w:rsidR="00531029" w:rsidRPr="00EC1B48">
        <w:rPr>
          <w:rFonts w:ascii="Times New Roman" w:hAnsi="Times New Roman"/>
          <w:color w:val="000000"/>
          <w:sz w:val="28"/>
          <w:szCs w:val="28"/>
        </w:rPr>
        <w:t xml:space="preserve"> показан</w:t>
      </w:r>
      <w:r w:rsidR="00426B0A" w:rsidRPr="00EC1B48">
        <w:rPr>
          <w:rFonts w:ascii="Times New Roman" w:hAnsi="Times New Roman"/>
          <w:color w:val="000000"/>
          <w:sz w:val="28"/>
          <w:szCs w:val="28"/>
        </w:rPr>
        <w:t>ы степень</w:t>
      </w:r>
      <w:r w:rsidR="00E749A8" w:rsidRPr="00EC1B48">
        <w:rPr>
          <w:rFonts w:ascii="Times New Roman" w:hAnsi="Times New Roman"/>
          <w:color w:val="000000"/>
          <w:sz w:val="28"/>
          <w:szCs w:val="28"/>
        </w:rPr>
        <w:t xml:space="preserve"> различ</w:t>
      </w:r>
      <w:r w:rsidR="00426B0A" w:rsidRPr="00EC1B48">
        <w:rPr>
          <w:rFonts w:ascii="Times New Roman" w:hAnsi="Times New Roman"/>
          <w:color w:val="000000"/>
          <w:sz w:val="28"/>
          <w:szCs w:val="28"/>
        </w:rPr>
        <w:t>ия</w:t>
      </w:r>
      <w:r w:rsidR="00E749A8" w:rsidRPr="00EC1B48">
        <w:rPr>
          <w:rFonts w:ascii="Times New Roman" w:hAnsi="Times New Roman"/>
          <w:color w:val="000000"/>
          <w:sz w:val="28"/>
          <w:szCs w:val="28"/>
        </w:rPr>
        <w:t xml:space="preserve"> </w:t>
      </w:r>
      <w:r w:rsidR="00426B0A" w:rsidRPr="00EC1B48">
        <w:rPr>
          <w:rFonts w:ascii="Times New Roman" w:hAnsi="Times New Roman"/>
          <w:color w:val="000000"/>
          <w:sz w:val="28"/>
          <w:szCs w:val="28"/>
        </w:rPr>
        <w:t xml:space="preserve">художественных </w:t>
      </w:r>
      <w:r w:rsidR="00E749A8" w:rsidRPr="00EC1B48">
        <w:rPr>
          <w:rFonts w:ascii="Times New Roman" w:hAnsi="Times New Roman"/>
          <w:color w:val="000000"/>
          <w:sz w:val="28"/>
          <w:szCs w:val="28"/>
        </w:rPr>
        <w:t>прием</w:t>
      </w:r>
      <w:r w:rsidR="00426B0A" w:rsidRPr="00EC1B48">
        <w:rPr>
          <w:rFonts w:ascii="Times New Roman" w:hAnsi="Times New Roman"/>
          <w:color w:val="000000"/>
          <w:sz w:val="28"/>
          <w:szCs w:val="28"/>
        </w:rPr>
        <w:t>ов у</w:t>
      </w:r>
      <w:r w:rsidR="00E749A8" w:rsidRPr="00EC1B48">
        <w:rPr>
          <w:rFonts w:ascii="Times New Roman" w:hAnsi="Times New Roman"/>
          <w:color w:val="000000"/>
          <w:sz w:val="28"/>
          <w:szCs w:val="28"/>
        </w:rPr>
        <w:t xml:space="preserve"> </w:t>
      </w:r>
      <w:r w:rsidR="00426B0A" w:rsidRPr="00EC1B48">
        <w:rPr>
          <w:rFonts w:ascii="Times New Roman" w:hAnsi="Times New Roman"/>
          <w:color w:val="000000"/>
          <w:sz w:val="28"/>
          <w:szCs w:val="28"/>
        </w:rPr>
        <w:t>обоих</w:t>
      </w:r>
      <w:r w:rsidR="00E749A8" w:rsidRPr="00EC1B48">
        <w:rPr>
          <w:rFonts w:ascii="Times New Roman" w:hAnsi="Times New Roman"/>
          <w:color w:val="000000"/>
          <w:sz w:val="28"/>
          <w:szCs w:val="28"/>
        </w:rPr>
        <w:t xml:space="preserve"> авторов и специфика рецепции Чехова </w:t>
      </w:r>
      <w:proofErr w:type="gramStart"/>
      <w:r w:rsidR="00E749A8" w:rsidRPr="00EC1B48">
        <w:rPr>
          <w:rFonts w:ascii="Times New Roman" w:hAnsi="Times New Roman"/>
          <w:color w:val="000000"/>
          <w:sz w:val="28"/>
          <w:szCs w:val="28"/>
        </w:rPr>
        <w:t>у</w:t>
      </w:r>
      <w:proofErr w:type="gramEnd"/>
      <w:r w:rsidR="00E749A8" w:rsidRPr="00EC1B48">
        <w:rPr>
          <w:rFonts w:ascii="Times New Roman" w:hAnsi="Times New Roman"/>
          <w:color w:val="000000"/>
          <w:sz w:val="28"/>
          <w:szCs w:val="28"/>
        </w:rPr>
        <w:t xml:space="preserve"> Мэнсфилд.</w:t>
      </w:r>
    </w:p>
    <w:p w:rsidR="00111DD9" w:rsidRPr="00EC1B48" w:rsidRDefault="00111DD9" w:rsidP="003A2A52">
      <w:pPr>
        <w:spacing w:after="0" w:line="360" w:lineRule="auto"/>
        <w:ind w:left="-567" w:right="283" w:firstLine="709"/>
        <w:jc w:val="both"/>
        <w:rPr>
          <w:rFonts w:ascii="Times New Roman" w:hAnsi="Times New Roman"/>
          <w:sz w:val="28"/>
          <w:szCs w:val="28"/>
          <w:shd w:val="clear" w:color="auto" w:fill="FFFFFF"/>
        </w:rPr>
      </w:pPr>
    </w:p>
    <w:p w:rsidR="006F3F27" w:rsidRPr="00EC1B48" w:rsidRDefault="008930FF" w:rsidP="006F3F27">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t>С</w:t>
      </w:r>
      <w:r w:rsidR="005E054B" w:rsidRPr="00EC1B48">
        <w:rPr>
          <w:rFonts w:ascii="Times New Roman" w:hAnsi="Times New Roman"/>
          <w:sz w:val="28"/>
          <w:szCs w:val="28"/>
          <w:shd w:val="clear" w:color="auto" w:fill="FFFFFF"/>
        </w:rPr>
        <w:t>екционн</w:t>
      </w:r>
      <w:r w:rsidRPr="00EC1B48">
        <w:rPr>
          <w:rFonts w:ascii="Times New Roman" w:hAnsi="Times New Roman"/>
          <w:sz w:val="28"/>
          <w:szCs w:val="28"/>
          <w:shd w:val="clear" w:color="auto" w:fill="FFFFFF"/>
        </w:rPr>
        <w:t>ые</w:t>
      </w:r>
      <w:r w:rsidR="005E054B" w:rsidRPr="00EC1B48">
        <w:rPr>
          <w:rFonts w:ascii="Times New Roman" w:hAnsi="Times New Roman"/>
          <w:sz w:val="28"/>
          <w:szCs w:val="28"/>
          <w:shd w:val="clear" w:color="auto" w:fill="FFFFFF"/>
        </w:rPr>
        <w:t xml:space="preserve"> заседани</w:t>
      </w:r>
      <w:r w:rsidRPr="00EC1B48">
        <w:rPr>
          <w:rFonts w:ascii="Times New Roman" w:hAnsi="Times New Roman"/>
          <w:sz w:val="28"/>
          <w:szCs w:val="28"/>
          <w:shd w:val="clear" w:color="auto" w:fill="FFFFFF"/>
        </w:rPr>
        <w:t xml:space="preserve">я конференции проходили в помещениях ИМЛИ РАН </w:t>
      </w:r>
      <w:r w:rsidR="00735702" w:rsidRPr="00EC1B48">
        <w:rPr>
          <w:rFonts w:ascii="Times New Roman" w:hAnsi="Times New Roman"/>
          <w:sz w:val="28"/>
          <w:szCs w:val="28"/>
          <w:shd w:val="clear" w:color="auto" w:fill="FFFFFF"/>
        </w:rPr>
        <w:t>во второй половине дня 25 сентября</w:t>
      </w:r>
      <w:r w:rsidRPr="00EC1B48">
        <w:rPr>
          <w:rFonts w:ascii="Times New Roman" w:hAnsi="Times New Roman"/>
          <w:sz w:val="28"/>
          <w:szCs w:val="28"/>
          <w:shd w:val="clear" w:color="auto" w:fill="FFFFFF"/>
        </w:rPr>
        <w:t xml:space="preserve">. </w:t>
      </w:r>
      <w:proofErr w:type="gramStart"/>
      <w:r w:rsidR="00221729" w:rsidRPr="00EC1B48">
        <w:rPr>
          <w:rFonts w:ascii="Times New Roman" w:hAnsi="Times New Roman"/>
          <w:sz w:val="28"/>
          <w:szCs w:val="28"/>
          <w:shd w:val="clear" w:color="auto" w:fill="FFFFFF"/>
        </w:rPr>
        <w:t>Перв</w:t>
      </w:r>
      <w:r w:rsidR="00531029" w:rsidRPr="00EC1B48">
        <w:rPr>
          <w:rFonts w:ascii="Times New Roman" w:hAnsi="Times New Roman"/>
          <w:sz w:val="28"/>
          <w:szCs w:val="28"/>
          <w:shd w:val="clear" w:color="auto" w:fill="FFFFFF"/>
        </w:rPr>
        <w:t>ое</w:t>
      </w:r>
      <w:r w:rsidR="00221729" w:rsidRPr="00EC1B48">
        <w:rPr>
          <w:rFonts w:ascii="Times New Roman" w:hAnsi="Times New Roman"/>
          <w:sz w:val="28"/>
          <w:szCs w:val="28"/>
          <w:shd w:val="clear" w:color="auto" w:fill="FFFFFF"/>
        </w:rPr>
        <w:t xml:space="preserve"> из них </w:t>
      </w:r>
      <w:r w:rsidR="00531029" w:rsidRPr="00EC1B48">
        <w:rPr>
          <w:rFonts w:ascii="Times New Roman" w:hAnsi="Times New Roman"/>
          <w:sz w:val="28"/>
          <w:szCs w:val="28"/>
          <w:shd w:val="clear" w:color="auto" w:fill="FFFFFF"/>
        </w:rPr>
        <w:t>–</w:t>
      </w:r>
      <w:r w:rsidR="00140231" w:rsidRPr="00EC1B48">
        <w:rPr>
          <w:rFonts w:ascii="Times New Roman" w:hAnsi="Times New Roman"/>
          <w:sz w:val="28"/>
          <w:szCs w:val="28"/>
          <w:shd w:val="clear" w:color="auto" w:fill="FFFFFF"/>
        </w:rPr>
        <w:t xml:space="preserve"> </w:t>
      </w:r>
      <w:r w:rsidR="00140231" w:rsidRPr="00EC1B48">
        <w:rPr>
          <w:rFonts w:ascii="Times New Roman" w:hAnsi="Times New Roman"/>
          <w:b/>
          <w:sz w:val="28"/>
          <w:szCs w:val="28"/>
          <w:shd w:val="clear" w:color="auto" w:fill="FFFFFF"/>
        </w:rPr>
        <w:t>«</w:t>
      </w:r>
      <w:r w:rsidR="00140231" w:rsidRPr="00EC1B48">
        <w:rPr>
          <w:rFonts w:ascii="Times New Roman" w:hAnsi="Times New Roman"/>
          <w:b/>
          <w:sz w:val="28"/>
          <w:szCs w:val="28"/>
        </w:rPr>
        <w:t xml:space="preserve">Усадебно-дачные сюжеты и образы в русской культуре </w:t>
      </w:r>
      <w:r w:rsidR="00140231" w:rsidRPr="00EC1B48">
        <w:rPr>
          <w:rFonts w:ascii="Times New Roman" w:hAnsi="Times New Roman"/>
          <w:b/>
          <w:sz w:val="28"/>
          <w:szCs w:val="28"/>
          <w:lang w:val="en-US"/>
        </w:rPr>
        <w:t>XX</w:t>
      </w:r>
      <w:r w:rsidR="00140231" w:rsidRPr="00EC1B48">
        <w:rPr>
          <w:rFonts w:ascii="Times New Roman" w:hAnsi="Times New Roman"/>
          <w:b/>
          <w:sz w:val="28"/>
          <w:szCs w:val="28"/>
        </w:rPr>
        <w:t>–</w:t>
      </w:r>
      <w:r w:rsidR="00140231" w:rsidRPr="00EC1B48">
        <w:rPr>
          <w:rFonts w:ascii="Times New Roman" w:hAnsi="Times New Roman"/>
          <w:b/>
          <w:sz w:val="28"/>
          <w:szCs w:val="28"/>
          <w:lang w:val="en-US"/>
        </w:rPr>
        <w:t>XXI</w:t>
      </w:r>
      <w:r w:rsidR="00140231" w:rsidRPr="00EC1B48">
        <w:rPr>
          <w:rFonts w:ascii="Times New Roman" w:hAnsi="Times New Roman"/>
          <w:b/>
          <w:sz w:val="28"/>
          <w:szCs w:val="28"/>
        </w:rPr>
        <w:t xml:space="preserve"> вв.»</w:t>
      </w:r>
      <w:r w:rsidR="00140231" w:rsidRPr="00EC1B48">
        <w:rPr>
          <w:rFonts w:ascii="Times New Roman" w:hAnsi="Times New Roman"/>
          <w:sz w:val="28"/>
          <w:szCs w:val="28"/>
        </w:rPr>
        <w:t xml:space="preserve">. </w:t>
      </w:r>
      <w:r w:rsidR="006F3F27" w:rsidRPr="00EC1B48">
        <w:rPr>
          <w:rFonts w:ascii="Times New Roman" w:hAnsi="Times New Roman"/>
          <w:sz w:val="28"/>
          <w:szCs w:val="28"/>
        </w:rPr>
        <w:t>Доклад</w:t>
      </w:r>
      <w:r w:rsidR="006F3F27" w:rsidRPr="00EC1B48">
        <w:rPr>
          <w:rFonts w:ascii="Times New Roman" w:hAnsi="Times New Roman"/>
          <w:b/>
          <w:sz w:val="28"/>
          <w:szCs w:val="28"/>
        </w:rPr>
        <w:t xml:space="preserve"> </w:t>
      </w:r>
      <w:r w:rsidR="006F3F27" w:rsidRPr="00EC1B48">
        <w:rPr>
          <w:rFonts w:ascii="Times New Roman" w:hAnsi="Times New Roman"/>
          <w:sz w:val="28"/>
          <w:szCs w:val="28"/>
        </w:rPr>
        <w:t xml:space="preserve">проф. Псковского гос. ун-та, д.ф.н. </w:t>
      </w:r>
      <w:r w:rsidR="006F3F27" w:rsidRPr="00EC1B48">
        <w:rPr>
          <w:rFonts w:ascii="Times New Roman" w:hAnsi="Times New Roman"/>
          <w:b/>
          <w:sz w:val="28"/>
          <w:szCs w:val="28"/>
        </w:rPr>
        <w:t xml:space="preserve">А.Г. Разумовской </w:t>
      </w:r>
      <w:r w:rsidR="006F3F27" w:rsidRPr="00EC1B48">
        <w:rPr>
          <w:rFonts w:ascii="Times New Roman" w:hAnsi="Times New Roman"/>
          <w:b/>
          <w:i/>
          <w:sz w:val="28"/>
          <w:szCs w:val="28"/>
        </w:rPr>
        <w:t>«</w:t>
      </w:r>
      <w:r w:rsidR="00531029" w:rsidRPr="00EC1B48">
        <w:rPr>
          <w:rFonts w:ascii="Times New Roman" w:hAnsi="Times New Roman"/>
          <w:b/>
          <w:i/>
          <w:sz w:val="28"/>
          <w:szCs w:val="28"/>
        </w:rPr>
        <w:t>“</w:t>
      </w:r>
      <w:r w:rsidR="006F3F27" w:rsidRPr="00EC1B48">
        <w:rPr>
          <w:rFonts w:ascii="Times New Roman" w:hAnsi="Times New Roman"/>
          <w:b/>
          <w:bCs/>
          <w:i/>
          <w:sz w:val="28"/>
          <w:szCs w:val="28"/>
        </w:rPr>
        <w:t>По случаю коммунистического строя сделался я помещиком”: усадьба Холомки и ее обитатели в 1921 году</w:t>
      </w:r>
      <w:r w:rsidR="006F3F27" w:rsidRPr="00EC1B48">
        <w:rPr>
          <w:rFonts w:ascii="Times New Roman" w:hAnsi="Times New Roman"/>
          <w:b/>
          <w:i/>
          <w:sz w:val="28"/>
          <w:szCs w:val="28"/>
        </w:rPr>
        <w:t>»</w:t>
      </w:r>
      <w:r w:rsidR="006F3F27" w:rsidRPr="00EC1B48">
        <w:rPr>
          <w:rFonts w:ascii="Times New Roman" w:hAnsi="Times New Roman"/>
          <w:sz w:val="28"/>
          <w:szCs w:val="28"/>
        </w:rPr>
        <w:t xml:space="preserve"> был посвящен истории усадьбы князей Гагариных Холомки в Псковской губернии в послереволюционные годы, когда она стала колонией петроградских художников и литераторов.</w:t>
      </w:r>
      <w:proofErr w:type="gramEnd"/>
      <w:r w:rsidR="006F3F27" w:rsidRPr="00EC1B48">
        <w:rPr>
          <w:rFonts w:ascii="Times New Roman" w:hAnsi="Times New Roman"/>
          <w:sz w:val="28"/>
          <w:szCs w:val="28"/>
        </w:rPr>
        <w:t xml:space="preserve"> Докладчиц</w:t>
      </w:r>
      <w:r w:rsidR="00EF7C8B" w:rsidRPr="00EC1B48">
        <w:rPr>
          <w:rFonts w:ascii="Times New Roman" w:hAnsi="Times New Roman"/>
          <w:sz w:val="28"/>
          <w:szCs w:val="28"/>
        </w:rPr>
        <w:t>а</w:t>
      </w:r>
      <w:r w:rsidR="006F3F27" w:rsidRPr="00EC1B48">
        <w:rPr>
          <w:rFonts w:ascii="Times New Roman" w:hAnsi="Times New Roman"/>
          <w:sz w:val="28"/>
          <w:szCs w:val="28"/>
        </w:rPr>
        <w:t xml:space="preserve"> в </w:t>
      </w:r>
      <w:r w:rsidR="00EF7C8B" w:rsidRPr="00EC1B48">
        <w:rPr>
          <w:rFonts w:ascii="Times New Roman" w:hAnsi="Times New Roman"/>
          <w:sz w:val="28"/>
          <w:szCs w:val="28"/>
        </w:rPr>
        <w:t xml:space="preserve">характерных </w:t>
      </w:r>
      <w:r w:rsidR="006F3F27" w:rsidRPr="00EC1B48">
        <w:rPr>
          <w:rFonts w:ascii="Times New Roman" w:hAnsi="Times New Roman"/>
          <w:sz w:val="28"/>
          <w:szCs w:val="28"/>
        </w:rPr>
        <w:t>подробностях воссоздала ее литературный и живописный образ, оставленный в русской культуре.</w:t>
      </w:r>
    </w:p>
    <w:p w:rsidR="00E01597" w:rsidRPr="00EC1B48" w:rsidRDefault="00BD3AF0" w:rsidP="00E01597">
      <w:pPr>
        <w:spacing w:after="0" w:line="360" w:lineRule="auto"/>
        <w:ind w:left="-567" w:right="284" w:firstLine="709"/>
        <w:jc w:val="both"/>
        <w:rPr>
          <w:rFonts w:ascii="Times New Roman" w:hAnsi="Times New Roman"/>
          <w:bCs/>
          <w:sz w:val="28"/>
          <w:szCs w:val="28"/>
        </w:rPr>
      </w:pPr>
      <w:proofErr w:type="gramStart"/>
      <w:r w:rsidRPr="00EC1B48">
        <w:rPr>
          <w:rFonts w:ascii="Times New Roman" w:hAnsi="Times New Roman"/>
          <w:sz w:val="28"/>
          <w:szCs w:val="28"/>
          <w:shd w:val="clear" w:color="auto" w:fill="FFFFFF"/>
        </w:rPr>
        <w:t xml:space="preserve">Доклад д.ф.н. </w:t>
      </w:r>
      <w:r w:rsidRPr="00EC1B48">
        <w:rPr>
          <w:rFonts w:ascii="Times New Roman" w:hAnsi="Times New Roman"/>
          <w:b/>
          <w:sz w:val="28"/>
          <w:szCs w:val="28"/>
          <w:shd w:val="clear" w:color="auto" w:fill="FFFFFF"/>
        </w:rPr>
        <w:t>Н.В. Ковтун</w:t>
      </w:r>
      <w:r w:rsidRPr="00EC1B48">
        <w:rPr>
          <w:rFonts w:ascii="Times New Roman" w:hAnsi="Times New Roman"/>
          <w:sz w:val="28"/>
          <w:szCs w:val="28"/>
          <w:shd w:val="clear" w:color="auto" w:fill="FFFFFF"/>
        </w:rPr>
        <w:t xml:space="preserve">, проф. КГПУ им. В.П. Астафьева (Красноярск) </w:t>
      </w:r>
      <w:r w:rsidR="00683091" w:rsidRPr="00EC1B48">
        <w:rPr>
          <w:rFonts w:ascii="Times New Roman" w:hAnsi="Times New Roman"/>
          <w:b/>
          <w:i/>
          <w:sz w:val="28"/>
          <w:szCs w:val="28"/>
          <w:shd w:val="clear" w:color="auto" w:fill="FFFFFF"/>
        </w:rPr>
        <w:t>«Гетеротопия усадьбы в романе Ф. Гладкова “Цемент”»</w:t>
      </w:r>
      <w:r w:rsidR="00683091" w:rsidRPr="00EC1B48">
        <w:rPr>
          <w:rFonts w:ascii="Times New Roman" w:hAnsi="Times New Roman"/>
          <w:sz w:val="28"/>
          <w:szCs w:val="28"/>
          <w:shd w:val="clear" w:color="auto" w:fill="FFFFFF"/>
        </w:rPr>
        <w:t xml:space="preserve"> был посвящен малоисследованным вопросам функционирования «усадебного топоса» в литера</w:t>
      </w:r>
      <w:r w:rsidR="00E01597" w:rsidRPr="00EC1B48">
        <w:rPr>
          <w:rFonts w:ascii="Times New Roman" w:hAnsi="Times New Roman"/>
          <w:sz w:val="28"/>
          <w:szCs w:val="28"/>
          <w:shd w:val="clear" w:color="auto" w:fill="FFFFFF"/>
        </w:rPr>
        <w:t>туре социалистического реализма, в частности</w:t>
      </w:r>
      <w:r w:rsidR="00E01597" w:rsidRPr="00EC1B48">
        <w:rPr>
          <w:rFonts w:ascii="Times New Roman" w:hAnsi="Times New Roman"/>
          <w:bCs/>
          <w:sz w:val="28"/>
          <w:szCs w:val="28"/>
        </w:rPr>
        <w:t xml:space="preserve"> проблеме «других мест» в ранней советской литературе.</w:t>
      </w:r>
      <w:proofErr w:type="gramEnd"/>
      <w:r w:rsidR="00E01597" w:rsidRPr="00EC1B48">
        <w:rPr>
          <w:rFonts w:ascii="Times New Roman" w:hAnsi="Times New Roman"/>
          <w:bCs/>
          <w:sz w:val="28"/>
          <w:szCs w:val="28"/>
        </w:rPr>
        <w:t xml:space="preserve"> В ряду гетеротопий рассматривается и образ усадьбы в романе Ф. Гладкова «Цемент», тексте, давшем основание производственной прозе в целом. Представлены избранные модели гереротопии: монастырь, дом/домовина, дворянская усадьба. Особое внимание уделено изучению функций, статуса человека в пределах гетеротопии. Доказывается, что «другие места» реализуют желание автора утвердить новый миропорядок, который буквально накладывается на топосы культуры, ставшие знаковыми в классической русской литературе, и опротестовывает их. Стремление раздвинуть рамки настоящего в пределы «светлого будущего» спасает от экзистенциального ужаса перед реальностью, заполненной смертью, «слезами детей».</w:t>
      </w:r>
    </w:p>
    <w:p w:rsidR="00BD3AF0" w:rsidRPr="00EC1B48" w:rsidRDefault="00E01597" w:rsidP="00E01597">
      <w:pPr>
        <w:spacing w:after="0" w:line="360" w:lineRule="auto"/>
        <w:ind w:left="-567" w:right="284" w:firstLine="709"/>
        <w:jc w:val="both"/>
        <w:rPr>
          <w:rFonts w:ascii="Times New Roman" w:hAnsi="Times New Roman"/>
          <w:sz w:val="28"/>
          <w:szCs w:val="28"/>
          <w:shd w:val="clear" w:color="auto" w:fill="FFFFFF"/>
        </w:rPr>
      </w:pPr>
      <w:r w:rsidRPr="00EC1B48">
        <w:rPr>
          <w:rFonts w:ascii="Times New Roman" w:hAnsi="Times New Roman"/>
          <w:bCs/>
          <w:sz w:val="28"/>
          <w:szCs w:val="28"/>
        </w:rPr>
        <w:lastRenderedPageBreak/>
        <w:t xml:space="preserve">В докладе показано, как в культуре 1920-х </w:t>
      </w:r>
      <w:r w:rsidR="00531029" w:rsidRPr="00EC1B48">
        <w:rPr>
          <w:rFonts w:ascii="Times New Roman" w:hAnsi="Times New Roman"/>
          <w:bCs/>
          <w:sz w:val="28"/>
          <w:szCs w:val="28"/>
        </w:rPr>
        <w:t xml:space="preserve">годов </w:t>
      </w:r>
      <w:r w:rsidRPr="00EC1B48">
        <w:rPr>
          <w:rFonts w:ascii="Times New Roman" w:hAnsi="Times New Roman"/>
          <w:bCs/>
          <w:sz w:val="28"/>
          <w:szCs w:val="28"/>
        </w:rPr>
        <w:t>начинается вытеснение, инфернализация топосов дворянской усадьбы, дворика, крестьянского огорода под натиском «голубых городов».</w:t>
      </w:r>
    </w:p>
    <w:p w:rsidR="00683091" w:rsidRPr="00EC1B48" w:rsidRDefault="00683091" w:rsidP="003A2A52">
      <w:pPr>
        <w:spacing w:after="0" w:line="360" w:lineRule="auto"/>
        <w:ind w:left="-567" w:right="283" w:firstLine="709"/>
        <w:jc w:val="both"/>
        <w:rPr>
          <w:rFonts w:ascii="Times New Roman" w:hAnsi="Times New Roman"/>
          <w:sz w:val="28"/>
          <w:szCs w:val="28"/>
          <w:shd w:val="clear" w:color="auto" w:fill="FFFFFF"/>
        </w:rPr>
      </w:pPr>
      <w:proofErr w:type="gramStart"/>
      <w:r w:rsidRPr="00EC1B48">
        <w:rPr>
          <w:rFonts w:ascii="Times New Roman" w:hAnsi="Times New Roman"/>
          <w:sz w:val="28"/>
          <w:szCs w:val="28"/>
        </w:rPr>
        <w:t>В докладе</w:t>
      </w:r>
      <w:r w:rsidRPr="00EC1B48">
        <w:rPr>
          <w:rFonts w:ascii="Times New Roman" w:hAnsi="Times New Roman"/>
          <w:b/>
          <w:sz w:val="28"/>
          <w:szCs w:val="28"/>
        </w:rPr>
        <w:t xml:space="preserve"> </w:t>
      </w:r>
      <w:r w:rsidRPr="00EC1B48">
        <w:rPr>
          <w:rFonts w:ascii="Times New Roman" w:hAnsi="Times New Roman"/>
          <w:sz w:val="28"/>
          <w:szCs w:val="28"/>
        </w:rPr>
        <w:t>д.ф.н., проф. РГУ им. А.Н. Косыгина, в.н.с. ИМЛИ РАН</w:t>
      </w:r>
      <w:r w:rsidRPr="00EC1B48">
        <w:rPr>
          <w:rFonts w:ascii="Times New Roman" w:hAnsi="Times New Roman"/>
          <w:b/>
          <w:sz w:val="28"/>
          <w:szCs w:val="28"/>
        </w:rPr>
        <w:t xml:space="preserve"> М.В. Строганова </w:t>
      </w:r>
      <w:r w:rsidRPr="00EC1B48">
        <w:rPr>
          <w:rFonts w:ascii="Times New Roman" w:hAnsi="Times New Roman"/>
          <w:b/>
          <w:i/>
          <w:sz w:val="28"/>
          <w:szCs w:val="28"/>
        </w:rPr>
        <w:t>«</w:t>
      </w:r>
      <w:r w:rsidRPr="00EC1B48">
        <w:rPr>
          <w:rFonts w:ascii="Times New Roman" w:eastAsia="Times New Roman" w:hAnsi="Times New Roman"/>
          <w:b/>
          <w:i/>
          <w:sz w:val="28"/>
          <w:szCs w:val="28"/>
          <w:lang w:eastAsia="ru-RU"/>
        </w:rPr>
        <w:t xml:space="preserve">Дворянская усадьба в воспоминаниях ее питомцев </w:t>
      </w:r>
      <w:r w:rsidRPr="00EC1B48">
        <w:rPr>
          <w:rFonts w:ascii="Times New Roman" w:eastAsia="Times New Roman" w:hAnsi="Times New Roman"/>
          <w:b/>
          <w:i/>
          <w:sz w:val="28"/>
          <w:szCs w:val="28"/>
          <w:lang w:val="en-US" w:eastAsia="ru-RU"/>
        </w:rPr>
        <w:t>XX</w:t>
      </w:r>
      <w:r w:rsidRPr="00EC1B48">
        <w:rPr>
          <w:rFonts w:ascii="Times New Roman" w:eastAsia="Times New Roman" w:hAnsi="Times New Roman"/>
          <w:b/>
          <w:i/>
          <w:sz w:val="28"/>
          <w:szCs w:val="28"/>
          <w:lang w:eastAsia="ru-RU"/>
        </w:rPr>
        <w:t xml:space="preserve"> века»</w:t>
      </w:r>
      <w:r w:rsidRPr="00EC1B48">
        <w:rPr>
          <w:rFonts w:ascii="Times New Roman" w:eastAsia="Times New Roman" w:hAnsi="Times New Roman"/>
          <w:sz w:val="28"/>
          <w:szCs w:val="28"/>
          <w:lang w:eastAsia="ru-RU"/>
        </w:rPr>
        <w:t xml:space="preserve"> на </w:t>
      </w:r>
      <w:r w:rsidR="00F63507" w:rsidRPr="00EC1B48">
        <w:rPr>
          <w:rFonts w:ascii="Times New Roman" w:hAnsi="Times New Roman"/>
          <w:sz w:val="28"/>
          <w:szCs w:val="28"/>
        </w:rPr>
        <w:t>материале воспоминаний А.Н. Понафидиной, О.Н. Вульф, А.Н. Болт и В.Д. Бубновой об усадьбе Вульфов Берново в Тверской губернии проводится анализ утраченных усадебных практик.</w:t>
      </w:r>
      <w:proofErr w:type="gramEnd"/>
      <w:r w:rsidR="00F63507" w:rsidRPr="00EC1B48">
        <w:rPr>
          <w:rFonts w:ascii="Times New Roman" w:eastAsia="Times New Roman" w:hAnsi="Times New Roman"/>
          <w:sz w:val="28"/>
          <w:szCs w:val="28"/>
          <w:lang w:eastAsia="ru-RU"/>
        </w:rPr>
        <w:t xml:space="preserve"> </w:t>
      </w:r>
      <w:r w:rsidR="00F63507" w:rsidRPr="00EC1B48">
        <w:rPr>
          <w:rFonts w:ascii="Times New Roman" w:hAnsi="Times New Roman"/>
          <w:sz w:val="28"/>
          <w:szCs w:val="28"/>
        </w:rPr>
        <w:t xml:space="preserve">Люди, воспитанные в русской дворянской усадьбе, сформировавшейся в </w:t>
      </w:r>
      <w:r w:rsidR="00F63507" w:rsidRPr="00EC1B48">
        <w:rPr>
          <w:rFonts w:ascii="Times New Roman" w:hAnsi="Times New Roman"/>
          <w:sz w:val="28"/>
          <w:szCs w:val="28"/>
          <w:lang w:val="en-US"/>
        </w:rPr>
        <w:t>XVIII</w:t>
      </w:r>
      <w:r w:rsidR="004E2B10" w:rsidRPr="00EC1B48">
        <w:rPr>
          <w:rFonts w:ascii="Times New Roman" w:hAnsi="Times New Roman"/>
          <w:sz w:val="28"/>
          <w:szCs w:val="28"/>
        </w:rPr>
        <w:t>–</w:t>
      </w:r>
      <w:r w:rsidR="00F63507" w:rsidRPr="00EC1B48">
        <w:rPr>
          <w:rFonts w:ascii="Times New Roman" w:hAnsi="Times New Roman"/>
          <w:sz w:val="28"/>
          <w:szCs w:val="28"/>
          <w:lang w:val="en-US"/>
        </w:rPr>
        <w:t>XIX</w:t>
      </w:r>
      <w:r w:rsidR="00F63507" w:rsidRPr="00EC1B48">
        <w:rPr>
          <w:rFonts w:ascii="Times New Roman" w:hAnsi="Times New Roman"/>
          <w:sz w:val="28"/>
          <w:szCs w:val="28"/>
        </w:rPr>
        <w:t xml:space="preserve"> в</w:t>
      </w:r>
      <w:r w:rsidR="002D29D5" w:rsidRPr="00EC1B48">
        <w:rPr>
          <w:rFonts w:ascii="Times New Roman" w:hAnsi="Times New Roman"/>
          <w:sz w:val="28"/>
          <w:szCs w:val="28"/>
        </w:rPr>
        <w:t>еках</w:t>
      </w:r>
      <w:r w:rsidR="00F63507" w:rsidRPr="00EC1B48">
        <w:rPr>
          <w:rFonts w:ascii="Times New Roman" w:hAnsi="Times New Roman"/>
          <w:sz w:val="28"/>
          <w:szCs w:val="28"/>
        </w:rPr>
        <w:t xml:space="preserve"> и вынужденные силой обстоятельств жить в условиях советской России </w:t>
      </w:r>
      <w:r w:rsidR="00F63507" w:rsidRPr="00EC1B48">
        <w:rPr>
          <w:rFonts w:ascii="Times New Roman" w:hAnsi="Times New Roman"/>
          <w:sz w:val="28"/>
          <w:szCs w:val="28"/>
          <w:lang w:val="en-US"/>
        </w:rPr>
        <w:t>XX</w:t>
      </w:r>
      <w:r w:rsidR="00F63507" w:rsidRPr="00EC1B48">
        <w:rPr>
          <w:rFonts w:ascii="Times New Roman" w:hAnsi="Times New Roman"/>
          <w:sz w:val="28"/>
          <w:szCs w:val="28"/>
        </w:rPr>
        <w:t xml:space="preserve"> в</w:t>
      </w:r>
      <w:r w:rsidR="002D29D5" w:rsidRPr="00EC1B48">
        <w:rPr>
          <w:rFonts w:ascii="Times New Roman" w:hAnsi="Times New Roman"/>
          <w:sz w:val="28"/>
          <w:szCs w:val="28"/>
        </w:rPr>
        <w:t>ека</w:t>
      </w:r>
      <w:r w:rsidR="00F63507" w:rsidRPr="00EC1B48">
        <w:rPr>
          <w:rFonts w:ascii="Times New Roman" w:hAnsi="Times New Roman"/>
          <w:sz w:val="28"/>
          <w:szCs w:val="28"/>
        </w:rPr>
        <w:t xml:space="preserve">, поневоле вспоминали старую усадьбу идиллически и меланхолично. В мемуарах господствовала идеализация прошлого как минимум за счет воспоминаний о тех «великих» лицах, которые бывали здесь и отблеск которых лежит на самих авторах мемуаров. В виде исключения некоторые мемуаристы делали акцент на природно-ландшафтных красотах усадебного мира. Важно понять, чем были обусловлены эти исключения. </w:t>
      </w:r>
    </w:p>
    <w:p w:rsidR="00070CBF" w:rsidRPr="00EC1B48" w:rsidRDefault="002B534C" w:rsidP="00070CBF">
      <w:pPr>
        <w:spacing w:after="0" w:line="360" w:lineRule="auto"/>
        <w:ind w:left="-567" w:right="284" w:firstLine="709"/>
        <w:jc w:val="both"/>
        <w:rPr>
          <w:rFonts w:ascii="Times New Roman" w:hAnsi="Times New Roman"/>
          <w:sz w:val="28"/>
          <w:szCs w:val="28"/>
        </w:rPr>
      </w:pPr>
      <w:proofErr w:type="gramStart"/>
      <w:r w:rsidRPr="00EC1B48">
        <w:rPr>
          <w:rFonts w:ascii="Times New Roman" w:hAnsi="Times New Roman"/>
          <w:sz w:val="28"/>
          <w:szCs w:val="28"/>
          <w:shd w:val="clear" w:color="auto" w:fill="FFFFFF"/>
        </w:rPr>
        <w:t xml:space="preserve">В своем докладе </w:t>
      </w:r>
      <w:r w:rsidRPr="00EC1B48">
        <w:rPr>
          <w:rFonts w:ascii="Times New Roman" w:hAnsi="Times New Roman"/>
          <w:b/>
          <w:i/>
          <w:sz w:val="28"/>
          <w:szCs w:val="28"/>
          <w:shd w:val="clear" w:color="auto" w:fill="FFFFFF"/>
        </w:rPr>
        <w:t>«Альфа и омега: усадебный храм и усадебный некрополь в жизни и литературе»</w:t>
      </w:r>
      <w:r w:rsidRPr="00EC1B48">
        <w:rPr>
          <w:rFonts w:ascii="Times New Roman" w:hAnsi="Times New Roman"/>
          <w:sz w:val="28"/>
          <w:szCs w:val="28"/>
          <w:shd w:val="clear" w:color="auto" w:fill="FFFFFF"/>
        </w:rPr>
        <w:t xml:space="preserve"> научный сотрудник Государственного литературно-мемориального музея-заповедника А.П. Чехова «</w:t>
      </w:r>
      <w:r w:rsidR="00A35AB8" w:rsidRPr="00EC1B48">
        <w:rPr>
          <w:rFonts w:ascii="Times New Roman" w:hAnsi="Times New Roman"/>
          <w:sz w:val="28"/>
          <w:szCs w:val="28"/>
          <w:shd w:val="clear" w:color="auto" w:fill="FFFFFF"/>
        </w:rPr>
        <w:t>Мелих</w:t>
      </w:r>
      <w:r w:rsidRPr="00EC1B48">
        <w:rPr>
          <w:rFonts w:ascii="Times New Roman" w:hAnsi="Times New Roman"/>
          <w:sz w:val="28"/>
          <w:szCs w:val="28"/>
          <w:shd w:val="clear" w:color="auto" w:fill="FFFFFF"/>
        </w:rPr>
        <w:t xml:space="preserve">ово» </w:t>
      </w:r>
      <w:r w:rsidRPr="00EC1B48">
        <w:rPr>
          <w:rFonts w:ascii="Times New Roman" w:hAnsi="Times New Roman"/>
          <w:b/>
          <w:sz w:val="28"/>
          <w:szCs w:val="28"/>
          <w:shd w:val="clear" w:color="auto" w:fill="FFFFFF"/>
        </w:rPr>
        <w:t>А.Б. Савинов</w:t>
      </w:r>
      <w:r w:rsidRPr="00EC1B48">
        <w:rPr>
          <w:rFonts w:ascii="Times New Roman" w:hAnsi="Times New Roman"/>
          <w:sz w:val="28"/>
          <w:szCs w:val="28"/>
          <w:shd w:val="clear" w:color="auto" w:fill="FFFFFF"/>
        </w:rPr>
        <w:t xml:space="preserve"> </w:t>
      </w:r>
      <w:r w:rsidR="00A35AB8" w:rsidRPr="00EC1B48">
        <w:rPr>
          <w:rFonts w:ascii="Times New Roman" w:hAnsi="Times New Roman"/>
          <w:sz w:val="28"/>
          <w:szCs w:val="28"/>
          <w:shd w:val="clear" w:color="auto" w:fill="FFFFFF"/>
        </w:rPr>
        <w:t>рассмотрел</w:t>
      </w:r>
      <w:r w:rsidR="00070CBF" w:rsidRPr="00EC1B48">
        <w:rPr>
          <w:rFonts w:ascii="Times New Roman" w:hAnsi="Times New Roman"/>
          <w:sz w:val="28"/>
          <w:szCs w:val="28"/>
          <w:shd w:val="clear" w:color="auto" w:fill="FFFFFF"/>
        </w:rPr>
        <w:t xml:space="preserve"> </w:t>
      </w:r>
      <w:r w:rsidR="00070CBF" w:rsidRPr="00EC1B48">
        <w:rPr>
          <w:rFonts w:ascii="Times New Roman" w:hAnsi="Times New Roman"/>
          <w:sz w:val="28"/>
          <w:szCs w:val="28"/>
        </w:rPr>
        <w:t>систему «идеального мира» русской дворянской усадьбы, создаваемого владельцами, в котором семейный и родственный некрополь занимал очень важное место.</w:t>
      </w:r>
      <w:proofErr w:type="gramEnd"/>
      <w:r w:rsidR="002D29D5" w:rsidRPr="00EC1B48">
        <w:rPr>
          <w:rFonts w:ascii="Times New Roman" w:hAnsi="Times New Roman"/>
          <w:sz w:val="28"/>
          <w:szCs w:val="28"/>
        </w:rPr>
        <w:t xml:space="preserve"> </w:t>
      </w:r>
      <w:r w:rsidR="00070CBF" w:rsidRPr="00EC1B48">
        <w:rPr>
          <w:rFonts w:ascii="Times New Roman" w:hAnsi="Times New Roman"/>
          <w:sz w:val="28"/>
          <w:szCs w:val="28"/>
        </w:rPr>
        <w:t xml:space="preserve">Золотой век русской дворянской усадьбы продлился ровно </w:t>
      </w:r>
      <w:r w:rsidR="002D29D5" w:rsidRPr="00EC1B48">
        <w:rPr>
          <w:rFonts w:ascii="Times New Roman" w:hAnsi="Times New Roman"/>
          <w:sz w:val="28"/>
          <w:szCs w:val="28"/>
        </w:rPr>
        <w:t>100</w:t>
      </w:r>
      <w:r w:rsidR="00070CBF" w:rsidRPr="00EC1B48">
        <w:rPr>
          <w:rFonts w:ascii="Times New Roman" w:hAnsi="Times New Roman"/>
          <w:sz w:val="28"/>
          <w:szCs w:val="28"/>
        </w:rPr>
        <w:t xml:space="preserve"> лет от «</w:t>
      </w:r>
      <w:r w:rsidR="002D29D5" w:rsidRPr="00EC1B48">
        <w:rPr>
          <w:rFonts w:ascii="Times New Roman" w:hAnsi="Times New Roman"/>
          <w:sz w:val="28"/>
          <w:szCs w:val="28"/>
        </w:rPr>
        <w:t>Манифеста</w:t>
      </w:r>
      <w:r w:rsidR="00070CBF" w:rsidRPr="00EC1B48">
        <w:rPr>
          <w:rFonts w:ascii="Times New Roman" w:hAnsi="Times New Roman"/>
          <w:sz w:val="28"/>
          <w:szCs w:val="28"/>
        </w:rPr>
        <w:t xml:space="preserve"> о </w:t>
      </w:r>
      <w:r w:rsidR="002D29D5" w:rsidRPr="00EC1B48">
        <w:rPr>
          <w:rFonts w:ascii="Times New Roman" w:hAnsi="Times New Roman"/>
          <w:sz w:val="28"/>
          <w:szCs w:val="28"/>
        </w:rPr>
        <w:t>в</w:t>
      </w:r>
      <w:r w:rsidR="00070CBF" w:rsidRPr="00EC1B48">
        <w:rPr>
          <w:rFonts w:ascii="Times New Roman" w:hAnsi="Times New Roman"/>
          <w:sz w:val="28"/>
          <w:szCs w:val="28"/>
        </w:rPr>
        <w:t xml:space="preserve">ольности дворянства» </w:t>
      </w:r>
      <w:r w:rsidR="002D29D5" w:rsidRPr="00EC1B48">
        <w:rPr>
          <w:rFonts w:ascii="Times New Roman" w:hAnsi="Times New Roman"/>
          <w:sz w:val="28"/>
          <w:szCs w:val="28"/>
        </w:rPr>
        <w:t>и</w:t>
      </w:r>
      <w:r w:rsidR="00070CBF" w:rsidRPr="00EC1B48">
        <w:rPr>
          <w:rFonts w:ascii="Times New Roman" w:hAnsi="Times New Roman"/>
          <w:sz w:val="28"/>
          <w:szCs w:val="28"/>
        </w:rPr>
        <w:t>мператора Петра Ф</w:t>
      </w:r>
      <w:r w:rsidR="002D29D5" w:rsidRPr="00EC1B48">
        <w:rPr>
          <w:rFonts w:ascii="Times New Roman" w:hAnsi="Times New Roman"/>
          <w:sz w:val="28"/>
          <w:szCs w:val="28"/>
        </w:rPr>
        <w:t>е</w:t>
      </w:r>
      <w:r w:rsidR="00070CBF" w:rsidRPr="00EC1B48">
        <w:rPr>
          <w:rFonts w:ascii="Times New Roman" w:hAnsi="Times New Roman"/>
          <w:sz w:val="28"/>
          <w:szCs w:val="28"/>
        </w:rPr>
        <w:t>доровича 1762 год</w:t>
      </w:r>
      <w:r w:rsidR="002D29D5" w:rsidRPr="00EC1B48">
        <w:rPr>
          <w:rFonts w:ascii="Times New Roman" w:hAnsi="Times New Roman"/>
          <w:sz w:val="28"/>
          <w:szCs w:val="28"/>
        </w:rPr>
        <w:t>а</w:t>
      </w:r>
      <w:r w:rsidR="00070CBF" w:rsidRPr="00EC1B48">
        <w:rPr>
          <w:rFonts w:ascii="Times New Roman" w:hAnsi="Times New Roman"/>
          <w:sz w:val="28"/>
          <w:szCs w:val="28"/>
        </w:rPr>
        <w:t xml:space="preserve"> и до </w:t>
      </w:r>
      <w:r w:rsidR="002D29D5" w:rsidRPr="00EC1B48">
        <w:rPr>
          <w:rFonts w:ascii="Times New Roman" w:hAnsi="Times New Roman"/>
          <w:sz w:val="28"/>
          <w:szCs w:val="28"/>
        </w:rPr>
        <w:t>в</w:t>
      </w:r>
      <w:r w:rsidR="00070CBF" w:rsidRPr="00EC1B48">
        <w:rPr>
          <w:rFonts w:ascii="Times New Roman" w:hAnsi="Times New Roman"/>
          <w:sz w:val="28"/>
          <w:szCs w:val="28"/>
        </w:rPr>
        <w:t xml:space="preserve">еликой реформы </w:t>
      </w:r>
      <w:r w:rsidR="002D29D5" w:rsidRPr="00EC1B48">
        <w:rPr>
          <w:rFonts w:ascii="Times New Roman" w:hAnsi="Times New Roman"/>
          <w:sz w:val="28"/>
          <w:szCs w:val="28"/>
        </w:rPr>
        <w:t>и</w:t>
      </w:r>
      <w:r w:rsidR="00070CBF" w:rsidRPr="00EC1B48">
        <w:rPr>
          <w:rFonts w:ascii="Times New Roman" w:hAnsi="Times New Roman"/>
          <w:sz w:val="28"/>
          <w:szCs w:val="28"/>
        </w:rPr>
        <w:t>мператора Александра Николаевича середин</w:t>
      </w:r>
      <w:r w:rsidR="002D29D5" w:rsidRPr="00EC1B48">
        <w:rPr>
          <w:rFonts w:ascii="Times New Roman" w:hAnsi="Times New Roman"/>
          <w:sz w:val="28"/>
          <w:szCs w:val="28"/>
        </w:rPr>
        <w:t>ы</w:t>
      </w:r>
      <w:r w:rsidR="00070CBF" w:rsidRPr="00EC1B48">
        <w:rPr>
          <w:rFonts w:ascii="Times New Roman" w:hAnsi="Times New Roman"/>
          <w:sz w:val="28"/>
          <w:szCs w:val="28"/>
        </w:rPr>
        <w:t xml:space="preserve"> </w:t>
      </w:r>
      <w:r w:rsidR="00070CBF" w:rsidRPr="00EC1B48">
        <w:rPr>
          <w:rFonts w:ascii="Times New Roman" w:hAnsi="Times New Roman"/>
          <w:sz w:val="28"/>
          <w:szCs w:val="28"/>
          <w:lang w:val="en-US"/>
        </w:rPr>
        <w:t>XIX</w:t>
      </w:r>
      <w:r w:rsidR="00070CBF" w:rsidRPr="00EC1B48">
        <w:rPr>
          <w:rFonts w:ascii="Times New Roman" w:hAnsi="Times New Roman"/>
          <w:sz w:val="28"/>
          <w:szCs w:val="28"/>
        </w:rPr>
        <w:t xml:space="preserve"> века.</w:t>
      </w:r>
      <w:r w:rsidR="002D29D5" w:rsidRPr="00EC1B48">
        <w:rPr>
          <w:rFonts w:ascii="Times New Roman" w:hAnsi="Times New Roman"/>
          <w:sz w:val="28"/>
          <w:szCs w:val="28"/>
        </w:rPr>
        <w:t xml:space="preserve"> </w:t>
      </w:r>
      <w:r w:rsidR="00070CBF" w:rsidRPr="00EC1B48">
        <w:rPr>
          <w:rFonts w:ascii="Times New Roman" w:hAnsi="Times New Roman"/>
          <w:sz w:val="28"/>
          <w:szCs w:val="28"/>
        </w:rPr>
        <w:t xml:space="preserve">Семейные храмы в усадьбах стали </w:t>
      </w:r>
      <w:r w:rsidR="00AA6F2E" w:rsidRPr="00EC1B48">
        <w:rPr>
          <w:rFonts w:ascii="Times New Roman" w:hAnsi="Times New Roman"/>
          <w:sz w:val="28"/>
          <w:szCs w:val="28"/>
        </w:rPr>
        <w:t xml:space="preserve">местом венчания супругов, </w:t>
      </w:r>
      <w:r w:rsidR="00070CBF" w:rsidRPr="00EC1B48">
        <w:rPr>
          <w:rFonts w:ascii="Times New Roman" w:hAnsi="Times New Roman"/>
          <w:sz w:val="28"/>
          <w:szCs w:val="28"/>
        </w:rPr>
        <w:t xml:space="preserve">крещения младенцев дворянских семей и прощания по христианскому чину с усопшими. Таким образом, храм и некрополь внутри и вокруг него становились своеобразным духовным и мемориальным центром усадьбы. </w:t>
      </w:r>
    </w:p>
    <w:p w:rsidR="00070CBF" w:rsidRPr="00EC1B48" w:rsidRDefault="00070CBF" w:rsidP="00070CBF">
      <w:pPr>
        <w:spacing w:after="0" w:line="360" w:lineRule="auto"/>
        <w:ind w:left="-567" w:right="284" w:firstLine="709"/>
        <w:jc w:val="both"/>
        <w:rPr>
          <w:rFonts w:ascii="Times New Roman" w:hAnsi="Times New Roman"/>
          <w:sz w:val="28"/>
          <w:szCs w:val="28"/>
        </w:rPr>
      </w:pPr>
      <w:r w:rsidRPr="00EC1B48">
        <w:rPr>
          <w:rFonts w:ascii="Times New Roman" w:hAnsi="Times New Roman"/>
          <w:sz w:val="28"/>
          <w:szCs w:val="28"/>
        </w:rPr>
        <w:lastRenderedPageBreak/>
        <w:t xml:space="preserve">Сохранявшиеся к началу </w:t>
      </w:r>
      <w:r w:rsidRPr="00EC1B48">
        <w:rPr>
          <w:rFonts w:ascii="Times New Roman" w:hAnsi="Times New Roman"/>
          <w:sz w:val="28"/>
          <w:szCs w:val="28"/>
          <w:lang w:val="en-US"/>
        </w:rPr>
        <w:t>XX</w:t>
      </w:r>
      <w:r w:rsidRPr="00EC1B48">
        <w:rPr>
          <w:rFonts w:ascii="Times New Roman" w:hAnsi="Times New Roman"/>
          <w:sz w:val="28"/>
          <w:szCs w:val="28"/>
        </w:rPr>
        <w:t xml:space="preserve"> века некрополи стали предметом серь</w:t>
      </w:r>
      <w:r w:rsidR="002D29D5" w:rsidRPr="00EC1B48">
        <w:rPr>
          <w:rFonts w:ascii="Times New Roman" w:hAnsi="Times New Roman"/>
          <w:sz w:val="28"/>
          <w:szCs w:val="28"/>
        </w:rPr>
        <w:t>е</w:t>
      </w:r>
      <w:r w:rsidRPr="00EC1B48">
        <w:rPr>
          <w:rFonts w:ascii="Times New Roman" w:hAnsi="Times New Roman"/>
          <w:sz w:val="28"/>
          <w:szCs w:val="28"/>
        </w:rPr>
        <w:t>зного изучения</w:t>
      </w:r>
      <w:r w:rsidR="0066000D" w:rsidRPr="00EC1B48">
        <w:rPr>
          <w:rFonts w:ascii="Times New Roman" w:hAnsi="Times New Roman"/>
          <w:sz w:val="28"/>
          <w:szCs w:val="28"/>
        </w:rPr>
        <w:t>, свидетельством чему</w:t>
      </w:r>
      <w:r w:rsidRPr="00EC1B48">
        <w:rPr>
          <w:rFonts w:ascii="Times New Roman" w:hAnsi="Times New Roman"/>
          <w:sz w:val="28"/>
          <w:szCs w:val="28"/>
        </w:rPr>
        <w:t xml:space="preserve"> стали многотомные «Некрополи» под редакцией </w:t>
      </w:r>
      <w:r w:rsidR="002D29D5" w:rsidRPr="00EC1B48">
        <w:rPr>
          <w:rFonts w:ascii="Times New Roman" w:hAnsi="Times New Roman"/>
          <w:sz w:val="28"/>
          <w:szCs w:val="28"/>
        </w:rPr>
        <w:t>в</w:t>
      </w:r>
      <w:r w:rsidRPr="00EC1B48">
        <w:rPr>
          <w:rFonts w:ascii="Times New Roman" w:hAnsi="Times New Roman"/>
          <w:sz w:val="28"/>
          <w:szCs w:val="28"/>
        </w:rPr>
        <w:t>еликого князя Николая Михайловича.</w:t>
      </w:r>
      <w:r w:rsidR="0066000D" w:rsidRPr="00EC1B48">
        <w:rPr>
          <w:rFonts w:ascii="Times New Roman" w:hAnsi="Times New Roman"/>
          <w:sz w:val="28"/>
          <w:szCs w:val="28"/>
        </w:rPr>
        <w:t xml:space="preserve"> </w:t>
      </w:r>
      <w:r w:rsidRPr="00EC1B48">
        <w:rPr>
          <w:rFonts w:ascii="Times New Roman" w:hAnsi="Times New Roman"/>
          <w:sz w:val="28"/>
          <w:szCs w:val="28"/>
        </w:rPr>
        <w:t>Но к исходу 1920-х годов некрополи в России, как в городах, так и в бывших усадьбах</w:t>
      </w:r>
      <w:r w:rsidR="0066000D" w:rsidRPr="00EC1B48">
        <w:rPr>
          <w:rFonts w:ascii="Times New Roman" w:hAnsi="Times New Roman"/>
          <w:sz w:val="28"/>
          <w:szCs w:val="28"/>
        </w:rPr>
        <w:t>,</w:t>
      </w:r>
      <w:r w:rsidRPr="00EC1B48">
        <w:rPr>
          <w:rFonts w:ascii="Times New Roman" w:hAnsi="Times New Roman"/>
          <w:sz w:val="28"/>
          <w:szCs w:val="28"/>
        </w:rPr>
        <w:t xml:space="preserve"> </w:t>
      </w:r>
      <w:r w:rsidR="0066000D" w:rsidRPr="00EC1B48">
        <w:rPr>
          <w:rFonts w:ascii="Times New Roman" w:hAnsi="Times New Roman"/>
          <w:sz w:val="28"/>
          <w:szCs w:val="28"/>
        </w:rPr>
        <w:t>ст</w:t>
      </w:r>
      <w:r w:rsidRPr="00EC1B48">
        <w:rPr>
          <w:rFonts w:ascii="Times New Roman" w:hAnsi="Times New Roman"/>
          <w:sz w:val="28"/>
          <w:szCs w:val="28"/>
        </w:rPr>
        <w:t>али жертв</w:t>
      </w:r>
      <w:r w:rsidR="0066000D" w:rsidRPr="00EC1B48">
        <w:rPr>
          <w:rFonts w:ascii="Times New Roman" w:hAnsi="Times New Roman"/>
          <w:sz w:val="28"/>
          <w:szCs w:val="28"/>
        </w:rPr>
        <w:t>ой</w:t>
      </w:r>
      <w:r w:rsidRPr="00EC1B48">
        <w:rPr>
          <w:rFonts w:ascii="Times New Roman" w:hAnsi="Times New Roman"/>
          <w:sz w:val="28"/>
          <w:szCs w:val="28"/>
        </w:rPr>
        <w:t xml:space="preserve"> разграбления и уничтожения. Это</w:t>
      </w:r>
      <w:r w:rsidR="0066000D" w:rsidRPr="00EC1B48">
        <w:rPr>
          <w:rFonts w:ascii="Times New Roman" w:hAnsi="Times New Roman"/>
          <w:sz w:val="28"/>
          <w:szCs w:val="28"/>
        </w:rPr>
        <w:t xml:space="preserve"> было</w:t>
      </w:r>
      <w:r w:rsidRPr="00EC1B48">
        <w:rPr>
          <w:rFonts w:ascii="Times New Roman" w:hAnsi="Times New Roman"/>
          <w:sz w:val="28"/>
          <w:szCs w:val="28"/>
        </w:rPr>
        <w:t xml:space="preserve"> продолжением </w:t>
      </w:r>
      <w:r w:rsidR="0066000D" w:rsidRPr="00EC1B48">
        <w:rPr>
          <w:rFonts w:ascii="Times New Roman" w:hAnsi="Times New Roman"/>
          <w:sz w:val="28"/>
          <w:szCs w:val="28"/>
        </w:rPr>
        <w:t xml:space="preserve">процесса </w:t>
      </w:r>
      <w:r w:rsidRPr="00EC1B48">
        <w:rPr>
          <w:rFonts w:ascii="Times New Roman" w:hAnsi="Times New Roman"/>
          <w:sz w:val="28"/>
          <w:szCs w:val="28"/>
        </w:rPr>
        <w:t xml:space="preserve">гибели </w:t>
      </w:r>
      <w:r w:rsidR="0066000D" w:rsidRPr="00EC1B48">
        <w:rPr>
          <w:rFonts w:ascii="Times New Roman" w:hAnsi="Times New Roman"/>
          <w:sz w:val="28"/>
          <w:szCs w:val="28"/>
        </w:rPr>
        <w:t>всей</w:t>
      </w:r>
      <w:r w:rsidRPr="00EC1B48">
        <w:rPr>
          <w:rFonts w:ascii="Times New Roman" w:hAnsi="Times New Roman"/>
          <w:sz w:val="28"/>
          <w:szCs w:val="28"/>
        </w:rPr>
        <w:t xml:space="preserve"> культур</w:t>
      </w:r>
      <w:r w:rsidR="0066000D" w:rsidRPr="00EC1B48">
        <w:rPr>
          <w:rFonts w:ascii="Times New Roman" w:hAnsi="Times New Roman"/>
          <w:sz w:val="28"/>
          <w:szCs w:val="28"/>
        </w:rPr>
        <w:t>ы</w:t>
      </w:r>
      <w:r w:rsidRPr="00EC1B48">
        <w:rPr>
          <w:rFonts w:ascii="Times New Roman" w:hAnsi="Times New Roman"/>
          <w:sz w:val="28"/>
          <w:szCs w:val="28"/>
        </w:rPr>
        <w:t xml:space="preserve"> русского дворянства.</w:t>
      </w:r>
      <w:r w:rsidR="0066000D" w:rsidRPr="00EC1B48">
        <w:rPr>
          <w:rFonts w:ascii="Times New Roman" w:hAnsi="Times New Roman"/>
          <w:sz w:val="28"/>
          <w:szCs w:val="28"/>
        </w:rPr>
        <w:t xml:space="preserve"> Однако, </w:t>
      </w:r>
      <w:r w:rsidRPr="00EC1B48">
        <w:rPr>
          <w:rFonts w:ascii="Times New Roman" w:hAnsi="Times New Roman"/>
          <w:sz w:val="28"/>
          <w:szCs w:val="28"/>
        </w:rPr>
        <w:t xml:space="preserve">наряду с архивными документами, именно «Некрополи» стали ценнейшими источниками информации по истории </w:t>
      </w:r>
      <w:r w:rsidR="0066000D" w:rsidRPr="00EC1B48">
        <w:rPr>
          <w:rFonts w:ascii="Times New Roman" w:hAnsi="Times New Roman"/>
          <w:sz w:val="28"/>
          <w:szCs w:val="28"/>
        </w:rPr>
        <w:t>дворянско-усадебной</w:t>
      </w:r>
      <w:r w:rsidRPr="00EC1B48">
        <w:rPr>
          <w:rFonts w:ascii="Times New Roman" w:hAnsi="Times New Roman"/>
          <w:sz w:val="28"/>
          <w:szCs w:val="28"/>
        </w:rPr>
        <w:t xml:space="preserve"> России.</w:t>
      </w:r>
    </w:p>
    <w:p w:rsidR="00070CBF" w:rsidRPr="00EC1B48" w:rsidRDefault="00070CBF" w:rsidP="00070CBF">
      <w:pPr>
        <w:spacing w:after="0" w:line="360" w:lineRule="auto"/>
        <w:ind w:left="-567" w:right="284" w:firstLine="709"/>
        <w:jc w:val="both"/>
        <w:rPr>
          <w:rFonts w:ascii="Times New Roman" w:hAnsi="Times New Roman"/>
          <w:sz w:val="28"/>
          <w:szCs w:val="28"/>
        </w:rPr>
      </w:pPr>
      <w:r w:rsidRPr="00EC1B48">
        <w:rPr>
          <w:rFonts w:ascii="Times New Roman" w:hAnsi="Times New Roman"/>
          <w:sz w:val="28"/>
          <w:szCs w:val="28"/>
        </w:rPr>
        <w:t>Занима</w:t>
      </w:r>
      <w:r w:rsidR="00A13CA4" w:rsidRPr="00EC1B48">
        <w:rPr>
          <w:rFonts w:ascii="Times New Roman" w:hAnsi="Times New Roman"/>
          <w:sz w:val="28"/>
          <w:szCs w:val="28"/>
        </w:rPr>
        <w:t>ющимся</w:t>
      </w:r>
      <w:r w:rsidRPr="00EC1B48">
        <w:rPr>
          <w:rFonts w:ascii="Times New Roman" w:hAnsi="Times New Roman"/>
          <w:sz w:val="28"/>
          <w:szCs w:val="28"/>
        </w:rPr>
        <w:t xml:space="preserve"> изучением русской усадебной культуры сотрудникам музеев ежедневно </w:t>
      </w:r>
      <w:r w:rsidR="00A13CA4" w:rsidRPr="00EC1B48">
        <w:rPr>
          <w:rFonts w:ascii="Times New Roman" w:hAnsi="Times New Roman"/>
          <w:sz w:val="28"/>
          <w:szCs w:val="28"/>
        </w:rPr>
        <w:t xml:space="preserve">приходится </w:t>
      </w:r>
      <w:r w:rsidRPr="00EC1B48">
        <w:rPr>
          <w:rFonts w:ascii="Times New Roman" w:hAnsi="Times New Roman"/>
          <w:sz w:val="28"/>
          <w:szCs w:val="28"/>
        </w:rPr>
        <w:t>сталкиваться с необходимостью обращаться как к</w:t>
      </w:r>
      <w:r w:rsidR="00A13CA4" w:rsidRPr="00EC1B48">
        <w:rPr>
          <w:rFonts w:ascii="Times New Roman" w:hAnsi="Times New Roman"/>
          <w:sz w:val="28"/>
          <w:szCs w:val="28"/>
        </w:rPr>
        <w:t xml:space="preserve"> уже</w:t>
      </w:r>
      <w:r w:rsidRPr="00EC1B48">
        <w:rPr>
          <w:rFonts w:ascii="Times New Roman" w:hAnsi="Times New Roman"/>
          <w:sz w:val="28"/>
          <w:szCs w:val="28"/>
        </w:rPr>
        <w:t xml:space="preserve"> изданным «Некрополям</w:t>
      </w:r>
      <w:proofErr w:type="gramStart"/>
      <w:r w:rsidRPr="00EC1B48">
        <w:rPr>
          <w:rFonts w:ascii="Times New Roman" w:hAnsi="Times New Roman"/>
          <w:sz w:val="28"/>
          <w:szCs w:val="28"/>
        </w:rPr>
        <w:t>»</w:t>
      </w:r>
      <w:r w:rsidR="00A13CA4" w:rsidRPr="00EC1B48">
        <w:rPr>
          <w:rFonts w:ascii="Times New Roman" w:hAnsi="Times New Roman"/>
          <w:sz w:val="28"/>
          <w:szCs w:val="28"/>
        </w:rPr>
        <w:t>-</w:t>
      </w:r>
      <w:proofErr w:type="gramEnd"/>
      <w:r w:rsidR="00A13CA4" w:rsidRPr="00EC1B48">
        <w:rPr>
          <w:rFonts w:ascii="Times New Roman" w:hAnsi="Times New Roman"/>
          <w:sz w:val="28"/>
          <w:szCs w:val="28"/>
        </w:rPr>
        <w:t>текстам</w:t>
      </w:r>
      <w:r w:rsidRPr="00EC1B48">
        <w:rPr>
          <w:rFonts w:ascii="Times New Roman" w:hAnsi="Times New Roman"/>
          <w:sz w:val="28"/>
          <w:szCs w:val="28"/>
        </w:rPr>
        <w:t xml:space="preserve">, так и к сохранившимся </w:t>
      </w:r>
      <w:r w:rsidR="00A13CA4" w:rsidRPr="00EC1B48">
        <w:rPr>
          <w:rFonts w:ascii="Times New Roman" w:hAnsi="Times New Roman"/>
          <w:sz w:val="28"/>
          <w:szCs w:val="28"/>
        </w:rPr>
        <w:t xml:space="preserve">артефактам – материальным </w:t>
      </w:r>
      <w:r w:rsidRPr="00EC1B48">
        <w:rPr>
          <w:rFonts w:ascii="Times New Roman" w:hAnsi="Times New Roman"/>
          <w:sz w:val="28"/>
          <w:szCs w:val="28"/>
        </w:rPr>
        <w:t>памятникам дворянских некрополей.</w:t>
      </w:r>
      <w:r w:rsidR="00A13CA4" w:rsidRPr="00EC1B48">
        <w:rPr>
          <w:rFonts w:ascii="Times New Roman" w:hAnsi="Times New Roman"/>
          <w:sz w:val="28"/>
          <w:szCs w:val="28"/>
        </w:rPr>
        <w:t xml:space="preserve"> </w:t>
      </w:r>
      <w:r w:rsidRPr="00EC1B48">
        <w:rPr>
          <w:rFonts w:ascii="Times New Roman" w:hAnsi="Times New Roman"/>
          <w:sz w:val="28"/>
          <w:szCs w:val="28"/>
        </w:rPr>
        <w:t>Результатом наших исследований являются ценные наблюдения, которые возможно сделать только при сопоставлении печатных источников с натурными наблюдениями.</w:t>
      </w:r>
      <w:r w:rsidR="00A13CA4" w:rsidRPr="00EC1B48">
        <w:rPr>
          <w:rFonts w:ascii="Times New Roman" w:hAnsi="Times New Roman"/>
          <w:sz w:val="28"/>
          <w:szCs w:val="28"/>
        </w:rPr>
        <w:t xml:space="preserve"> </w:t>
      </w:r>
      <w:r w:rsidR="002D29D5" w:rsidRPr="00EC1B48">
        <w:rPr>
          <w:rFonts w:ascii="Times New Roman" w:hAnsi="Times New Roman"/>
          <w:sz w:val="28"/>
          <w:szCs w:val="28"/>
        </w:rPr>
        <w:t>В частности, п</w:t>
      </w:r>
      <w:r w:rsidR="00A13CA4" w:rsidRPr="00EC1B48">
        <w:rPr>
          <w:rFonts w:ascii="Times New Roman" w:hAnsi="Times New Roman"/>
          <w:sz w:val="28"/>
          <w:szCs w:val="28"/>
        </w:rPr>
        <w:t xml:space="preserve">роведены </w:t>
      </w:r>
      <w:r w:rsidRPr="00EC1B48">
        <w:rPr>
          <w:rFonts w:ascii="Times New Roman" w:hAnsi="Times New Roman"/>
          <w:sz w:val="28"/>
          <w:szCs w:val="28"/>
        </w:rPr>
        <w:t>исследовани</w:t>
      </w:r>
      <w:r w:rsidR="00A13CA4" w:rsidRPr="00EC1B48">
        <w:rPr>
          <w:rFonts w:ascii="Times New Roman" w:hAnsi="Times New Roman"/>
          <w:sz w:val="28"/>
          <w:szCs w:val="28"/>
        </w:rPr>
        <w:t>е</w:t>
      </w:r>
      <w:r w:rsidRPr="00EC1B48">
        <w:rPr>
          <w:rFonts w:ascii="Times New Roman" w:hAnsi="Times New Roman"/>
          <w:sz w:val="28"/>
          <w:szCs w:val="28"/>
        </w:rPr>
        <w:t xml:space="preserve"> и систематизаци</w:t>
      </w:r>
      <w:r w:rsidR="00A13CA4" w:rsidRPr="00EC1B48">
        <w:rPr>
          <w:rFonts w:ascii="Times New Roman" w:hAnsi="Times New Roman"/>
          <w:sz w:val="28"/>
          <w:szCs w:val="28"/>
        </w:rPr>
        <w:t>я</w:t>
      </w:r>
      <w:r w:rsidRPr="00EC1B48">
        <w:rPr>
          <w:rFonts w:ascii="Times New Roman" w:hAnsi="Times New Roman"/>
          <w:sz w:val="28"/>
          <w:szCs w:val="28"/>
        </w:rPr>
        <w:t xml:space="preserve"> полученных данных по захоронениям семейств Васильчиковых в их подмосковной </w:t>
      </w:r>
      <w:r w:rsidR="00A13CA4" w:rsidRPr="00EC1B48">
        <w:rPr>
          <w:rFonts w:ascii="Times New Roman" w:hAnsi="Times New Roman"/>
          <w:sz w:val="28"/>
          <w:szCs w:val="28"/>
        </w:rPr>
        <w:t>усадьбе Лопасня</w:t>
      </w:r>
      <w:r w:rsidRPr="00EC1B48">
        <w:rPr>
          <w:rFonts w:ascii="Times New Roman" w:hAnsi="Times New Roman"/>
          <w:sz w:val="28"/>
          <w:szCs w:val="28"/>
        </w:rPr>
        <w:t>-Зачатьевско</w:t>
      </w:r>
      <w:r w:rsidR="00A13CA4" w:rsidRPr="00EC1B48">
        <w:rPr>
          <w:rFonts w:ascii="Times New Roman" w:hAnsi="Times New Roman"/>
          <w:sz w:val="28"/>
          <w:szCs w:val="28"/>
        </w:rPr>
        <w:t>е</w:t>
      </w:r>
      <w:r w:rsidRPr="00EC1B48">
        <w:rPr>
          <w:rFonts w:ascii="Times New Roman" w:hAnsi="Times New Roman"/>
          <w:sz w:val="28"/>
          <w:szCs w:val="28"/>
        </w:rPr>
        <w:t xml:space="preserve">. Хронология сюжетов охватывает период в середины </w:t>
      </w:r>
      <w:r w:rsidRPr="00EC1B48">
        <w:rPr>
          <w:rFonts w:ascii="Times New Roman" w:hAnsi="Times New Roman"/>
          <w:sz w:val="28"/>
          <w:szCs w:val="28"/>
          <w:lang w:val="en-US"/>
        </w:rPr>
        <w:t>XVII</w:t>
      </w:r>
      <w:r w:rsidRPr="00EC1B48">
        <w:rPr>
          <w:rFonts w:ascii="Times New Roman" w:hAnsi="Times New Roman"/>
          <w:sz w:val="28"/>
          <w:szCs w:val="28"/>
        </w:rPr>
        <w:t xml:space="preserve"> века до начала 1910-х годов. </w:t>
      </w:r>
    </w:p>
    <w:p w:rsidR="002B0EFB" w:rsidRPr="00EC1B48" w:rsidRDefault="00A35AB8" w:rsidP="002B0EFB">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t xml:space="preserve">Проф. МПГУ, доктор культурологии </w:t>
      </w:r>
      <w:r w:rsidRPr="00EC1B48">
        <w:rPr>
          <w:rFonts w:ascii="Times New Roman" w:hAnsi="Times New Roman"/>
          <w:b/>
          <w:sz w:val="28"/>
          <w:szCs w:val="28"/>
          <w:shd w:val="clear" w:color="auto" w:fill="FFFFFF"/>
        </w:rPr>
        <w:t>А.В. Святославский</w:t>
      </w:r>
      <w:r w:rsidRPr="00EC1B48">
        <w:rPr>
          <w:rFonts w:ascii="Times New Roman" w:hAnsi="Times New Roman"/>
          <w:sz w:val="28"/>
          <w:szCs w:val="28"/>
          <w:shd w:val="clear" w:color="auto" w:fill="FFFFFF"/>
        </w:rPr>
        <w:t xml:space="preserve"> в совместном докладе с</w:t>
      </w:r>
      <w:r w:rsidR="00D65E28" w:rsidRPr="00EC1B48">
        <w:rPr>
          <w:rFonts w:ascii="Times New Roman" w:hAnsi="Times New Roman"/>
          <w:sz w:val="28"/>
          <w:szCs w:val="28"/>
          <w:shd w:val="clear" w:color="auto" w:fill="FFFFFF"/>
        </w:rPr>
        <w:t>о с</w:t>
      </w:r>
      <w:r w:rsidR="00D65E28" w:rsidRPr="00EC1B48">
        <w:rPr>
          <w:rFonts w:ascii="Times New Roman" w:hAnsi="Times New Roman"/>
          <w:color w:val="000000"/>
          <w:sz w:val="28"/>
          <w:szCs w:val="28"/>
          <w:shd w:val="clear" w:color="auto" w:fill="FFFFFF"/>
        </w:rPr>
        <w:t xml:space="preserve">туденткой 5 курса Института филологии МПГУ </w:t>
      </w:r>
      <w:r w:rsidRPr="00EC1B48">
        <w:rPr>
          <w:rFonts w:ascii="Times New Roman" w:hAnsi="Times New Roman"/>
          <w:b/>
          <w:sz w:val="28"/>
          <w:szCs w:val="28"/>
          <w:shd w:val="clear" w:color="auto" w:fill="FFFFFF"/>
        </w:rPr>
        <w:t>А.А. Чернявской</w:t>
      </w:r>
      <w:r w:rsidRPr="00EC1B48">
        <w:rPr>
          <w:rFonts w:ascii="Times New Roman" w:hAnsi="Times New Roman"/>
          <w:sz w:val="28"/>
          <w:szCs w:val="28"/>
          <w:shd w:val="clear" w:color="auto" w:fill="FFFFFF"/>
        </w:rPr>
        <w:t xml:space="preserve"> </w:t>
      </w:r>
      <w:r w:rsidRPr="00EC1B48">
        <w:rPr>
          <w:rFonts w:ascii="Times New Roman" w:hAnsi="Times New Roman"/>
          <w:b/>
          <w:i/>
          <w:sz w:val="28"/>
          <w:szCs w:val="28"/>
          <w:shd w:val="clear" w:color="auto" w:fill="FFFFFF"/>
        </w:rPr>
        <w:t>«От Хрущево до Дунино. Усадьба как фактор творческого вдохновения Михаила Пришвина»</w:t>
      </w:r>
      <w:r w:rsidRPr="00EC1B48">
        <w:rPr>
          <w:rFonts w:ascii="Times New Roman" w:hAnsi="Times New Roman"/>
          <w:sz w:val="28"/>
          <w:szCs w:val="28"/>
          <w:shd w:val="clear" w:color="auto" w:fill="FFFFFF"/>
        </w:rPr>
        <w:t xml:space="preserve"> показал, как</w:t>
      </w:r>
      <w:r w:rsidR="005C16B9" w:rsidRPr="00EC1B48">
        <w:rPr>
          <w:rFonts w:ascii="Times New Roman" w:hAnsi="Times New Roman"/>
          <w:sz w:val="28"/>
          <w:szCs w:val="28"/>
          <w:shd w:val="clear" w:color="auto" w:fill="FFFFFF"/>
        </w:rPr>
        <w:t xml:space="preserve"> ч</w:t>
      </w:r>
      <w:r w:rsidR="005C16B9" w:rsidRPr="00EC1B48">
        <w:rPr>
          <w:rFonts w:ascii="Times New Roman" w:hAnsi="Times New Roman"/>
          <w:sz w:val="28"/>
          <w:szCs w:val="28"/>
        </w:rPr>
        <w:t xml:space="preserve">ерез творчество </w:t>
      </w:r>
      <w:r w:rsidR="002D29D5" w:rsidRPr="00EC1B48">
        <w:rPr>
          <w:rFonts w:ascii="Times New Roman" w:hAnsi="Times New Roman"/>
          <w:sz w:val="28"/>
          <w:szCs w:val="28"/>
        </w:rPr>
        <w:t xml:space="preserve">М.М. </w:t>
      </w:r>
      <w:r w:rsidR="005C16B9" w:rsidRPr="00EC1B48">
        <w:rPr>
          <w:rFonts w:ascii="Times New Roman" w:hAnsi="Times New Roman"/>
          <w:sz w:val="28"/>
          <w:szCs w:val="28"/>
        </w:rPr>
        <w:t>Пришвина проходит ностальгия по детским годам в елецкой родительской усадьбе Хрущево, окончательно утраченной в годы революции, когда вернувшийся в усадьбу писатель был изгнан оттуда крестьянами. В преклонные годы, попробовав дачной жизни под Можайском и Пушкин</w:t>
      </w:r>
      <w:r w:rsidR="002D29D5" w:rsidRPr="00EC1B48">
        <w:rPr>
          <w:rFonts w:ascii="Times New Roman" w:hAnsi="Times New Roman"/>
          <w:sz w:val="28"/>
          <w:szCs w:val="28"/>
        </w:rPr>
        <w:t>о</w:t>
      </w:r>
      <w:r w:rsidR="005C16B9" w:rsidRPr="00EC1B48">
        <w:rPr>
          <w:rFonts w:ascii="Times New Roman" w:hAnsi="Times New Roman"/>
          <w:sz w:val="28"/>
          <w:szCs w:val="28"/>
        </w:rPr>
        <w:t xml:space="preserve">м, Пришвин принимает решение о приобретении старой (конца </w:t>
      </w:r>
      <w:r w:rsidR="005C16B9" w:rsidRPr="00EC1B48">
        <w:rPr>
          <w:rFonts w:ascii="Times New Roman" w:hAnsi="Times New Roman"/>
          <w:sz w:val="28"/>
          <w:szCs w:val="28"/>
          <w:lang w:val="en-US"/>
        </w:rPr>
        <w:t>XIX</w:t>
      </w:r>
      <w:r w:rsidR="005C16B9" w:rsidRPr="00EC1B48">
        <w:rPr>
          <w:rFonts w:ascii="Times New Roman" w:hAnsi="Times New Roman"/>
          <w:sz w:val="28"/>
          <w:szCs w:val="28"/>
        </w:rPr>
        <w:t xml:space="preserve"> в</w:t>
      </w:r>
      <w:r w:rsidR="002D29D5" w:rsidRPr="00EC1B48">
        <w:rPr>
          <w:rFonts w:ascii="Times New Roman" w:hAnsi="Times New Roman"/>
          <w:sz w:val="28"/>
          <w:szCs w:val="28"/>
        </w:rPr>
        <w:t>ека</w:t>
      </w:r>
      <w:r w:rsidR="005C16B9" w:rsidRPr="00EC1B48">
        <w:rPr>
          <w:rFonts w:ascii="Times New Roman" w:hAnsi="Times New Roman"/>
          <w:sz w:val="28"/>
          <w:szCs w:val="28"/>
        </w:rPr>
        <w:t xml:space="preserve">) усадьбы Дунино под Звенигородом, которая неожиданно напомнила ему Хрущево. </w:t>
      </w:r>
      <w:proofErr w:type="gramStart"/>
      <w:r w:rsidR="005C16B9" w:rsidRPr="00EC1B48">
        <w:rPr>
          <w:rFonts w:ascii="Times New Roman" w:hAnsi="Times New Roman"/>
          <w:sz w:val="28"/>
          <w:szCs w:val="28"/>
        </w:rPr>
        <w:t>Обживая новое место, писатель приходит к выводу</w:t>
      </w:r>
      <w:r w:rsidR="002D29D5" w:rsidRPr="00EC1B48">
        <w:rPr>
          <w:rFonts w:ascii="Times New Roman" w:hAnsi="Times New Roman"/>
          <w:sz w:val="28"/>
          <w:szCs w:val="28"/>
        </w:rPr>
        <w:t>,</w:t>
      </w:r>
      <w:r w:rsidR="005C16B9" w:rsidRPr="00EC1B48">
        <w:rPr>
          <w:rFonts w:ascii="Times New Roman" w:hAnsi="Times New Roman"/>
          <w:sz w:val="28"/>
          <w:szCs w:val="28"/>
        </w:rPr>
        <w:t xml:space="preserve"> что оно идеально устроено для специфики его творчества: красивый необычной архитектуры дом на косогоре, сад, напоминающая </w:t>
      </w:r>
      <w:r w:rsidR="005C16B9" w:rsidRPr="00EC1B48">
        <w:rPr>
          <w:rFonts w:ascii="Times New Roman" w:hAnsi="Times New Roman"/>
          <w:sz w:val="28"/>
          <w:szCs w:val="28"/>
        </w:rPr>
        <w:lastRenderedPageBreak/>
        <w:t>Хрущево липовая аллея, лес за оградой и живописный спуск к Москве-реке делают Дунино источником новой волны творческого вдохновения, охватившей Пришвина в последние 8 лет его жизни.</w:t>
      </w:r>
      <w:proofErr w:type="gramEnd"/>
    </w:p>
    <w:p w:rsidR="00F76A7D" w:rsidRPr="00EC1B48" w:rsidRDefault="00BD3115" w:rsidP="002B0EFB">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t xml:space="preserve">В докладе к.ф.н. </w:t>
      </w:r>
      <w:r w:rsidRPr="00EC1B48">
        <w:rPr>
          <w:rFonts w:ascii="Times New Roman" w:hAnsi="Times New Roman"/>
          <w:b/>
          <w:bCs/>
          <w:sz w:val="28"/>
          <w:szCs w:val="28"/>
          <w:shd w:val="clear" w:color="auto" w:fill="FFFFFF"/>
        </w:rPr>
        <w:t>Е.Ю. Кнорре</w:t>
      </w:r>
      <w:r w:rsidRPr="00EC1B48">
        <w:rPr>
          <w:rFonts w:ascii="Times New Roman" w:hAnsi="Times New Roman"/>
          <w:sz w:val="28"/>
          <w:szCs w:val="28"/>
          <w:shd w:val="clear" w:color="auto" w:fill="FFFFFF"/>
        </w:rPr>
        <w:t xml:space="preserve">, преподавателя ПСТГУ, </w:t>
      </w:r>
      <w:r w:rsidRPr="00EC1B48">
        <w:rPr>
          <w:rFonts w:ascii="Times New Roman" w:hAnsi="Times New Roman"/>
          <w:b/>
          <w:i/>
          <w:sz w:val="28"/>
          <w:szCs w:val="28"/>
          <w:shd w:val="clear" w:color="auto" w:fill="FFFFFF"/>
        </w:rPr>
        <w:t>«Китеж советского времени: “усадебный миф” в дневниках М.М. Пришвина 1937</w:t>
      </w:r>
      <w:r w:rsidR="00186EA1" w:rsidRPr="00EC1B48">
        <w:rPr>
          <w:rFonts w:ascii="Times New Roman" w:hAnsi="Times New Roman"/>
          <w:b/>
          <w:i/>
          <w:sz w:val="28"/>
          <w:szCs w:val="28"/>
          <w:shd w:val="clear" w:color="auto" w:fill="FFFFFF"/>
        </w:rPr>
        <w:t>–</w:t>
      </w:r>
      <w:r w:rsidRPr="00EC1B48">
        <w:rPr>
          <w:rFonts w:ascii="Times New Roman" w:hAnsi="Times New Roman"/>
          <w:b/>
          <w:i/>
          <w:sz w:val="28"/>
          <w:szCs w:val="28"/>
          <w:shd w:val="clear" w:color="auto" w:fill="FFFFFF"/>
        </w:rPr>
        <w:t>1954 гг.»</w:t>
      </w:r>
      <w:r w:rsidRPr="00EC1B48">
        <w:rPr>
          <w:rFonts w:ascii="Times New Roman" w:hAnsi="Times New Roman"/>
          <w:sz w:val="28"/>
          <w:szCs w:val="28"/>
          <w:shd w:val="clear" w:color="auto" w:fill="FFFFFF"/>
        </w:rPr>
        <w:t xml:space="preserve"> был</w:t>
      </w:r>
      <w:r w:rsidR="00F76A7D" w:rsidRPr="00EC1B48">
        <w:rPr>
          <w:rFonts w:ascii="Times New Roman" w:hAnsi="Times New Roman"/>
          <w:sz w:val="28"/>
          <w:szCs w:val="28"/>
          <w:shd w:val="clear" w:color="auto" w:fill="FFFFFF"/>
        </w:rPr>
        <w:t>а</w:t>
      </w:r>
      <w:r w:rsidRPr="00EC1B48">
        <w:rPr>
          <w:rFonts w:ascii="Times New Roman" w:hAnsi="Times New Roman"/>
          <w:sz w:val="28"/>
          <w:szCs w:val="28"/>
          <w:shd w:val="clear" w:color="auto" w:fill="FFFFFF"/>
        </w:rPr>
        <w:t xml:space="preserve"> рассмотрен</w:t>
      </w:r>
      <w:r w:rsidR="00F76A7D" w:rsidRPr="00EC1B48">
        <w:rPr>
          <w:rFonts w:ascii="Times New Roman" w:hAnsi="Times New Roman"/>
          <w:sz w:val="28"/>
          <w:szCs w:val="28"/>
          <w:shd w:val="clear" w:color="auto" w:fill="FFFFFF"/>
        </w:rPr>
        <w:t>а семантическая структура</w:t>
      </w:r>
      <w:r w:rsidRPr="00EC1B48">
        <w:rPr>
          <w:rFonts w:ascii="Times New Roman" w:hAnsi="Times New Roman"/>
          <w:sz w:val="28"/>
          <w:szCs w:val="28"/>
          <w:shd w:val="clear" w:color="auto" w:fill="FFFFFF"/>
        </w:rPr>
        <w:t xml:space="preserve"> </w:t>
      </w:r>
      <w:r w:rsidR="00F76A7D" w:rsidRPr="00EC1B48">
        <w:rPr>
          <w:rFonts w:ascii="Times New Roman" w:hAnsi="Times New Roman"/>
          <w:sz w:val="28"/>
          <w:szCs w:val="28"/>
          <w:shd w:val="clear" w:color="auto" w:fill="FFFFFF"/>
        </w:rPr>
        <w:t>«</w:t>
      </w:r>
      <w:r w:rsidR="00F76A7D" w:rsidRPr="00EC1B48">
        <w:rPr>
          <w:rFonts w:ascii="Times New Roman" w:hAnsi="Times New Roman"/>
          <w:sz w:val="28"/>
          <w:szCs w:val="28"/>
        </w:rPr>
        <w:t xml:space="preserve">усадебного мифа» в дневниках М.М. Пришвина </w:t>
      </w:r>
      <w:r w:rsidR="00186EA1" w:rsidRPr="00EC1B48">
        <w:rPr>
          <w:rFonts w:ascii="Times New Roman" w:hAnsi="Times New Roman"/>
          <w:sz w:val="28"/>
          <w:szCs w:val="28"/>
        </w:rPr>
        <w:t>обозначенного периода</w:t>
      </w:r>
      <w:r w:rsidR="00F76A7D" w:rsidRPr="00EC1B48">
        <w:rPr>
          <w:rFonts w:ascii="Times New Roman" w:hAnsi="Times New Roman"/>
          <w:sz w:val="28"/>
          <w:szCs w:val="28"/>
        </w:rPr>
        <w:t xml:space="preserve">. В творчестве писателя образы сада, усадьбы, дачи связаны с образами космического хозяйствования человека. В ряде дневниковых записей прочитываются аллюзии к идее А.П. Чехова </w:t>
      </w:r>
      <w:r w:rsidR="00186EA1" w:rsidRPr="00EC1B48">
        <w:rPr>
          <w:rFonts w:ascii="Times New Roman" w:hAnsi="Times New Roman"/>
          <w:sz w:val="28"/>
          <w:szCs w:val="28"/>
        </w:rPr>
        <w:t>«</w:t>
      </w:r>
      <w:r w:rsidR="00F76A7D" w:rsidRPr="00EC1B48">
        <w:rPr>
          <w:rFonts w:ascii="Times New Roman" w:hAnsi="Times New Roman"/>
          <w:sz w:val="28"/>
          <w:szCs w:val="28"/>
        </w:rPr>
        <w:t>вся Россия – наш са</w:t>
      </w:r>
      <w:r w:rsidR="00186EA1" w:rsidRPr="00EC1B48">
        <w:rPr>
          <w:rFonts w:ascii="Times New Roman" w:hAnsi="Times New Roman"/>
          <w:sz w:val="28"/>
          <w:szCs w:val="28"/>
        </w:rPr>
        <w:t>д»</w:t>
      </w:r>
      <w:r w:rsidR="00F76A7D" w:rsidRPr="00EC1B48">
        <w:rPr>
          <w:rFonts w:ascii="Times New Roman" w:hAnsi="Times New Roman"/>
          <w:sz w:val="28"/>
          <w:szCs w:val="28"/>
        </w:rPr>
        <w:t xml:space="preserve">, Пришвин переосмысляет эту идею в контексте проблематики </w:t>
      </w:r>
      <w:r w:rsidR="00186EA1" w:rsidRPr="00EC1B48">
        <w:rPr>
          <w:rFonts w:ascii="Times New Roman" w:hAnsi="Times New Roman"/>
          <w:sz w:val="28"/>
          <w:szCs w:val="28"/>
        </w:rPr>
        <w:t>«</w:t>
      </w:r>
      <w:r w:rsidR="00F76A7D" w:rsidRPr="00EC1B48">
        <w:rPr>
          <w:rFonts w:ascii="Times New Roman" w:hAnsi="Times New Roman"/>
          <w:sz w:val="28"/>
          <w:szCs w:val="28"/>
        </w:rPr>
        <w:t>социализма</w:t>
      </w:r>
      <w:r w:rsidR="00186EA1" w:rsidRPr="00EC1B48">
        <w:rPr>
          <w:rFonts w:ascii="Times New Roman" w:hAnsi="Times New Roman"/>
          <w:sz w:val="28"/>
          <w:szCs w:val="28"/>
        </w:rPr>
        <w:t>»</w:t>
      </w:r>
      <w:r w:rsidR="00F76A7D" w:rsidRPr="00EC1B48">
        <w:rPr>
          <w:rFonts w:ascii="Times New Roman" w:hAnsi="Times New Roman"/>
          <w:sz w:val="28"/>
          <w:szCs w:val="28"/>
        </w:rPr>
        <w:t xml:space="preserve"> в философии  христианского персонализма (А. Ухтомский, А. Мейер и др.). В дневниках 1937 года появляется образ небесной коммуны, источниками которого становятся идея Небесного града Китежа в культуре Серебряного века. На материале пришвинских дневников 1930</w:t>
      </w:r>
      <w:r w:rsidR="00186EA1" w:rsidRPr="00EC1B48">
        <w:rPr>
          <w:rFonts w:ascii="Times New Roman" w:hAnsi="Times New Roman"/>
          <w:sz w:val="28"/>
          <w:szCs w:val="28"/>
        </w:rPr>
        <w:t>–</w:t>
      </w:r>
      <w:r w:rsidR="00F76A7D" w:rsidRPr="00EC1B48">
        <w:rPr>
          <w:rFonts w:ascii="Times New Roman" w:hAnsi="Times New Roman"/>
          <w:sz w:val="28"/>
          <w:szCs w:val="28"/>
        </w:rPr>
        <w:t>1950-х г</w:t>
      </w:r>
      <w:r w:rsidR="00186EA1" w:rsidRPr="00EC1B48">
        <w:rPr>
          <w:rFonts w:ascii="Times New Roman" w:hAnsi="Times New Roman"/>
          <w:sz w:val="28"/>
          <w:szCs w:val="28"/>
        </w:rPr>
        <w:t>одов</w:t>
      </w:r>
      <w:r w:rsidR="00F76A7D" w:rsidRPr="00EC1B48">
        <w:rPr>
          <w:rFonts w:ascii="Times New Roman" w:hAnsi="Times New Roman"/>
          <w:sz w:val="28"/>
          <w:szCs w:val="28"/>
        </w:rPr>
        <w:t xml:space="preserve"> в докладе делается вывод о том, что «усадебный миф» этого писателя в указанный период включает в себя аллюзии к религиозно-философской идее </w:t>
      </w:r>
      <w:r w:rsidR="00186EA1" w:rsidRPr="00EC1B48">
        <w:rPr>
          <w:rFonts w:ascii="Times New Roman" w:hAnsi="Times New Roman"/>
          <w:sz w:val="28"/>
          <w:szCs w:val="28"/>
        </w:rPr>
        <w:t>«</w:t>
      </w:r>
      <w:r w:rsidR="00F76A7D" w:rsidRPr="00EC1B48">
        <w:rPr>
          <w:rFonts w:ascii="Times New Roman" w:hAnsi="Times New Roman"/>
          <w:sz w:val="28"/>
          <w:szCs w:val="28"/>
        </w:rPr>
        <w:t>всеединства</w:t>
      </w:r>
      <w:r w:rsidR="00186EA1" w:rsidRPr="00EC1B48">
        <w:rPr>
          <w:rFonts w:ascii="Times New Roman" w:hAnsi="Times New Roman"/>
          <w:sz w:val="28"/>
          <w:szCs w:val="28"/>
        </w:rPr>
        <w:t xml:space="preserve">» </w:t>
      </w:r>
      <w:r w:rsidR="00F76A7D" w:rsidRPr="00EC1B48">
        <w:rPr>
          <w:rFonts w:ascii="Times New Roman" w:hAnsi="Times New Roman"/>
          <w:sz w:val="28"/>
          <w:szCs w:val="28"/>
        </w:rPr>
        <w:t>(</w:t>
      </w:r>
      <w:r w:rsidR="00186EA1" w:rsidRPr="00EC1B48">
        <w:rPr>
          <w:rFonts w:ascii="Times New Roman" w:hAnsi="Times New Roman"/>
          <w:sz w:val="28"/>
          <w:szCs w:val="28"/>
        </w:rPr>
        <w:t>«</w:t>
      </w:r>
      <w:r w:rsidR="00F76A7D" w:rsidRPr="00EC1B48">
        <w:rPr>
          <w:rFonts w:ascii="Times New Roman" w:hAnsi="Times New Roman"/>
          <w:sz w:val="28"/>
          <w:szCs w:val="28"/>
        </w:rPr>
        <w:t>богочеловечества</w:t>
      </w:r>
      <w:r w:rsidR="00186EA1" w:rsidRPr="00EC1B48">
        <w:rPr>
          <w:rFonts w:ascii="Times New Roman" w:hAnsi="Times New Roman"/>
          <w:sz w:val="28"/>
          <w:szCs w:val="28"/>
        </w:rPr>
        <w:t>»</w:t>
      </w:r>
      <w:r w:rsidR="00F76A7D" w:rsidRPr="00EC1B48">
        <w:rPr>
          <w:rFonts w:ascii="Times New Roman" w:hAnsi="Times New Roman"/>
          <w:sz w:val="28"/>
          <w:szCs w:val="28"/>
        </w:rPr>
        <w:t>) В</w:t>
      </w:r>
      <w:r w:rsidR="00186EA1" w:rsidRPr="00EC1B48">
        <w:rPr>
          <w:rFonts w:ascii="Times New Roman" w:hAnsi="Times New Roman"/>
          <w:sz w:val="28"/>
          <w:szCs w:val="28"/>
        </w:rPr>
        <w:t>л</w:t>
      </w:r>
      <w:r w:rsidR="00F76A7D" w:rsidRPr="00EC1B48">
        <w:rPr>
          <w:rFonts w:ascii="Times New Roman" w:hAnsi="Times New Roman"/>
          <w:sz w:val="28"/>
          <w:szCs w:val="28"/>
        </w:rPr>
        <w:t xml:space="preserve">. Соловьева, составляющей ключевую интуицию творчества Пришвина в советский период.  Миф о коммуне включает у Пришвина сюжет пути к утраченному дому, прототипом которого становится усадьба Хрущево и ее преображенный образ в дачном имении в деревне Дунино, обретенном Пришвиным в 1940 году. </w:t>
      </w:r>
      <w:proofErr w:type="gramStart"/>
      <w:r w:rsidR="00F76A7D" w:rsidRPr="00EC1B48">
        <w:rPr>
          <w:rFonts w:ascii="Times New Roman" w:hAnsi="Times New Roman"/>
          <w:sz w:val="28"/>
          <w:szCs w:val="28"/>
        </w:rPr>
        <w:t xml:space="preserve">Дунино и ассоциированный с образом дачного существования сюжет </w:t>
      </w:r>
      <w:r w:rsidR="00186EA1" w:rsidRPr="00EC1B48">
        <w:rPr>
          <w:rFonts w:ascii="Times New Roman" w:hAnsi="Times New Roman"/>
          <w:sz w:val="28"/>
          <w:szCs w:val="28"/>
        </w:rPr>
        <w:t>«</w:t>
      </w:r>
      <w:r w:rsidR="00F76A7D" w:rsidRPr="00EC1B48">
        <w:rPr>
          <w:rFonts w:ascii="Times New Roman" w:hAnsi="Times New Roman"/>
          <w:sz w:val="28"/>
          <w:szCs w:val="28"/>
        </w:rPr>
        <w:t>собирания времени</w:t>
      </w:r>
      <w:r w:rsidR="00186EA1" w:rsidRPr="00EC1B48">
        <w:rPr>
          <w:rFonts w:ascii="Times New Roman" w:hAnsi="Times New Roman"/>
          <w:sz w:val="28"/>
          <w:szCs w:val="28"/>
        </w:rPr>
        <w:t>»</w:t>
      </w:r>
      <w:r w:rsidR="00F76A7D" w:rsidRPr="00EC1B48">
        <w:rPr>
          <w:rFonts w:ascii="Times New Roman" w:hAnsi="Times New Roman"/>
          <w:sz w:val="28"/>
          <w:szCs w:val="28"/>
        </w:rPr>
        <w:t xml:space="preserve"> становятся основой </w:t>
      </w:r>
      <w:r w:rsidR="002B0EFB" w:rsidRPr="00EC1B48">
        <w:rPr>
          <w:rFonts w:ascii="Times New Roman" w:hAnsi="Times New Roman"/>
          <w:sz w:val="28"/>
          <w:szCs w:val="28"/>
        </w:rPr>
        <w:t>«</w:t>
      </w:r>
      <w:r w:rsidR="00F76A7D" w:rsidRPr="00EC1B48">
        <w:rPr>
          <w:rFonts w:ascii="Times New Roman" w:hAnsi="Times New Roman"/>
          <w:sz w:val="28"/>
          <w:szCs w:val="28"/>
        </w:rPr>
        <w:t>усадебного мифа</w:t>
      </w:r>
      <w:r w:rsidR="002B0EFB" w:rsidRPr="00EC1B48">
        <w:rPr>
          <w:rFonts w:ascii="Times New Roman" w:hAnsi="Times New Roman"/>
          <w:sz w:val="28"/>
          <w:szCs w:val="28"/>
        </w:rPr>
        <w:t>»</w:t>
      </w:r>
      <w:r w:rsidR="00F76A7D" w:rsidRPr="00EC1B48">
        <w:rPr>
          <w:rFonts w:ascii="Times New Roman" w:hAnsi="Times New Roman"/>
          <w:sz w:val="28"/>
          <w:szCs w:val="28"/>
        </w:rPr>
        <w:t xml:space="preserve"> Пришвина в советский период, где топос усадьбы/дачи включается в философские размышлений автора о связи микрокосма и макрокосма, частного бытия человека и его </w:t>
      </w:r>
      <w:r w:rsidR="00186EA1" w:rsidRPr="00EC1B48">
        <w:rPr>
          <w:rFonts w:ascii="Times New Roman" w:hAnsi="Times New Roman"/>
          <w:sz w:val="28"/>
          <w:szCs w:val="28"/>
        </w:rPr>
        <w:t>«</w:t>
      </w:r>
      <w:r w:rsidR="00F76A7D" w:rsidRPr="00EC1B48">
        <w:rPr>
          <w:rFonts w:ascii="Times New Roman" w:hAnsi="Times New Roman"/>
          <w:sz w:val="28"/>
          <w:szCs w:val="28"/>
        </w:rPr>
        <w:t>родственной связи</w:t>
      </w:r>
      <w:r w:rsidR="00186EA1" w:rsidRPr="00EC1B48">
        <w:rPr>
          <w:rFonts w:ascii="Times New Roman" w:hAnsi="Times New Roman"/>
          <w:sz w:val="28"/>
          <w:szCs w:val="28"/>
        </w:rPr>
        <w:t>»</w:t>
      </w:r>
      <w:r w:rsidR="00F76A7D" w:rsidRPr="00EC1B48">
        <w:rPr>
          <w:rFonts w:ascii="Times New Roman" w:hAnsi="Times New Roman"/>
          <w:sz w:val="28"/>
          <w:szCs w:val="28"/>
        </w:rPr>
        <w:t xml:space="preserve"> со всем миром живых существ. </w:t>
      </w:r>
      <w:proofErr w:type="gramEnd"/>
    </w:p>
    <w:p w:rsidR="003229E5" w:rsidRPr="00EC1B48" w:rsidRDefault="00BD3115" w:rsidP="00547FC1">
      <w:pPr>
        <w:shd w:val="clear" w:color="auto" w:fill="FFFFFF"/>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 xml:space="preserve">В докладе проф. УрГУ им. А.М. Горького (Екатеринбург), д.ф.н. </w:t>
      </w:r>
      <w:r w:rsidRPr="00EC1B48">
        <w:rPr>
          <w:rFonts w:ascii="Times New Roman" w:hAnsi="Times New Roman"/>
          <w:b/>
          <w:sz w:val="28"/>
          <w:szCs w:val="28"/>
        </w:rPr>
        <w:t>Н.В.</w:t>
      </w:r>
      <w:r w:rsidRPr="00EC1B48">
        <w:rPr>
          <w:rFonts w:ascii="Times New Roman" w:hAnsi="Times New Roman"/>
          <w:sz w:val="28"/>
          <w:szCs w:val="28"/>
        </w:rPr>
        <w:t xml:space="preserve"> </w:t>
      </w:r>
      <w:r w:rsidRPr="00EC1B48">
        <w:rPr>
          <w:rFonts w:ascii="Times New Roman" w:hAnsi="Times New Roman"/>
          <w:b/>
          <w:sz w:val="28"/>
          <w:szCs w:val="28"/>
        </w:rPr>
        <w:t xml:space="preserve">Пращерук </w:t>
      </w:r>
      <w:r w:rsidRPr="00EC1B48">
        <w:rPr>
          <w:rFonts w:ascii="Times New Roman" w:hAnsi="Times New Roman"/>
          <w:b/>
          <w:i/>
          <w:sz w:val="28"/>
          <w:szCs w:val="28"/>
        </w:rPr>
        <w:t xml:space="preserve">«Усадьба Н.Е. Жуковского Орехово: “кормящий ландшафт” и музейная реальность </w:t>
      </w:r>
      <w:r w:rsidR="00547FC1" w:rsidRPr="00EC1B48">
        <w:rPr>
          <w:rFonts w:ascii="Times New Roman" w:hAnsi="Times New Roman"/>
          <w:b/>
          <w:i/>
          <w:sz w:val="28"/>
          <w:szCs w:val="28"/>
        </w:rPr>
        <w:t>(на материале книги Е.Р. Домбровской “Воздыхания окованных.</w:t>
      </w:r>
      <w:proofErr w:type="gramEnd"/>
      <w:r w:rsidR="00547FC1" w:rsidRPr="00EC1B48">
        <w:rPr>
          <w:rFonts w:ascii="Times New Roman" w:hAnsi="Times New Roman"/>
          <w:b/>
          <w:i/>
          <w:sz w:val="28"/>
          <w:szCs w:val="28"/>
        </w:rPr>
        <w:t xml:space="preserve"> </w:t>
      </w:r>
      <w:proofErr w:type="gramStart"/>
      <w:r w:rsidR="00547FC1" w:rsidRPr="00EC1B48">
        <w:rPr>
          <w:rFonts w:ascii="Times New Roman" w:hAnsi="Times New Roman"/>
          <w:b/>
          <w:i/>
          <w:sz w:val="28"/>
          <w:szCs w:val="28"/>
        </w:rPr>
        <w:t>Русская сага”</w:t>
      </w:r>
      <w:r w:rsidR="00C53512">
        <w:rPr>
          <w:rFonts w:ascii="Times New Roman" w:hAnsi="Times New Roman"/>
          <w:b/>
          <w:i/>
          <w:sz w:val="28"/>
          <w:szCs w:val="28"/>
        </w:rPr>
        <w:t>)</w:t>
      </w:r>
      <w:r w:rsidRPr="00EC1B48">
        <w:rPr>
          <w:rFonts w:ascii="Times New Roman" w:hAnsi="Times New Roman"/>
          <w:b/>
          <w:i/>
          <w:sz w:val="28"/>
          <w:szCs w:val="28"/>
        </w:rPr>
        <w:t>»</w:t>
      </w:r>
      <w:r w:rsidRPr="00EC1B48">
        <w:rPr>
          <w:rFonts w:ascii="Times New Roman" w:hAnsi="Times New Roman"/>
          <w:sz w:val="28"/>
          <w:szCs w:val="28"/>
        </w:rPr>
        <w:t xml:space="preserve"> </w:t>
      </w:r>
      <w:r w:rsidR="00A12A90" w:rsidRPr="00EC1B48">
        <w:rPr>
          <w:rFonts w:ascii="Times New Roman" w:hAnsi="Times New Roman"/>
          <w:bCs/>
          <w:sz w:val="28"/>
          <w:szCs w:val="28"/>
        </w:rPr>
        <w:t xml:space="preserve">речь шла об образе усадьбы Орехово в книге </w:t>
      </w:r>
      <w:r w:rsidR="00A12A90" w:rsidRPr="00EC1B48">
        <w:rPr>
          <w:rFonts w:ascii="Times New Roman" w:hAnsi="Times New Roman"/>
          <w:bCs/>
          <w:sz w:val="28"/>
          <w:szCs w:val="28"/>
        </w:rPr>
        <w:lastRenderedPageBreak/>
        <w:t>«Воздыхания окованных.</w:t>
      </w:r>
      <w:proofErr w:type="gramEnd"/>
      <w:r w:rsidR="00A12A90" w:rsidRPr="00EC1B48">
        <w:rPr>
          <w:rFonts w:ascii="Times New Roman" w:hAnsi="Times New Roman"/>
          <w:bCs/>
          <w:sz w:val="28"/>
          <w:szCs w:val="28"/>
        </w:rPr>
        <w:t xml:space="preserve"> Русская сага», автором которой является Е.Р. Домбровская – правнучка гениального ученого, «отца русской авиации». Эта усадьба была приобретена родителями Н.Е. Жуковского и долгое время оставалась родовым гнездом известной в России семьи. Образ усадьбы выстраивается с опорой на «усадебный текст» русской литературы, на концепцию «кормящих ландшафтов» Л.Н. Гумилева, а также на идеи П.А. Флоренского о духовных основаниях судеб рода. Орехово, преображенное памятью автора, дается в соотнесении с реальностью ныне действующего музейного комплекса.</w:t>
      </w:r>
    </w:p>
    <w:p w:rsidR="00547FC1" w:rsidRPr="00EC1B48" w:rsidRDefault="00547FC1" w:rsidP="00650820">
      <w:pPr>
        <w:spacing w:after="0" w:line="360" w:lineRule="auto"/>
        <w:ind w:left="-567" w:right="284" w:firstLine="709"/>
        <w:jc w:val="both"/>
        <w:rPr>
          <w:rFonts w:ascii="Times New Roman" w:hAnsi="Times New Roman"/>
          <w:sz w:val="28"/>
          <w:szCs w:val="28"/>
        </w:rPr>
      </w:pPr>
      <w:proofErr w:type="gramStart"/>
      <w:r w:rsidRPr="00EC1B48">
        <w:rPr>
          <w:rFonts w:ascii="Times New Roman" w:hAnsi="Times New Roman"/>
          <w:sz w:val="28"/>
          <w:szCs w:val="28"/>
        </w:rPr>
        <w:t xml:space="preserve">В докладе </w:t>
      </w:r>
      <w:r w:rsidRPr="00EC1B48">
        <w:rPr>
          <w:rFonts w:ascii="Times New Roman" w:hAnsi="Times New Roman"/>
          <w:b/>
          <w:i/>
          <w:sz w:val="28"/>
          <w:szCs w:val="28"/>
        </w:rPr>
        <w:t>«</w:t>
      </w:r>
      <w:r w:rsidR="00186EA1" w:rsidRPr="00EC1B48">
        <w:rPr>
          <w:rFonts w:ascii="Times New Roman" w:hAnsi="Times New Roman"/>
          <w:b/>
          <w:i/>
          <w:sz w:val="28"/>
          <w:szCs w:val="28"/>
        </w:rPr>
        <w:t>“</w:t>
      </w:r>
      <w:r w:rsidRPr="00EC1B48">
        <w:rPr>
          <w:rFonts w:ascii="Times New Roman" w:hAnsi="Times New Roman"/>
          <w:b/>
          <w:i/>
          <w:sz w:val="28"/>
          <w:szCs w:val="28"/>
        </w:rPr>
        <w:t xml:space="preserve">Вот классицизм усадьбы на холме…”: “усадебный текст” в молодой русской поэзии начала </w:t>
      </w:r>
      <w:r w:rsidRPr="00EC1B48">
        <w:rPr>
          <w:rFonts w:ascii="Times New Roman" w:hAnsi="Times New Roman"/>
          <w:b/>
          <w:i/>
          <w:sz w:val="28"/>
          <w:szCs w:val="28"/>
          <w:lang w:val="en-US"/>
        </w:rPr>
        <w:t>XXI</w:t>
      </w:r>
      <w:r w:rsidRPr="00EC1B48">
        <w:rPr>
          <w:rFonts w:ascii="Times New Roman" w:hAnsi="Times New Roman"/>
          <w:b/>
          <w:i/>
          <w:sz w:val="28"/>
          <w:szCs w:val="28"/>
        </w:rPr>
        <w:t xml:space="preserve"> в.» </w:t>
      </w:r>
      <w:r w:rsidR="00186EA1" w:rsidRPr="00EC1B48">
        <w:rPr>
          <w:rFonts w:ascii="Times New Roman" w:hAnsi="Times New Roman"/>
          <w:sz w:val="28"/>
          <w:szCs w:val="28"/>
        </w:rPr>
        <w:t xml:space="preserve">проф. РГГУ, д.ф.н. </w:t>
      </w:r>
      <w:r w:rsidR="00186EA1" w:rsidRPr="00EC1B48">
        <w:rPr>
          <w:rFonts w:ascii="Times New Roman" w:hAnsi="Times New Roman"/>
          <w:b/>
          <w:sz w:val="28"/>
          <w:szCs w:val="28"/>
        </w:rPr>
        <w:t>А.В.</w:t>
      </w:r>
      <w:r w:rsidR="00186EA1" w:rsidRPr="00EC1B48">
        <w:rPr>
          <w:rFonts w:ascii="Times New Roman" w:hAnsi="Times New Roman"/>
          <w:sz w:val="28"/>
          <w:szCs w:val="28"/>
        </w:rPr>
        <w:t xml:space="preserve"> </w:t>
      </w:r>
      <w:r w:rsidR="00186EA1" w:rsidRPr="00EC1B48">
        <w:rPr>
          <w:rFonts w:ascii="Times New Roman" w:hAnsi="Times New Roman"/>
          <w:b/>
          <w:sz w:val="28"/>
          <w:szCs w:val="28"/>
        </w:rPr>
        <w:t>Марков</w:t>
      </w:r>
      <w:bookmarkStart w:id="0" w:name="_GoBack"/>
      <w:bookmarkEnd w:id="0"/>
      <w:r w:rsidR="00186EA1" w:rsidRPr="00EC1B48">
        <w:rPr>
          <w:rFonts w:ascii="Times New Roman" w:hAnsi="Times New Roman"/>
          <w:b/>
          <w:sz w:val="28"/>
          <w:szCs w:val="28"/>
        </w:rPr>
        <w:t xml:space="preserve"> </w:t>
      </w:r>
      <w:r w:rsidR="00186EA1" w:rsidRPr="00EC1B48">
        <w:rPr>
          <w:rFonts w:ascii="Times New Roman" w:hAnsi="Times New Roman"/>
          <w:sz w:val="28"/>
          <w:szCs w:val="28"/>
        </w:rPr>
        <w:t>(Москва)</w:t>
      </w:r>
      <w:r w:rsidR="00186EA1" w:rsidRPr="00EC1B48">
        <w:rPr>
          <w:rFonts w:ascii="Times New Roman" w:hAnsi="Times New Roman"/>
          <w:b/>
          <w:sz w:val="28"/>
          <w:szCs w:val="28"/>
        </w:rPr>
        <w:t xml:space="preserve"> </w:t>
      </w:r>
      <w:r w:rsidR="00650820" w:rsidRPr="00EC1B48">
        <w:rPr>
          <w:rFonts w:ascii="Times New Roman" w:hAnsi="Times New Roman"/>
          <w:sz w:val="28"/>
          <w:szCs w:val="28"/>
        </w:rPr>
        <w:t xml:space="preserve">рассказал о том, что </w:t>
      </w:r>
      <w:r w:rsidR="00650820" w:rsidRPr="00EC1B48">
        <w:rPr>
          <w:rFonts w:ascii="Times New Roman" w:hAnsi="Times New Roman"/>
          <w:color w:val="000000"/>
          <w:sz w:val="28"/>
          <w:szCs w:val="28"/>
          <w:shd w:val="clear" w:color="auto" w:fill="FFFFFF"/>
        </w:rPr>
        <w:t>современные русские поэты новых поколений воспринимают усадьбу обычно не только через опыт русской классической литературы и устные предания, но и через многообразный визуальный материал: кинематограф, графический роман, интеллектуальные игры и квесты</w:t>
      </w:r>
      <w:proofErr w:type="gramEnd"/>
      <w:r w:rsidR="00650820" w:rsidRPr="00EC1B48">
        <w:rPr>
          <w:rFonts w:ascii="Times New Roman" w:hAnsi="Times New Roman"/>
          <w:color w:val="000000"/>
          <w:sz w:val="28"/>
          <w:szCs w:val="28"/>
          <w:shd w:val="clear" w:color="auto" w:fill="FFFFFF"/>
        </w:rPr>
        <w:t>, путешествия по разным странам. В центре внимания докладчика – поэзия молодых авторов Аллы Горбуновой и Василия Бородина. У Горбуновой усадьба часто наделяется готическими признаками, при этом</w:t>
      </w:r>
      <w:r w:rsidR="00650820" w:rsidRPr="00EC1B48">
        <w:rPr>
          <w:rFonts w:ascii="Times New Roman" w:hAnsi="Times New Roman"/>
          <w:color w:val="000000"/>
          <w:sz w:val="28"/>
          <w:szCs w:val="28"/>
        </w:rPr>
        <w:br/>
      </w:r>
      <w:r w:rsidR="00650820" w:rsidRPr="00EC1B48">
        <w:rPr>
          <w:rFonts w:ascii="Times New Roman" w:hAnsi="Times New Roman"/>
          <w:color w:val="000000"/>
          <w:sz w:val="28"/>
          <w:szCs w:val="28"/>
          <w:shd w:val="clear" w:color="auto" w:fill="FFFFFF"/>
        </w:rPr>
        <w:t xml:space="preserve">ее взгляд на усадьбу реалистичен и аналитичен. Для нее усадебность – это всегда необходимая часть и взросления, и открытия исторического развития искусства и культуры, усадебность противопоставляется узко и плоско понятой современности. Для Бородина усадьба – область семейной тайны, страшного и </w:t>
      </w:r>
      <w:r w:rsidR="00186EA1" w:rsidRPr="00EC1B48">
        <w:rPr>
          <w:rFonts w:ascii="Times New Roman" w:hAnsi="Times New Roman"/>
          <w:color w:val="000000"/>
          <w:sz w:val="28"/>
          <w:szCs w:val="28"/>
          <w:shd w:val="clear" w:color="auto" w:fill="FFFFFF"/>
        </w:rPr>
        <w:t>«</w:t>
      </w:r>
      <w:r w:rsidR="00650820" w:rsidRPr="00EC1B48">
        <w:rPr>
          <w:rFonts w:ascii="Times New Roman" w:hAnsi="Times New Roman"/>
          <w:color w:val="000000"/>
          <w:sz w:val="28"/>
          <w:szCs w:val="28"/>
          <w:shd w:val="clear" w:color="auto" w:fill="FFFFFF"/>
        </w:rPr>
        <w:t>жуткого</w:t>
      </w:r>
      <w:r w:rsidR="00186EA1" w:rsidRPr="00EC1B48">
        <w:rPr>
          <w:rFonts w:ascii="Times New Roman" w:hAnsi="Times New Roman"/>
          <w:color w:val="000000"/>
          <w:sz w:val="28"/>
          <w:szCs w:val="28"/>
          <w:shd w:val="clear" w:color="auto" w:fill="FFFFFF"/>
        </w:rPr>
        <w:t>»</w:t>
      </w:r>
      <w:r w:rsidR="00650820" w:rsidRPr="00EC1B48">
        <w:rPr>
          <w:rFonts w:ascii="Times New Roman" w:hAnsi="Times New Roman"/>
          <w:color w:val="000000"/>
          <w:sz w:val="28"/>
          <w:szCs w:val="28"/>
          <w:shd w:val="clear" w:color="auto" w:fill="FFFFFF"/>
        </w:rPr>
        <w:t xml:space="preserve"> по Фрейду, при этом одновременно место избыточности и художественной сублимации. Если у Горбуновой стирается грань между усадьбой и повседневностью с ее абсурдом и энергией молодости, то для Бородина – между усадьбой и декоративно-прикладным искусством. Для обоих поэтов усадьба – </w:t>
      </w:r>
      <w:proofErr w:type="gramStart"/>
      <w:r w:rsidR="00650820" w:rsidRPr="00EC1B48">
        <w:rPr>
          <w:rFonts w:ascii="Times New Roman" w:hAnsi="Times New Roman"/>
          <w:color w:val="000000"/>
          <w:sz w:val="28"/>
          <w:szCs w:val="28"/>
          <w:shd w:val="clear" w:color="auto" w:fill="FFFFFF"/>
        </w:rPr>
        <w:t>это</w:t>
      </w:r>
      <w:proofErr w:type="gramEnd"/>
      <w:r w:rsidR="00650820" w:rsidRPr="00EC1B48">
        <w:rPr>
          <w:rFonts w:ascii="Times New Roman" w:hAnsi="Times New Roman"/>
          <w:color w:val="000000"/>
          <w:sz w:val="28"/>
          <w:szCs w:val="28"/>
          <w:shd w:val="clear" w:color="auto" w:fill="FFFFFF"/>
        </w:rPr>
        <w:t xml:space="preserve"> прежде всего туристический объект, причем и для внутреннего туризма: она может быть рядом с домом или работой. В таком изображении усадебность </w:t>
      </w:r>
      <w:proofErr w:type="gramStart"/>
      <w:r w:rsidR="00650820" w:rsidRPr="00EC1B48">
        <w:rPr>
          <w:rFonts w:ascii="Times New Roman" w:hAnsi="Times New Roman"/>
          <w:color w:val="000000"/>
          <w:sz w:val="28"/>
          <w:szCs w:val="28"/>
          <w:shd w:val="clear" w:color="auto" w:fill="FFFFFF"/>
        </w:rPr>
        <w:t>открывается</w:t>
      </w:r>
      <w:proofErr w:type="gramEnd"/>
      <w:r w:rsidR="00650820" w:rsidRPr="00EC1B48">
        <w:rPr>
          <w:rFonts w:ascii="Times New Roman" w:hAnsi="Times New Roman"/>
          <w:color w:val="000000"/>
          <w:sz w:val="28"/>
          <w:szCs w:val="28"/>
          <w:shd w:val="clear" w:color="auto" w:fill="FFFFFF"/>
        </w:rPr>
        <w:t xml:space="preserve"> как способ перейти от повседневных или туристически-экзотических впечатлений к более сложным лирическим </w:t>
      </w:r>
      <w:r w:rsidR="00650820" w:rsidRPr="00EC1B48">
        <w:rPr>
          <w:rFonts w:ascii="Times New Roman" w:hAnsi="Times New Roman"/>
          <w:color w:val="000000"/>
          <w:sz w:val="28"/>
          <w:szCs w:val="28"/>
          <w:shd w:val="clear" w:color="auto" w:fill="FFFFFF"/>
        </w:rPr>
        <w:lastRenderedPageBreak/>
        <w:t>размышлениям о судьбах культуры и исторической изменчивости эмоций, которая оказывается движущей силой лирического высказывания.</w:t>
      </w:r>
      <w:r w:rsidRPr="00EC1B48">
        <w:rPr>
          <w:rFonts w:ascii="Times New Roman" w:hAnsi="Times New Roman"/>
          <w:sz w:val="28"/>
          <w:szCs w:val="28"/>
        </w:rPr>
        <w:t xml:space="preserve"> </w:t>
      </w:r>
    </w:p>
    <w:p w:rsidR="00547FC1" w:rsidRPr="00EC1B48" w:rsidRDefault="00547FC1" w:rsidP="00BD3115">
      <w:pPr>
        <w:shd w:val="clear" w:color="auto" w:fill="FFFFFF"/>
        <w:spacing w:after="0" w:line="360" w:lineRule="auto"/>
        <w:ind w:left="-567" w:right="283" w:firstLine="709"/>
        <w:jc w:val="both"/>
        <w:rPr>
          <w:rFonts w:ascii="Times New Roman" w:hAnsi="Times New Roman"/>
          <w:sz w:val="28"/>
          <w:szCs w:val="28"/>
        </w:rPr>
      </w:pPr>
    </w:p>
    <w:p w:rsidR="004372E9" w:rsidRPr="00EC1B48" w:rsidRDefault="005E054B" w:rsidP="004372E9">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shd w:val="clear" w:color="auto" w:fill="FFFFFF"/>
        </w:rPr>
        <w:t xml:space="preserve"> </w:t>
      </w:r>
      <w:r w:rsidR="00221729" w:rsidRPr="00EC1B48">
        <w:rPr>
          <w:rFonts w:ascii="Times New Roman" w:hAnsi="Times New Roman"/>
          <w:sz w:val="28"/>
          <w:szCs w:val="28"/>
          <w:shd w:val="clear" w:color="auto" w:fill="FFFFFF"/>
        </w:rPr>
        <w:t xml:space="preserve">Вторая секция </w:t>
      </w:r>
      <w:r w:rsidR="00140231" w:rsidRPr="00EC1B48">
        <w:rPr>
          <w:rFonts w:ascii="Times New Roman" w:hAnsi="Times New Roman"/>
          <w:b/>
          <w:sz w:val="28"/>
          <w:szCs w:val="28"/>
          <w:shd w:val="clear" w:color="auto" w:fill="FFFFFF"/>
        </w:rPr>
        <w:t xml:space="preserve">«Русская усадьба в поэзии и прозе конца </w:t>
      </w:r>
      <w:r w:rsidR="00140231" w:rsidRPr="00EC1B48">
        <w:rPr>
          <w:rFonts w:ascii="Times New Roman" w:hAnsi="Times New Roman"/>
          <w:b/>
          <w:sz w:val="28"/>
          <w:szCs w:val="28"/>
          <w:shd w:val="clear" w:color="auto" w:fill="FFFFFF"/>
          <w:lang w:val="en-US"/>
        </w:rPr>
        <w:t>XIX</w:t>
      </w:r>
      <w:r w:rsidR="00140231" w:rsidRPr="00EC1B48">
        <w:rPr>
          <w:rFonts w:ascii="Times New Roman" w:hAnsi="Times New Roman"/>
          <w:b/>
          <w:sz w:val="28"/>
          <w:szCs w:val="28"/>
          <w:shd w:val="clear" w:color="auto" w:fill="FFFFFF"/>
        </w:rPr>
        <w:t xml:space="preserve"> – начала </w:t>
      </w:r>
      <w:r w:rsidR="00140231" w:rsidRPr="00EC1B48">
        <w:rPr>
          <w:rFonts w:ascii="Times New Roman" w:hAnsi="Times New Roman"/>
          <w:b/>
          <w:sz w:val="28"/>
          <w:szCs w:val="28"/>
          <w:shd w:val="clear" w:color="auto" w:fill="FFFFFF"/>
          <w:lang w:val="en-US"/>
        </w:rPr>
        <w:t>XX</w:t>
      </w:r>
      <w:r w:rsidR="00140231" w:rsidRPr="00EC1B48">
        <w:rPr>
          <w:rFonts w:ascii="Times New Roman" w:hAnsi="Times New Roman"/>
          <w:b/>
          <w:sz w:val="28"/>
          <w:szCs w:val="28"/>
          <w:shd w:val="clear" w:color="auto" w:fill="FFFFFF"/>
        </w:rPr>
        <w:t xml:space="preserve"> в.»</w:t>
      </w:r>
      <w:r w:rsidR="00356361" w:rsidRPr="00EC1B48">
        <w:rPr>
          <w:rFonts w:ascii="Times New Roman" w:hAnsi="Times New Roman"/>
          <w:b/>
          <w:sz w:val="28"/>
          <w:szCs w:val="28"/>
          <w:shd w:val="clear" w:color="auto" w:fill="FFFFFF"/>
        </w:rPr>
        <w:t xml:space="preserve"> </w:t>
      </w:r>
      <w:r w:rsidR="00356361" w:rsidRPr="00EC1B48">
        <w:rPr>
          <w:rFonts w:ascii="Times New Roman" w:hAnsi="Times New Roman"/>
          <w:sz w:val="28"/>
          <w:szCs w:val="28"/>
          <w:shd w:val="clear" w:color="auto" w:fill="FFFFFF"/>
        </w:rPr>
        <w:t>открылась докладом</w:t>
      </w:r>
      <w:r w:rsidR="004372E9" w:rsidRPr="00EC1B48">
        <w:rPr>
          <w:rFonts w:ascii="Times New Roman" w:hAnsi="Times New Roman"/>
          <w:sz w:val="28"/>
          <w:szCs w:val="28"/>
          <w:shd w:val="clear" w:color="auto" w:fill="FFFFFF"/>
        </w:rPr>
        <w:t xml:space="preserve"> </w:t>
      </w:r>
      <w:r w:rsidR="00356361" w:rsidRPr="00EC1B48">
        <w:rPr>
          <w:rFonts w:ascii="Times New Roman" w:hAnsi="Times New Roman"/>
          <w:sz w:val="28"/>
          <w:szCs w:val="28"/>
          <w:shd w:val="clear" w:color="auto" w:fill="FFFFFF"/>
        </w:rPr>
        <w:t>д.ф.н.</w:t>
      </w:r>
      <w:r w:rsidR="00356361" w:rsidRPr="00EC1B48">
        <w:rPr>
          <w:iCs/>
          <w:sz w:val="28"/>
          <w:szCs w:val="28"/>
          <w:shd w:val="clear" w:color="auto" w:fill="FFFFFF"/>
        </w:rPr>
        <w:t xml:space="preserve"> </w:t>
      </w:r>
      <w:r w:rsidR="004372E9" w:rsidRPr="00EC1B48">
        <w:rPr>
          <w:rFonts w:ascii="Times New Roman" w:hAnsi="Times New Roman"/>
          <w:b/>
          <w:bCs/>
          <w:sz w:val="28"/>
          <w:szCs w:val="28"/>
          <w:shd w:val="clear" w:color="auto" w:fill="FFFFFF"/>
        </w:rPr>
        <w:t>В.Г. Андреевой</w:t>
      </w:r>
      <w:r w:rsidR="004372E9" w:rsidRPr="00EC1B48">
        <w:rPr>
          <w:rFonts w:ascii="Times New Roman" w:hAnsi="Times New Roman"/>
          <w:sz w:val="28"/>
          <w:szCs w:val="28"/>
          <w:shd w:val="clear" w:color="auto" w:fill="FFFFFF"/>
        </w:rPr>
        <w:t xml:space="preserve">, проф. Костромского гос. ун-та им. Н.А. Некрасова, в.н.с. ИМЛИ РАН, </w:t>
      </w:r>
      <w:r w:rsidR="004372E9" w:rsidRPr="00EC1B48">
        <w:rPr>
          <w:b/>
          <w:i/>
          <w:iCs/>
          <w:sz w:val="28"/>
          <w:szCs w:val="28"/>
          <w:shd w:val="clear" w:color="auto" w:fill="FFFFFF"/>
        </w:rPr>
        <w:t>«</w:t>
      </w:r>
      <w:r w:rsidR="004372E9" w:rsidRPr="00EC1B48">
        <w:rPr>
          <w:rFonts w:ascii="Times New Roman" w:hAnsi="Times New Roman"/>
          <w:b/>
          <w:i/>
          <w:sz w:val="28"/>
          <w:szCs w:val="28"/>
          <w:shd w:val="clear" w:color="auto" w:fill="FFFFFF"/>
        </w:rPr>
        <w:t>Помещики и землевладельцы в романе Л.Н. Толстого “Анна Каренина”</w:t>
      </w:r>
      <w:r w:rsidR="004372E9" w:rsidRPr="00EC1B48">
        <w:rPr>
          <w:rFonts w:ascii="Times New Roman" w:hAnsi="Times New Roman"/>
          <w:b/>
          <w:i/>
          <w:iCs/>
          <w:sz w:val="28"/>
          <w:szCs w:val="28"/>
          <w:shd w:val="clear" w:color="auto" w:fill="FFFFFF"/>
        </w:rPr>
        <w:t>»</w:t>
      </w:r>
      <w:r w:rsidR="00356361" w:rsidRPr="00EC1B48">
        <w:rPr>
          <w:rFonts w:ascii="Times New Roman" w:hAnsi="Times New Roman"/>
          <w:b/>
          <w:iCs/>
          <w:sz w:val="28"/>
          <w:szCs w:val="28"/>
          <w:shd w:val="clear" w:color="auto" w:fill="FFFFFF"/>
        </w:rPr>
        <w:t xml:space="preserve">. </w:t>
      </w:r>
      <w:r w:rsidR="00356361" w:rsidRPr="00EC1B48">
        <w:rPr>
          <w:rFonts w:ascii="Times New Roman" w:hAnsi="Times New Roman"/>
          <w:iCs/>
          <w:sz w:val="28"/>
          <w:szCs w:val="28"/>
          <w:shd w:val="clear" w:color="auto" w:fill="FFFFFF"/>
        </w:rPr>
        <w:t>Здесь</w:t>
      </w:r>
      <w:r w:rsidR="004372E9" w:rsidRPr="00EC1B48">
        <w:rPr>
          <w:iCs/>
          <w:sz w:val="28"/>
          <w:szCs w:val="28"/>
          <w:shd w:val="clear" w:color="auto" w:fill="FFFFFF"/>
        </w:rPr>
        <w:t xml:space="preserve"> </w:t>
      </w:r>
      <w:r w:rsidR="004372E9" w:rsidRPr="00EC1B48">
        <w:rPr>
          <w:rFonts w:ascii="Times New Roman" w:hAnsi="Times New Roman"/>
          <w:sz w:val="28"/>
          <w:szCs w:val="28"/>
          <w:shd w:val="clear" w:color="auto" w:fill="FFFFFF"/>
        </w:rPr>
        <w:t>рассматривалась многозначность «</w:t>
      </w:r>
      <w:proofErr w:type="gramStart"/>
      <w:r w:rsidR="004372E9" w:rsidRPr="00EC1B48">
        <w:rPr>
          <w:rFonts w:ascii="Times New Roman" w:hAnsi="Times New Roman"/>
          <w:sz w:val="28"/>
          <w:szCs w:val="28"/>
          <w:shd w:val="clear" w:color="auto" w:fill="FFFFFF"/>
        </w:rPr>
        <w:t>усадебного</w:t>
      </w:r>
      <w:proofErr w:type="gramEnd"/>
      <w:r w:rsidR="004372E9" w:rsidRPr="00EC1B48">
        <w:rPr>
          <w:rFonts w:ascii="Times New Roman" w:hAnsi="Times New Roman"/>
          <w:sz w:val="28"/>
          <w:szCs w:val="28"/>
          <w:shd w:val="clear" w:color="auto" w:fill="FFFFFF"/>
        </w:rPr>
        <w:t xml:space="preserve"> топоса» в </w:t>
      </w:r>
      <w:r w:rsidR="001525E8" w:rsidRPr="00EC1B48">
        <w:rPr>
          <w:rFonts w:ascii="Times New Roman" w:hAnsi="Times New Roman"/>
          <w:sz w:val="28"/>
          <w:szCs w:val="28"/>
          <w:shd w:val="clear" w:color="auto" w:fill="FFFFFF"/>
        </w:rPr>
        <w:t>указанном романе.</w:t>
      </w:r>
      <w:r w:rsidR="000776AB" w:rsidRPr="00EC1B48">
        <w:rPr>
          <w:rFonts w:ascii="Times New Roman" w:hAnsi="Times New Roman"/>
          <w:sz w:val="28"/>
          <w:szCs w:val="28"/>
          <w:shd w:val="clear" w:color="auto" w:fill="FFFFFF"/>
        </w:rPr>
        <w:t xml:space="preserve"> Ш</w:t>
      </w:r>
      <w:r w:rsidR="000776AB" w:rsidRPr="00EC1B48">
        <w:rPr>
          <w:rFonts w:ascii="Times New Roman" w:hAnsi="Times New Roman"/>
          <w:sz w:val="28"/>
          <w:szCs w:val="28"/>
        </w:rPr>
        <w:t xml:space="preserve">ироко представленная усадебная тема помогает писателю организовать многочисленные соотношения и противопоставления героев, не только главных, но и второстепенных, открывает взгляд Толстого на пореформенную Россию, на наиболее приемлемый для страны путь дальнейшего развития. </w:t>
      </w:r>
      <w:proofErr w:type="gramStart"/>
      <w:r w:rsidR="000776AB" w:rsidRPr="00EC1B48">
        <w:rPr>
          <w:rFonts w:ascii="Times New Roman" w:hAnsi="Times New Roman"/>
          <w:sz w:val="28"/>
          <w:szCs w:val="28"/>
        </w:rPr>
        <w:t>Писателю был близок образ рачительного хозяина-помещика, в романе он проверяется на жизнеспособность, автор представляет одну из ключевых антитез произведения между помещиками (настоящими хозяевами-тружениками) и землевладельцами (относящимися к земле как товару и</w:t>
      </w:r>
      <w:proofErr w:type="gramEnd"/>
      <w:r w:rsidR="000776AB" w:rsidRPr="00EC1B48">
        <w:rPr>
          <w:rFonts w:ascii="Times New Roman" w:hAnsi="Times New Roman"/>
          <w:sz w:val="28"/>
          <w:szCs w:val="28"/>
        </w:rPr>
        <w:t xml:space="preserve"> источнику прибыли), </w:t>
      </w:r>
      <w:proofErr w:type="gramStart"/>
      <w:r w:rsidR="000776AB" w:rsidRPr="00EC1B48">
        <w:rPr>
          <w:rFonts w:ascii="Times New Roman" w:hAnsi="Times New Roman"/>
          <w:sz w:val="28"/>
          <w:szCs w:val="28"/>
        </w:rPr>
        <w:t>поддерживаемую</w:t>
      </w:r>
      <w:proofErr w:type="gramEnd"/>
      <w:r w:rsidR="000776AB" w:rsidRPr="00EC1B48">
        <w:rPr>
          <w:rFonts w:ascii="Times New Roman" w:hAnsi="Times New Roman"/>
          <w:sz w:val="28"/>
          <w:szCs w:val="28"/>
        </w:rPr>
        <w:t xml:space="preserve"> мотивом праведного труда. Отдельного внимания заслуживают два примера русских усадеб – имение Левина (Покровское) и имение Вронского (Воздвиженское). Как и в других произведениях Толстого, образ семьи и дома, образ собственного хозяйства выводит героев к прозрениям (пусть и разного уровня), к осознанию глубинных законов жизни. В художественном мире романа образ русской усадьбы косвенно соотносится с образами европейских поместий (особенно английских имений).</w:t>
      </w:r>
    </w:p>
    <w:p w:rsidR="003801A5" w:rsidRPr="00EC1B48" w:rsidRDefault="001525E8" w:rsidP="003801A5">
      <w:pPr>
        <w:spacing w:after="0" w:line="360" w:lineRule="auto"/>
        <w:ind w:left="-567" w:right="283" w:firstLine="851"/>
        <w:jc w:val="both"/>
        <w:rPr>
          <w:rFonts w:ascii="Times New Roman" w:hAnsi="Times New Roman"/>
          <w:sz w:val="28"/>
          <w:szCs w:val="28"/>
        </w:rPr>
      </w:pPr>
      <w:proofErr w:type="gramStart"/>
      <w:r w:rsidRPr="00EC1B48">
        <w:rPr>
          <w:rFonts w:ascii="Times New Roman" w:hAnsi="Times New Roman"/>
          <w:sz w:val="28"/>
          <w:szCs w:val="28"/>
          <w:shd w:val="clear" w:color="auto" w:fill="FFFFFF"/>
        </w:rPr>
        <w:t xml:space="preserve">Аспирант ИМЛИ РАН </w:t>
      </w:r>
      <w:r w:rsidRPr="00EC1B48">
        <w:rPr>
          <w:rFonts w:ascii="Times New Roman" w:hAnsi="Times New Roman"/>
          <w:b/>
          <w:sz w:val="28"/>
          <w:szCs w:val="28"/>
          <w:shd w:val="clear" w:color="auto" w:fill="FFFFFF"/>
        </w:rPr>
        <w:t>Л.К. Ражина</w:t>
      </w:r>
      <w:r w:rsidRPr="00EC1B48">
        <w:rPr>
          <w:rFonts w:ascii="Times New Roman" w:hAnsi="Times New Roman"/>
          <w:sz w:val="28"/>
          <w:szCs w:val="28"/>
          <w:shd w:val="clear" w:color="auto" w:fill="FFFFFF"/>
        </w:rPr>
        <w:t xml:space="preserve"> в докладе </w:t>
      </w:r>
      <w:r w:rsidRPr="00EC1B48">
        <w:rPr>
          <w:rFonts w:ascii="Times New Roman" w:hAnsi="Times New Roman"/>
          <w:b/>
          <w:i/>
          <w:sz w:val="28"/>
          <w:szCs w:val="28"/>
          <w:shd w:val="clear" w:color="auto" w:fill="FFFFFF"/>
        </w:rPr>
        <w:t>«Усадебное хозяйство в произведениях Н.Г. Гарина-Михайловского и Л.Н. Толстого 1890-х гг.»</w:t>
      </w:r>
      <w:r w:rsidRPr="00EC1B48">
        <w:rPr>
          <w:rFonts w:ascii="Times New Roman" w:hAnsi="Times New Roman"/>
          <w:sz w:val="28"/>
          <w:szCs w:val="28"/>
          <w:shd w:val="clear" w:color="auto" w:fill="FFFFFF"/>
        </w:rPr>
        <w:t xml:space="preserve"> представила малоизвестную в литературе грань усадебной жизни:  </w:t>
      </w:r>
      <w:r w:rsidR="003801A5" w:rsidRPr="00EC1B48">
        <w:rPr>
          <w:rFonts w:ascii="Times New Roman" w:hAnsi="Times New Roman"/>
          <w:sz w:val="28"/>
          <w:szCs w:val="28"/>
        </w:rPr>
        <w:t>ею рассмотрены и сопоставлены отражения практики ведения усадебного хозяйства в романе Л.Н. Толстого «Воскресение» и очерке Н.Г. Гарин-Михайловского «Несколько лет в деревне».</w:t>
      </w:r>
      <w:proofErr w:type="gramEnd"/>
      <w:r w:rsidR="003801A5" w:rsidRPr="00EC1B48">
        <w:rPr>
          <w:rFonts w:ascii="Times New Roman" w:hAnsi="Times New Roman"/>
          <w:sz w:val="28"/>
          <w:szCs w:val="28"/>
        </w:rPr>
        <w:t xml:space="preserve"> По мысли докладчицы, многие </w:t>
      </w:r>
      <w:r w:rsidR="003801A5" w:rsidRPr="00EC1B48">
        <w:rPr>
          <w:rFonts w:ascii="Times New Roman" w:hAnsi="Times New Roman"/>
          <w:sz w:val="28"/>
          <w:szCs w:val="28"/>
        </w:rPr>
        <w:lastRenderedPageBreak/>
        <w:t xml:space="preserve">произведения «усадебной» прозы конца </w:t>
      </w:r>
      <w:r w:rsidR="003801A5" w:rsidRPr="00EC1B48">
        <w:rPr>
          <w:rFonts w:ascii="Times New Roman" w:hAnsi="Times New Roman"/>
          <w:sz w:val="28"/>
          <w:szCs w:val="28"/>
          <w:lang w:val="en-US"/>
        </w:rPr>
        <w:t>XIX</w:t>
      </w:r>
      <w:r w:rsidR="003801A5" w:rsidRPr="00EC1B48">
        <w:rPr>
          <w:rFonts w:ascii="Times New Roman" w:hAnsi="Times New Roman"/>
          <w:sz w:val="28"/>
          <w:szCs w:val="28"/>
        </w:rPr>
        <w:t xml:space="preserve"> в</w:t>
      </w:r>
      <w:r w:rsidR="00186EA1" w:rsidRPr="00EC1B48">
        <w:rPr>
          <w:rFonts w:ascii="Times New Roman" w:hAnsi="Times New Roman"/>
          <w:sz w:val="28"/>
          <w:szCs w:val="28"/>
        </w:rPr>
        <w:t>ека</w:t>
      </w:r>
      <w:r w:rsidR="003801A5" w:rsidRPr="00EC1B48">
        <w:rPr>
          <w:rFonts w:ascii="Times New Roman" w:hAnsi="Times New Roman"/>
          <w:sz w:val="28"/>
          <w:szCs w:val="28"/>
        </w:rPr>
        <w:t xml:space="preserve"> содержат отражение социально-экономических реалий того времени, основанное на опыте писателей по ведению усадебного хозяйства. Знакомство с вопросами организации доходного сельского хозяйства и погружение в народную жизнь формировали писательское мировоззрение, давали фактический материал для создания литературных творений. Так, в романе Л.Н. Толстого «Воскресение» (1898</w:t>
      </w:r>
      <w:r w:rsidR="00D474C1" w:rsidRPr="00EC1B48">
        <w:rPr>
          <w:rFonts w:ascii="Times New Roman" w:hAnsi="Times New Roman"/>
          <w:sz w:val="28"/>
          <w:szCs w:val="28"/>
        </w:rPr>
        <w:t>–</w:t>
      </w:r>
      <w:r w:rsidR="003801A5" w:rsidRPr="00EC1B48">
        <w:rPr>
          <w:rFonts w:ascii="Times New Roman" w:hAnsi="Times New Roman"/>
          <w:sz w:val="28"/>
          <w:szCs w:val="28"/>
        </w:rPr>
        <w:t>1899) изображена попытка помещика передать землю в управление крестьянам в соответствии с проектом по созданию фермерских хозяйств в Ясной Поляне, который был разработан писателем в 1856 году. В автобиографическом очерке «Несколько лет в деревне» (1892) Н.Г. Гарин-Михайловский описывает неудачный опыт реорганизации имения Князевка по образцу немцев-колонистов, занимавшихся сельским хозяйством с большой прибылью неподалеку от усадьбы писателя. Тесное общение с крестьянами позволило авторам изобразить социально-экономические особенности отношений между помещиком и сельским населением, создать образ русского крестьянства и описать его быт.</w:t>
      </w:r>
    </w:p>
    <w:p w:rsidR="005E5999" w:rsidRPr="00EC1B48" w:rsidRDefault="00735702" w:rsidP="00735702">
      <w:pPr>
        <w:spacing w:after="0" w:line="360" w:lineRule="auto"/>
        <w:ind w:left="-567" w:right="283" w:firstLine="709"/>
        <w:jc w:val="both"/>
        <w:rPr>
          <w:rFonts w:ascii="Times New Roman" w:eastAsia="Times New Roman" w:hAnsi="Times New Roman"/>
          <w:sz w:val="28"/>
          <w:szCs w:val="28"/>
          <w:lang w:eastAsia="ru-RU"/>
        </w:rPr>
      </w:pPr>
      <w:proofErr w:type="gramStart"/>
      <w:r w:rsidRPr="00EC1B48">
        <w:rPr>
          <w:rFonts w:ascii="Times New Roman" w:hAnsi="Times New Roman"/>
          <w:sz w:val="28"/>
          <w:szCs w:val="28"/>
        </w:rPr>
        <w:t>В докладе д.ф.н., в.н.с. ИМЛИ РАН, проф.</w:t>
      </w:r>
      <w:r w:rsidRPr="00EC1B48">
        <w:rPr>
          <w:rFonts w:ascii="Times New Roman" w:hAnsi="Times New Roman"/>
          <w:b/>
          <w:sz w:val="28"/>
          <w:szCs w:val="28"/>
        </w:rPr>
        <w:t xml:space="preserve"> Е.А.</w:t>
      </w:r>
      <w:r w:rsidRPr="00EC1B48">
        <w:rPr>
          <w:rFonts w:ascii="Times New Roman" w:hAnsi="Times New Roman"/>
          <w:sz w:val="28"/>
          <w:szCs w:val="28"/>
        </w:rPr>
        <w:t xml:space="preserve"> </w:t>
      </w:r>
      <w:r w:rsidRPr="00EC1B48">
        <w:rPr>
          <w:rFonts w:ascii="Times New Roman" w:hAnsi="Times New Roman"/>
          <w:b/>
          <w:sz w:val="28"/>
          <w:szCs w:val="28"/>
        </w:rPr>
        <w:t xml:space="preserve">Андрущенко </w:t>
      </w:r>
      <w:r w:rsidR="005E5999" w:rsidRPr="00EC1B48">
        <w:rPr>
          <w:rFonts w:ascii="Times New Roman" w:eastAsia="Times New Roman" w:hAnsi="Times New Roman"/>
          <w:b/>
          <w:i/>
          <w:sz w:val="28"/>
          <w:szCs w:val="28"/>
          <w:lang w:eastAsia="ru-RU"/>
        </w:rPr>
        <w:t>«Формы поэтизации “усадебной культуры” в “Воспоминаниях” Б.Н. Чичерина</w:t>
      </w:r>
      <w:r w:rsidRPr="00EC1B48">
        <w:rPr>
          <w:rFonts w:ascii="Times New Roman" w:eastAsia="Times New Roman" w:hAnsi="Times New Roman"/>
          <w:b/>
          <w:i/>
          <w:sz w:val="28"/>
          <w:szCs w:val="28"/>
          <w:lang w:eastAsia="ru-RU"/>
        </w:rPr>
        <w:t>»</w:t>
      </w:r>
      <w:r w:rsidRPr="00EC1B48">
        <w:rPr>
          <w:rFonts w:ascii="Times New Roman" w:eastAsia="Times New Roman" w:hAnsi="Times New Roman"/>
          <w:sz w:val="28"/>
          <w:szCs w:val="28"/>
          <w:lang w:eastAsia="ru-RU"/>
        </w:rPr>
        <w:t xml:space="preserve"> </w:t>
      </w:r>
      <w:r w:rsidR="00D474C1" w:rsidRPr="00EC1B48">
        <w:rPr>
          <w:rFonts w:ascii="Times New Roman" w:hAnsi="Times New Roman"/>
          <w:sz w:val="28"/>
          <w:szCs w:val="28"/>
        </w:rPr>
        <w:t xml:space="preserve">было привлечено </w:t>
      </w:r>
      <w:r w:rsidR="00A92E3A" w:rsidRPr="00EC1B48">
        <w:rPr>
          <w:rFonts w:ascii="Times New Roman" w:hAnsi="Times New Roman"/>
          <w:sz w:val="28"/>
          <w:szCs w:val="28"/>
        </w:rPr>
        <w:t xml:space="preserve">внимание к давней публикации журнала «Русский архив» (1890), в которой представлен фрагмент воспоминаний выдающегося русского юриста, публициста, историка, философа, общественного деятеля, </w:t>
      </w:r>
      <w:r w:rsidR="00D474C1" w:rsidRPr="00EC1B48">
        <w:rPr>
          <w:rFonts w:ascii="Times New Roman" w:hAnsi="Times New Roman"/>
          <w:sz w:val="28"/>
          <w:szCs w:val="28"/>
        </w:rPr>
        <w:t>м</w:t>
      </w:r>
      <w:r w:rsidR="00A92E3A" w:rsidRPr="00EC1B48">
        <w:rPr>
          <w:rFonts w:ascii="Times New Roman" w:hAnsi="Times New Roman"/>
          <w:sz w:val="28"/>
          <w:szCs w:val="28"/>
        </w:rPr>
        <w:t>осковского городского головы, активного участника земского движения, основателя и теоретика русского либерализма Б.Н.</w:t>
      </w:r>
      <w:proofErr w:type="gramEnd"/>
      <w:r w:rsidR="00A92E3A" w:rsidRPr="00EC1B48">
        <w:rPr>
          <w:rFonts w:ascii="Times New Roman" w:hAnsi="Times New Roman"/>
          <w:sz w:val="28"/>
          <w:szCs w:val="28"/>
        </w:rPr>
        <w:t xml:space="preserve"> Чичерина (1828–1904). Публикуя </w:t>
      </w:r>
      <w:proofErr w:type="gramStart"/>
      <w:r w:rsidR="00A92E3A" w:rsidRPr="00EC1B48">
        <w:rPr>
          <w:rFonts w:ascii="Times New Roman" w:hAnsi="Times New Roman"/>
          <w:sz w:val="28"/>
          <w:szCs w:val="28"/>
        </w:rPr>
        <w:t>мемуарных</w:t>
      </w:r>
      <w:proofErr w:type="gramEnd"/>
      <w:r w:rsidR="00A92E3A" w:rsidRPr="00EC1B48">
        <w:rPr>
          <w:rFonts w:ascii="Times New Roman" w:hAnsi="Times New Roman"/>
          <w:sz w:val="28"/>
          <w:szCs w:val="28"/>
        </w:rPr>
        <w:t xml:space="preserve"> очерк о Н.И. Кривцове, автор мыслил его предисловием к готовящемуся к печати дневнику этого молодого русского офицера. Однако на деле воспоминания Б.Н. Чичерина (опуб. в 1929 г.), в которых возникают образы Баратынских, Карамзиных, Блудовых, С.Н. Тургенева и др., становятся поэтическим прославлением русской «усадебной культуры». </w:t>
      </w:r>
      <w:proofErr w:type="gramStart"/>
      <w:r w:rsidR="00A92E3A" w:rsidRPr="00EC1B48">
        <w:rPr>
          <w:rFonts w:ascii="Times New Roman" w:hAnsi="Times New Roman"/>
          <w:sz w:val="28"/>
          <w:szCs w:val="28"/>
        </w:rPr>
        <w:t>В докладе осмыслены формы такой поэтизации: описание героически-подвижнического и высокодуховного опыта предшествующих поколений</w:t>
      </w:r>
      <w:r w:rsidR="00D474C1" w:rsidRPr="00EC1B48">
        <w:rPr>
          <w:rFonts w:ascii="Times New Roman" w:hAnsi="Times New Roman"/>
          <w:sz w:val="28"/>
          <w:szCs w:val="28"/>
        </w:rPr>
        <w:t>,</w:t>
      </w:r>
      <w:r w:rsidR="00A92E3A" w:rsidRPr="00EC1B48">
        <w:rPr>
          <w:rFonts w:ascii="Times New Roman" w:hAnsi="Times New Roman"/>
          <w:sz w:val="28"/>
          <w:szCs w:val="28"/>
        </w:rPr>
        <w:t xml:space="preserve"> его противопоставление </w:t>
      </w:r>
      <w:r w:rsidR="00A92E3A" w:rsidRPr="00EC1B48">
        <w:rPr>
          <w:rFonts w:ascii="Times New Roman" w:hAnsi="Times New Roman"/>
          <w:sz w:val="28"/>
          <w:szCs w:val="28"/>
        </w:rPr>
        <w:lastRenderedPageBreak/>
        <w:t>унылой и бесплодной современности</w:t>
      </w:r>
      <w:r w:rsidR="00D474C1" w:rsidRPr="00EC1B48">
        <w:rPr>
          <w:rFonts w:ascii="Times New Roman" w:hAnsi="Times New Roman"/>
          <w:sz w:val="28"/>
          <w:szCs w:val="28"/>
        </w:rPr>
        <w:t xml:space="preserve">, </w:t>
      </w:r>
      <w:r w:rsidR="00A92E3A" w:rsidRPr="00EC1B48">
        <w:rPr>
          <w:rFonts w:ascii="Times New Roman" w:hAnsi="Times New Roman"/>
          <w:sz w:val="28"/>
          <w:szCs w:val="28"/>
        </w:rPr>
        <w:t>изображение усадебного быта в его проекции на бытийное</w:t>
      </w:r>
      <w:r w:rsidR="00D474C1" w:rsidRPr="00EC1B48">
        <w:rPr>
          <w:rFonts w:ascii="Times New Roman" w:hAnsi="Times New Roman"/>
          <w:sz w:val="28"/>
          <w:szCs w:val="28"/>
        </w:rPr>
        <w:t>,</w:t>
      </w:r>
      <w:r w:rsidR="00A92E3A" w:rsidRPr="00EC1B48">
        <w:rPr>
          <w:rFonts w:ascii="Times New Roman" w:hAnsi="Times New Roman"/>
          <w:sz w:val="28"/>
          <w:szCs w:val="28"/>
        </w:rPr>
        <w:t xml:space="preserve"> историко-литературные наблюдения и выводы о развитии русской литературы.</w:t>
      </w:r>
      <w:proofErr w:type="gramEnd"/>
    </w:p>
    <w:p w:rsidR="005E5999" w:rsidRPr="00EC1B48" w:rsidRDefault="005E5999" w:rsidP="005E5999">
      <w:pPr>
        <w:shd w:val="clear" w:color="auto" w:fill="FFFFFF"/>
        <w:spacing w:after="0" w:line="360" w:lineRule="auto"/>
        <w:ind w:left="-567" w:right="283" w:firstLine="709"/>
        <w:jc w:val="both"/>
        <w:rPr>
          <w:rFonts w:ascii="Times New Roman" w:hAnsi="Times New Roman"/>
          <w:sz w:val="28"/>
          <w:szCs w:val="28"/>
        </w:rPr>
      </w:pPr>
      <w:proofErr w:type="gramStart"/>
      <w:r w:rsidRPr="00EC1B48">
        <w:rPr>
          <w:rFonts w:ascii="Times New Roman" w:hAnsi="Times New Roman"/>
          <w:sz w:val="28"/>
          <w:szCs w:val="28"/>
        </w:rPr>
        <w:t>В докладе</w:t>
      </w:r>
      <w:r w:rsidRPr="00EC1B48">
        <w:rPr>
          <w:rFonts w:ascii="Times New Roman" w:hAnsi="Times New Roman"/>
          <w:b/>
          <w:sz w:val="28"/>
          <w:szCs w:val="28"/>
        </w:rPr>
        <w:t xml:space="preserve"> </w:t>
      </w:r>
      <w:r w:rsidRPr="00EC1B48">
        <w:rPr>
          <w:rFonts w:ascii="Times New Roman" w:hAnsi="Times New Roman"/>
          <w:sz w:val="28"/>
          <w:szCs w:val="28"/>
        </w:rPr>
        <w:t>с.н.с.</w:t>
      </w:r>
      <w:r w:rsidRPr="00EC1B48">
        <w:rPr>
          <w:rFonts w:ascii="Times New Roman" w:hAnsi="Times New Roman"/>
          <w:b/>
          <w:sz w:val="28"/>
          <w:szCs w:val="28"/>
        </w:rPr>
        <w:t xml:space="preserve"> </w:t>
      </w:r>
      <w:r w:rsidRPr="00EC1B48">
        <w:rPr>
          <w:rFonts w:ascii="Times New Roman" w:hAnsi="Times New Roman"/>
          <w:sz w:val="28"/>
          <w:szCs w:val="28"/>
        </w:rPr>
        <w:t xml:space="preserve">ИМЛИ РАН, к.ф.н. </w:t>
      </w:r>
      <w:r w:rsidRPr="00EC1B48">
        <w:rPr>
          <w:rFonts w:ascii="Times New Roman" w:hAnsi="Times New Roman"/>
          <w:b/>
          <w:sz w:val="28"/>
          <w:szCs w:val="28"/>
        </w:rPr>
        <w:t>А.С. Акимовой</w:t>
      </w:r>
      <w:r w:rsidRPr="00EC1B48">
        <w:rPr>
          <w:rFonts w:ascii="Times New Roman" w:hAnsi="Times New Roman"/>
          <w:sz w:val="28"/>
          <w:szCs w:val="28"/>
        </w:rPr>
        <w:t xml:space="preserve"> </w:t>
      </w:r>
      <w:r w:rsidRPr="00EC1B48">
        <w:rPr>
          <w:rFonts w:ascii="Times New Roman" w:hAnsi="Times New Roman"/>
          <w:b/>
          <w:i/>
          <w:sz w:val="28"/>
          <w:szCs w:val="28"/>
        </w:rPr>
        <w:t>«Поэтика усадьбы в малоизвестных рассказах А.Н. Толстого 1910-х гг.»</w:t>
      </w:r>
      <w:r w:rsidR="00A2281D" w:rsidRPr="00EC1B48">
        <w:rPr>
          <w:rFonts w:ascii="Times New Roman" w:hAnsi="Times New Roman"/>
          <w:sz w:val="28"/>
          <w:szCs w:val="28"/>
        </w:rPr>
        <w:t xml:space="preserve"> рассматривались</w:t>
      </w:r>
      <w:r w:rsidR="00A2281D" w:rsidRPr="00EC1B48">
        <w:rPr>
          <w:rFonts w:ascii="Times New Roman" w:hAnsi="Times New Roman"/>
          <w:bCs/>
          <w:sz w:val="28"/>
          <w:szCs w:val="28"/>
        </w:rPr>
        <w:t xml:space="preserve"> ранние рассказы А.Н. Толстого, которые впервые были опубликованы в периодической печати, включены в тома «Сочинений»</w:t>
      </w:r>
      <w:r w:rsidR="00D474C1" w:rsidRPr="00EC1B48">
        <w:rPr>
          <w:rFonts w:ascii="Times New Roman" w:hAnsi="Times New Roman"/>
          <w:bCs/>
          <w:sz w:val="28"/>
          <w:szCs w:val="28"/>
        </w:rPr>
        <w:t xml:space="preserve"> в</w:t>
      </w:r>
      <w:r w:rsidR="00D474C1" w:rsidRPr="00EC1B48">
        <w:rPr>
          <w:rFonts w:ascii="Times New Roman" w:hAnsi="Times New Roman"/>
          <w:sz w:val="28"/>
          <w:szCs w:val="28"/>
        </w:rPr>
        <w:t xml:space="preserve"> 10 т. (М.: Кн-во писателей в Москве, 1912–1918</w:t>
      </w:r>
      <w:r w:rsidR="00D474C1" w:rsidRPr="00EC1B48">
        <w:rPr>
          <w:rFonts w:ascii="Times New Roman" w:hAnsi="Times New Roman"/>
          <w:bCs/>
          <w:sz w:val="28"/>
          <w:szCs w:val="28"/>
        </w:rPr>
        <w:t>)</w:t>
      </w:r>
      <w:r w:rsidR="00A2281D" w:rsidRPr="00EC1B48">
        <w:rPr>
          <w:rFonts w:ascii="Times New Roman" w:hAnsi="Times New Roman"/>
          <w:bCs/>
          <w:sz w:val="28"/>
          <w:szCs w:val="28"/>
        </w:rPr>
        <w:t>, но впоследствии в новые собрания сочинений автором не включались.</w:t>
      </w:r>
      <w:proofErr w:type="gramEnd"/>
      <w:r w:rsidR="00A2281D" w:rsidRPr="00EC1B48">
        <w:rPr>
          <w:rFonts w:ascii="Times New Roman" w:hAnsi="Times New Roman"/>
          <w:bCs/>
          <w:sz w:val="28"/>
          <w:szCs w:val="28"/>
        </w:rPr>
        <w:t xml:space="preserve"> К анализу усадебной проблематики были привлечены малоизученные тексты писателя. </w:t>
      </w:r>
      <w:proofErr w:type="gramStart"/>
      <w:r w:rsidR="00A2281D" w:rsidRPr="00EC1B48">
        <w:rPr>
          <w:rFonts w:ascii="Times New Roman" w:hAnsi="Times New Roman"/>
          <w:bCs/>
          <w:sz w:val="28"/>
          <w:szCs w:val="28"/>
        </w:rPr>
        <w:t>В исследовании, основанном на биографическом, текстологическом и</w:t>
      </w:r>
      <w:r w:rsidR="00A2281D" w:rsidRPr="00EC1B48">
        <w:rPr>
          <w:rFonts w:ascii="Times New Roman" w:hAnsi="Times New Roman"/>
          <w:color w:val="222222"/>
          <w:sz w:val="28"/>
          <w:szCs w:val="28"/>
          <w:shd w:val="clear" w:color="auto" w:fill="FFFFFF"/>
        </w:rPr>
        <w:t xml:space="preserve"> социокультурном подходах к изучению усадебной прозы Толстого, были описаны приемы создания образ</w:t>
      </w:r>
      <w:r w:rsidR="00D474C1" w:rsidRPr="00EC1B48">
        <w:rPr>
          <w:rFonts w:ascii="Times New Roman" w:hAnsi="Times New Roman"/>
          <w:color w:val="222222"/>
          <w:sz w:val="28"/>
          <w:szCs w:val="28"/>
          <w:shd w:val="clear" w:color="auto" w:fill="FFFFFF"/>
        </w:rPr>
        <w:t>а</w:t>
      </w:r>
      <w:r w:rsidR="00A2281D" w:rsidRPr="00EC1B48">
        <w:rPr>
          <w:rFonts w:ascii="Times New Roman" w:hAnsi="Times New Roman"/>
          <w:color w:val="222222"/>
          <w:sz w:val="28"/>
          <w:szCs w:val="28"/>
          <w:shd w:val="clear" w:color="auto" w:fill="FFFFFF"/>
        </w:rPr>
        <w:t xml:space="preserve"> усадьбы в рассказах </w:t>
      </w:r>
      <w:r w:rsidR="00D474C1" w:rsidRPr="00EC1B48">
        <w:rPr>
          <w:rFonts w:ascii="Times New Roman" w:hAnsi="Times New Roman"/>
          <w:color w:val="222222"/>
          <w:sz w:val="28"/>
          <w:szCs w:val="28"/>
          <w:shd w:val="clear" w:color="auto" w:fill="FFFFFF"/>
        </w:rPr>
        <w:t xml:space="preserve">первой половины </w:t>
      </w:r>
      <w:r w:rsidR="00A2281D" w:rsidRPr="00EC1B48">
        <w:rPr>
          <w:rFonts w:ascii="Times New Roman" w:hAnsi="Times New Roman"/>
          <w:color w:val="222222"/>
          <w:sz w:val="28"/>
          <w:szCs w:val="28"/>
          <w:shd w:val="clear" w:color="auto" w:fill="FFFFFF"/>
        </w:rPr>
        <w:t>1910-х г</w:t>
      </w:r>
      <w:r w:rsidR="00D474C1" w:rsidRPr="00EC1B48">
        <w:rPr>
          <w:rFonts w:ascii="Times New Roman" w:hAnsi="Times New Roman"/>
          <w:color w:val="222222"/>
          <w:sz w:val="28"/>
          <w:szCs w:val="28"/>
          <w:shd w:val="clear" w:color="auto" w:fill="FFFFFF"/>
        </w:rPr>
        <w:t>одов</w:t>
      </w:r>
      <w:r w:rsidR="00A2281D" w:rsidRPr="00EC1B48">
        <w:rPr>
          <w:rFonts w:ascii="Times New Roman" w:hAnsi="Times New Roman"/>
          <w:color w:val="222222"/>
          <w:sz w:val="28"/>
          <w:szCs w:val="28"/>
          <w:shd w:val="clear" w:color="auto" w:fill="FFFFFF"/>
        </w:rPr>
        <w:t>.</w:t>
      </w:r>
      <w:proofErr w:type="gramEnd"/>
      <w:r w:rsidR="00A2281D" w:rsidRPr="00EC1B48">
        <w:rPr>
          <w:rFonts w:ascii="Times New Roman" w:hAnsi="Times New Roman"/>
          <w:color w:val="222222"/>
          <w:sz w:val="28"/>
          <w:szCs w:val="28"/>
          <w:shd w:val="clear" w:color="auto" w:fill="FFFFFF"/>
        </w:rPr>
        <w:t xml:space="preserve"> </w:t>
      </w:r>
      <w:proofErr w:type="gramStart"/>
      <w:r w:rsidR="00A2281D" w:rsidRPr="00EC1B48">
        <w:rPr>
          <w:rFonts w:ascii="Times New Roman" w:hAnsi="Times New Roman"/>
          <w:color w:val="222222"/>
          <w:sz w:val="28"/>
          <w:szCs w:val="28"/>
          <w:shd w:val="clear" w:color="auto" w:fill="FFFFFF"/>
        </w:rPr>
        <w:t xml:space="preserve">Включенные в третий том </w:t>
      </w:r>
      <w:r w:rsidR="00A2281D" w:rsidRPr="00EC1B48">
        <w:rPr>
          <w:rFonts w:ascii="Times New Roman" w:hAnsi="Times New Roman"/>
          <w:bCs/>
          <w:sz w:val="28"/>
          <w:szCs w:val="28"/>
        </w:rPr>
        <w:t>«Сочинений» Толстого (</w:t>
      </w:r>
      <w:r w:rsidR="00D474C1" w:rsidRPr="00EC1B48">
        <w:rPr>
          <w:rFonts w:ascii="Times New Roman" w:hAnsi="Times New Roman"/>
          <w:bCs/>
          <w:sz w:val="28"/>
          <w:szCs w:val="28"/>
        </w:rPr>
        <w:t>1914)</w:t>
      </w:r>
      <w:r w:rsidR="00A2281D" w:rsidRPr="00EC1B48">
        <w:rPr>
          <w:rFonts w:ascii="Times New Roman" w:hAnsi="Times New Roman"/>
          <w:bCs/>
          <w:sz w:val="28"/>
          <w:szCs w:val="28"/>
        </w:rPr>
        <w:t>, они были распределены по трем разделам, озаглавленным «По пути», «Призраки» и «Минувшее».</w:t>
      </w:r>
      <w:proofErr w:type="gramEnd"/>
      <w:r w:rsidR="00A2281D" w:rsidRPr="00EC1B48">
        <w:rPr>
          <w:rFonts w:ascii="Times New Roman" w:hAnsi="Times New Roman"/>
          <w:bCs/>
          <w:sz w:val="28"/>
          <w:szCs w:val="28"/>
        </w:rPr>
        <w:t xml:space="preserve"> Изучение приемов создания  художественного образа усадьбы, его трансформаци</w:t>
      </w:r>
      <w:r w:rsidR="00C34171">
        <w:rPr>
          <w:rFonts w:ascii="Times New Roman" w:hAnsi="Times New Roman"/>
          <w:bCs/>
          <w:sz w:val="28"/>
          <w:szCs w:val="28"/>
        </w:rPr>
        <w:t>и</w:t>
      </w:r>
      <w:r w:rsidR="00A2281D" w:rsidRPr="00EC1B48">
        <w:rPr>
          <w:rFonts w:ascii="Times New Roman" w:hAnsi="Times New Roman"/>
          <w:bCs/>
          <w:sz w:val="28"/>
          <w:szCs w:val="28"/>
        </w:rPr>
        <w:t xml:space="preserve"> и семантически</w:t>
      </w:r>
      <w:r w:rsidR="00C34171">
        <w:rPr>
          <w:rFonts w:ascii="Times New Roman" w:hAnsi="Times New Roman"/>
          <w:bCs/>
          <w:sz w:val="28"/>
          <w:szCs w:val="28"/>
        </w:rPr>
        <w:t>х</w:t>
      </w:r>
      <w:r w:rsidR="00A2281D" w:rsidRPr="00EC1B48">
        <w:rPr>
          <w:rFonts w:ascii="Times New Roman" w:hAnsi="Times New Roman"/>
          <w:bCs/>
          <w:sz w:val="28"/>
          <w:szCs w:val="28"/>
        </w:rPr>
        <w:t xml:space="preserve"> связ</w:t>
      </w:r>
      <w:r w:rsidR="00C34171">
        <w:rPr>
          <w:rFonts w:ascii="Times New Roman" w:hAnsi="Times New Roman"/>
          <w:bCs/>
          <w:sz w:val="28"/>
          <w:szCs w:val="28"/>
        </w:rPr>
        <w:t>ей</w:t>
      </w:r>
      <w:r w:rsidR="00A2281D" w:rsidRPr="00EC1B48">
        <w:rPr>
          <w:rFonts w:ascii="Times New Roman" w:hAnsi="Times New Roman"/>
          <w:bCs/>
          <w:sz w:val="28"/>
          <w:szCs w:val="28"/>
        </w:rPr>
        <w:t xml:space="preserve"> в контексте тома приводит к выводу о том, что ус</w:t>
      </w:r>
      <w:r w:rsidR="00A2281D" w:rsidRPr="00EC1B48">
        <w:rPr>
          <w:rFonts w:ascii="Times New Roman" w:hAnsi="Times New Roman"/>
          <w:sz w:val="28"/>
          <w:szCs w:val="28"/>
        </w:rPr>
        <w:t>адьба становится не только местом действия и разворачивания событий, но композиционным и семантическим центром, определяющим расстановку действующих лиц, художественные приемы и интертекстуальные связи произведени</w:t>
      </w:r>
      <w:r w:rsidR="008514B1" w:rsidRPr="00EC1B48">
        <w:rPr>
          <w:rFonts w:ascii="Times New Roman" w:hAnsi="Times New Roman"/>
          <w:sz w:val="28"/>
          <w:szCs w:val="28"/>
        </w:rPr>
        <w:t xml:space="preserve">й. </w:t>
      </w:r>
      <w:r w:rsidR="00A2281D" w:rsidRPr="00EC1B48">
        <w:rPr>
          <w:rFonts w:ascii="Times New Roman" w:hAnsi="Times New Roman"/>
          <w:color w:val="000000"/>
          <w:sz w:val="28"/>
          <w:szCs w:val="28"/>
        </w:rPr>
        <w:t>При создании образа</w:t>
      </w:r>
      <w:r w:rsidR="00E17B68" w:rsidRPr="00EC1B48">
        <w:rPr>
          <w:rFonts w:ascii="Times New Roman" w:hAnsi="Times New Roman"/>
          <w:color w:val="000000"/>
          <w:sz w:val="28"/>
          <w:szCs w:val="28"/>
        </w:rPr>
        <w:t xml:space="preserve"> усадьбы</w:t>
      </w:r>
      <w:r w:rsidR="00A2281D" w:rsidRPr="00EC1B48">
        <w:rPr>
          <w:rFonts w:ascii="Times New Roman" w:hAnsi="Times New Roman"/>
          <w:color w:val="000000"/>
          <w:sz w:val="28"/>
          <w:szCs w:val="28"/>
        </w:rPr>
        <w:t xml:space="preserve"> писатель опирался на собственные воспоминания и дневниковые записи, а также на традицию изображения усадьбы в русской классической литературе.</w:t>
      </w:r>
    </w:p>
    <w:p w:rsidR="009754E8" w:rsidRPr="00EC1B48" w:rsidRDefault="005E5999" w:rsidP="009754E8">
      <w:pPr>
        <w:spacing w:after="0" w:line="360" w:lineRule="auto"/>
        <w:ind w:left="-567" w:right="283" w:firstLine="708"/>
        <w:jc w:val="both"/>
        <w:rPr>
          <w:rFonts w:ascii="Times New Roman" w:hAnsi="Times New Roman"/>
          <w:sz w:val="28"/>
          <w:szCs w:val="28"/>
        </w:rPr>
      </w:pPr>
      <w:r w:rsidRPr="00EC1B48">
        <w:rPr>
          <w:rFonts w:ascii="Times New Roman" w:eastAsia="Times New Roman" w:hAnsi="Times New Roman"/>
          <w:sz w:val="28"/>
          <w:szCs w:val="28"/>
          <w:lang w:eastAsia="ru-RU"/>
        </w:rPr>
        <w:t xml:space="preserve">Д.ф.н., ученый секретарь ИМЛИ РАН </w:t>
      </w:r>
      <w:r w:rsidRPr="00EC1B48">
        <w:rPr>
          <w:rFonts w:ascii="Times New Roman" w:eastAsia="Times New Roman" w:hAnsi="Times New Roman"/>
          <w:b/>
          <w:sz w:val="28"/>
          <w:szCs w:val="28"/>
          <w:lang w:eastAsia="ru-RU"/>
        </w:rPr>
        <w:t>Ю.В. Шевчук</w:t>
      </w:r>
      <w:r w:rsidRPr="00EC1B48">
        <w:rPr>
          <w:rFonts w:ascii="Times New Roman" w:eastAsia="Times New Roman" w:hAnsi="Times New Roman"/>
          <w:sz w:val="28"/>
          <w:szCs w:val="28"/>
          <w:lang w:eastAsia="ru-RU"/>
        </w:rPr>
        <w:t xml:space="preserve"> в докладе </w:t>
      </w:r>
      <w:r w:rsidRPr="00EC1B48">
        <w:rPr>
          <w:rFonts w:ascii="Times New Roman" w:eastAsia="Times New Roman" w:hAnsi="Times New Roman"/>
          <w:b/>
          <w:i/>
          <w:sz w:val="28"/>
          <w:szCs w:val="28"/>
          <w:lang w:eastAsia="ru-RU"/>
        </w:rPr>
        <w:t>«</w:t>
      </w:r>
      <w:r w:rsidRPr="00EC1B48">
        <w:rPr>
          <w:rFonts w:ascii="Times New Roman" w:eastAsia="Times New Roman" w:hAnsi="Times New Roman"/>
          <w:b/>
          <w:i/>
          <w:color w:val="000000"/>
          <w:sz w:val="28"/>
          <w:szCs w:val="28"/>
        </w:rPr>
        <w:t>Сады в “Трилистниках” И.Ф. Анненского (к вопросу о “вещественном” и символическом значении образа)»</w:t>
      </w:r>
      <w:r w:rsidRPr="00EC1B48">
        <w:rPr>
          <w:rFonts w:ascii="Times New Roman" w:eastAsia="Times New Roman" w:hAnsi="Times New Roman"/>
          <w:color w:val="000000"/>
          <w:sz w:val="28"/>
          <w:szCs w:val="28"/>
        </w:rPr>
        <w:t xml:space="preserve"> представила слушателям</w:t>
      </w:r>
      <w:r w:rsidR="000418A9" w:rsidRPr="00EC1B48">
        <w:rPr>
          <w:rFonts w:ascii="Times New Roman" w:eastAsia="Times New Roman" w:hAnsi="Times New Roman"/>
          <w:color w:val="000000"/>
          <w:sz w:val="28"/>
          <w:szCs w:val="28"/>
        </w:rPr>
        <w:t xml:space="preserve"> </w:t>
      </w:r>
      <w:r w:rsidR="009754E8" w:rsidRPr="00EC1B48">
        <w:rPr>
          <w:rFonts w:ascii="Times New Roman" w:eastAsia="Times New Roman" w:hAnsi="Times New Roman"/>
          <w:color w:val="000000"/>
          <w:sz w:val="28"/>
          <w:szCs w:val="28"/>
        </w:rPr>
        <w:t>оригинальный антропологический анализ усадебных садов в лирике И.Ф. Анненского.</w:t>
      </w:r>
      <w:r w:rsidR="000418A9" w:rsidRPr="00EC1B48">
        <w:rPr>
          <w:rFonts w:ascii="Times New Roman" w:eastAsia="Times New Roman" w:hAnsi="Times New Roman"/>
          <w:color w:val="000000"/>
          <w:sz w:val="28"/>
          <w:szCs w:val="28"/>
        </w:rPr>
        <w:t xml:space="preserve"> </w:t>
      </w:r>
      <w:r w:rsidR="009754E8" w:rsidRPr="00EC1B48">
        <w:rPr>
          <w:rFonts w:ascii="Times New Roman" w:eastAsia="Times New Roman" w:hAnsi="Times New Roman"/>
          <w:color w:val="000000"/>
          <w:sz w:val="28"/>
          <w:szCs w:val="28"/>
        </w:rPr>
        <w:t xml:space="preserve">По мысли докладчицы, </w:t>
      </w:r>
      <w:r w:rsidR="009754E8" w:rsidRPr="00EC1B48">
        <w:rPr>
          <w:rFonts w:ascii="Times New Roman" w:hAnsi="Times New Roman"/>
          <w:sz w:val="28"/>
          <w:szCs w:val="28"/>
        </w:rPr>
        <w:t xml:space="preserve">вещи в поэзии И.Ф. Анненского связаны с нематериальными категориями бытия и сферой сознания. В первых «Трилистниках» субъект по своему внутреннему ощущению жизни занимает </w:t>
      </w:r>
      <w:r w:rsidR="009754E8" w:rsidRPr="00EC1B48">
        <w:rPr>
          <w:rFonts w:ascii="Times New Roman" w:hAnsi="Times New Roman"/>
          <w:sz w:val="28"/>
          <w:szCs w:val="28"/>
        </w:rPr>
        <w:lastRenderedPageBreak/>
        <w:t>амбивалентную позицию притяжения и отталкивания по отношению к пространству сада (цветы, птицы, земля). В описании важны интенсивность цвета и запаха, а также принцип контраста, оксюморон. Сад отсылает к библейской мифологии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соблазна</w:t>
      </w:r>
      <w:r w:rsidR="00E17B68" w:rsidRPr="00EC1B48">
        <w:rPr>
          <w:rFonts w:ascii="Times New Roman" w:hAnsi="Times New Roman"/>
          <w:sz w:val="28"/>
          <w:szCs w:val="28"/>
        </w:rPr>
        <w:t>»</w:t>
      </w:r>
      <w:r w:rsidR="009754E8" w:rsidRPr="00EC1B48">
        <w:rPr>
          <w:rFonts w:ascii="Times New Roman" w:hAnsi="Times New Roman"/>
          <w:sz w:val="28"/>
          <w:szCs w:val="28"/>
        </w:rPr>
        <w:t xml:space="preserve">). Природа обновляется, а человек не может избавиться от бремени </w:t>
      </w:r>
      <w:r w:rsidR="00E17B68" w:rsidRPr="00EC1B48">
        <w:rPr>
          <w:rFonts w:ascii="Times New Roman" w:hAnsi="Times New Roman"/>
          <w:sz w:val="28"/>
          <w:szCs w:val="28"/>
        </w:rPr>
        <w:t>«</w:t>
      </w:r>
      <w:r w:rsidR="009754E8" w:rsidRPr="00EC1B48">
        <w:rPr>
          <w:rFonts w:ascii="Times New Roman" w:hAnsi="Times New Roman"/>
          <w:sz w:val="28"/>
          <w:szCs w:val="28"/>
        </w:rPr>
        <w:t>злого</w:t>
      </w:r>
      <w:r w:rsidR="00E17B68" w:rsidRPr="00EC1B48">
        <w:rPr>
          <w:rFonts w:ascii="Times New Roman" w:hAnsi="Times New Roman"/>
          <w:sz w:val="28"/>
          <w:szCs w:val="28"/>
        </w:rPr>
        <w:t>»</w:t>
      </w:r>
      <w:r w:rsidR="009754E8" w:rsidRPr="00EC1B48">
        <w:rPr>
          <w:rFonts w:ascii="Times New Roman" w:hAnsi="Times New Roman"/>
          <w:sz w:val="28"/>
          <w:szCs w:val="28"/>
        </w:rPr>
        <w:t xml:space="preserve"> прошлого и мысли о неизбежности смерти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сентиментальный</w:t>
      </w:r>
      <w:r w:rsidR="00E17B68" w:rsidRPr="00EC1B48">
        <w:rPr>
          <w:rFonts w:ascii="Times New Roman" w:hAnsi="Times New Roman"/>
          <w:sz w:val="28"/>
          <w:szCs w:val="28"/>
        </w:rPr>
        <w:t>»</w:t>
      </w:r>
      <w:r w:rsidR="009754E8" w:rsidRPr="00EC1B48">
        <w:rPr>
          <w:rFonts w:ascii="Times New Roman" w:hAnsi="Times New Roman"/>
          <w:sz w:val="28"/>
          <w:szCs w:val="28"/>
        </w:rPr>
        <w:t xml:space="preserve">). </w:t>
      </w:r>
      <w:r w:rsidR="009754E8" w:rsidRPr="00EC1B48">
        <w:rPr>
          <w:rFonts w:ascii="Times New Roman" w:eastAsia="Times New Roman" w:hAnsi="Times New Roman"/>
          <w:sz w:val="28"/>
          <w:szCs w:val="28"/>
        </w:rPr>
        <w:t>Наблюдая явление светотени в саду, лирическое «я» задумывается о существовании мира одновременно вне и внутри человека (</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Трилистник лунный</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 xml:space="preserve">). Сад в </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Трилистнике обреченности</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 xml:space="preserve">, посвященном восприятию времени, – замкнутое пространство, </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дверь туда забита</w:t>
      </w:r>
      <w:r w:rsidR="00E17B68" w:rsidRPr="00EC1B48">
        <w:rPr>
          <w:rFonts w:ascii="Times New Roman" w:eastAsia="Times New Roman" w:hAnsi="Times New Roman"/>
          <w:sz w:val="28"/>
          <w:szCs w:val="28"/>
        </w:rPr>
        <w:t>»</w:t>
      </w:r>
      <w:r w:rsidR="009754E8" w:rsidRPr="00EC1B48">
        <w:rPr>
          <w:rFonts w:ascii="Times New Roman" w:eastAsia="Times New Roman" w:hAnsi="Times New Roman"/>
          <w:sz w:val="28"/>
          <w:szCs w:val="28"/>
        </w:rPr>
        <w:t xml:space="preserve">. </w:t>
      </w:r>
      <w:r w:rsidR="009754E8" w:rsidRPr="00EC1B48">
        <w:rPr>
          <w:rFonts w:ascii="Times New Roman" w:hAnsi="Times New Roman"/>
          <w:sz w:val="28"/>
          <w:szCs w:val="28"/>
        </w:rPr>
        <w:t>Сады постепенно тускнеют, становятся более плоскими, пустыми и перемещаются внутрь сознания лирического субъекта (сон, бред, вымысел). Цветы на оконном витраже, мертвый сад и небо воспринимаются как твердые, застывшие поверхности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призрачный</w:t>
      </w:r>
      <w:r w:rsidR="00E17B68" w:rsidRPr="00EC1B48">
        <w:rPr>
          <w:rFonts w:ascii="Times New Roman" w:hAnsi="Times New Roman"/>
          <w:sz w:val="28"/>
          <w:szCs w:val="28"/>
        </w:rPr>
        <w:t>»</w:t>
      </w:r>
      <w:r w:rsidR="009754E8" w:rsidRPr="00EC1B48">
        <w:rPr>
          <w:rFonts w:ascii="Times New Roman" w:hAnsi="Times New Roman"/>
          <w:sz w:val="28"/>
          <w:szCs w:val="28"/>
        </w:rPr>
        <w:t>). Образ сада обретает фантастические черты: старая усадьба помещена в пространство волшебной сказки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из старой тетради</w:t>
      </w:r>
      <w:r w:rsidR="00E17B68" w:rsidRPr="00EC1B48">
        <w:rPr>
          <w:rFonts w:ascii="Times New Roman" w:hAnsi="Times New Roman"/>
          <w:sz w:val="28"/>
          <w:szCs w:val="28"/>
        </w:rPr>
        <w:t>»</w:t>
      </w:r>
      <w:r w:rsidR="009754E8" w:rsidRPr="00EC1B48">
        <w:rPr>
          <w:rFonts w:ascii="Times New Roman" w:hAnsi="Times New Roman"/>
          <w:sz w:val="28"/>
          <w:szCs w:val="28"/>
        </w:rPr>
        <w:t>), тени в саду оборачиваются призраками прошлого, уплотняются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весенний</w:t>
      </w:r>
      <w:r w:rsidR="00E17B68" w:rsidRPr="00EC1B48">
        <w:rPr>
          <w:rFonts w:ascii="Times New Roman" w:hAnsi="Times New Roman"/>
          <w:sz w:val="28"/>
          <w:szCs w:val="28"/>
        </w:rPr>
        <w:t>»</w:t>
      </w:r>
      <w:r w:rsidR="009754E8" w:rsidRPr="00EC1B48">
        <w:rPr>
          <w:rFonts w:ascii="Times New Roman" w:hAnsi="Times New Roman"/>
          <w:sz w:val="28"/>
          <w:szCs w:val="28"/>
        </w:rPr>
        <w:t xml:space="preserve">). Последний в цикле – </w:t>
      </w:r>
      <w:r w:rsidR="00E17B68" w:rsidRPr="00EC1B48">
        <w:rPr>
          <w:rFonts w:ascii="Times New Roman" w:hAnsi="Times New Roman"/>
          <w:sz w:val="28"/>
          <w:szCs w:val="28"/>
        </w:rPr>
        <w:t>«</w:t>
      </w:r>
      <w:r w:rsidR="009754E8" w:rsidRPr="00EC1B48">
        <w:rPr>
          <w:rFonts w:ascii="Times New Roman" w:hAnsi="Times New Roman"/>
          <w:sz w:val="28"/>
          <w:szCs w:val="28"/>
        </w:rPr>
        <w:t>Трилистник одиночества</w:t>
      </w:r>
      <w:r w:rsidR="00E17B68" w:rsidRPr="00EC1B48">
        <w:rPr>
          <w:rFonts w:ascii="Times New Roman" w:hAnsi="Times New Roman"/>
          <w:sz w:val="28"/>
          <w:szCs w:val="28"/>
        </w:rPr>
        <w:t>»</w:t>
      </w:r>
      <w:r w:rsidR="009754E8" w:rsidRPr="00EC1B48">
        <w:rPr>
          <w:rFonts w:ascii="Times New Roman" w:hAnsi="Times New Roman"/>
          <w:sz w:val="28"/>
          <w:szCs w:val="28"/>
        </w:rPr>
        <w:t xml:space="preserve"> – посвящен проблеме отчуждения современного человека от природного мира и людей. </w:t>
      </w:r>
      <w:proofErr w:type="gramStart"/>
      <w:r w:rsidR="009754E8" w:rsidRPr="00EC1B48">
        <w:rPr>
          <w:rFonts w:ascii="Times New Roman" w:hAnsi="Times New Roman"/>
          <w:sz w:val="28"/>
          <w:szCs w:val="28"/>
        </w:rPr>
        <w:t xml:space="preserve">Яркий образ сада (сирени, солнце, пчелы) </w:t>
      </w:r>
      <w:r w:rsidR="00E17B68" w:rsidRPr="00EC1B48">
        <w:rPr>
          <w:rFonts w:ascii="Times New Roman" w:hAnsi="Times New Roman"/>
          <w:sz w:val="28"/>
          <w:szCs w:val="28"/>
        </w:rPr>
        <w:t>«</w:t>
      </w:r>
      <w:r w:rsidR="009754E8" w:rsidRPr="00EC1B48">
        <w:rPr>
          <w:rFonts w:ascii="Times New Roman" w:hAnsi="Times New Roman"/>
          <w:sz w:val="28"/>
          <w:szCs w:val="28"/>
        </w:rPr>
        <w:t>вненаходим</w:t>
      </w:r>
      <w:r w:rsidR="00E17B68" w:rsidRPr="00EC1B48">
        <w:rPr>
          <w:rFonts w:ascii="Times New Roman" w:hAnsi="Times New Roman"/>
          <w:sz w:val="28"/>
          <w:szCs w:val="28"/>
        </w:rPr>
        <w:t>»</w:t>
      </w:r>
      <w:r w:rsidR="009754E8" w:rsidRPr="00EC1B48">
        <w:rPr>
          <w:rFonts w:ascii="Times New Roman" w:hAnsi="Times New Roman"/>
          <w:sz w:val="28"/>
          <w:szCs w:val="28"/>
        </w:rPr>
        <w:t xml:space="preserve"> по отношению к личному пространству </w:t>
      </w:r>
      <w:r w:rsidR="00E17B68" w:rsidRPr="00EC1B48">
        <w:rPr>
          <w:rFonts w:ascii="Times New Roman" w:hAnsi="Times New Roman"/>
          <w:sz w:val="28"/>
          <w:szCs w:val="28"/>
        </w:rPr>
        <w:t>«</w:t>
      </w:r>
      <w:r w:rsidR="009754E8" w:rsidRPr="00EC1B48">
        <w:rPr>
          <w:rFonts w:ascii="Times New Roman" w:hAnsi="Times New Roman"/>
          <w:sz w:val="28"/>
          <w:szCs w:val="28"/>
        </w:rPr>
        <w:t>я</w:t>
      </w:r>
      <w:r w:rsidR="00E17B68" w:rsidRPr="00EC1B48">
        <w:rPr>
          <w:rFonts w:ascii="Times New Roman" w:hAnsi="Times New Roman"/>
          <w:sz w:val="28"/>
          <w:szCs w:val="28"/>
        </w:rPr>
        <w:t>»</w:t>
      </w:r>
      <w:r w:rsidR="009754E8" w:rsidRPr="00EC1B48">
        <w:rPr>
          <w:rFonts w:ascii="Times New Roman" w:hAnsi="Times New Roman"/>
          <w:sz w:val="28"/>
          <w:szCs w:val="28"/>
        </w:rPr>
        <w:t xml:space="preserve">, живущему </w:t>
      </w:r>
      <w:r w:rsidR="00E17B68" w:rsidRPr="00EC1B48">
        <w:rPr>
          <w:rFonts w:ascii="Times New Roman" w:hAnsi="Times New Roman"/>
          <w:sz w:val="28"/>
          <w:szCs w:val="28"/>
        </w:rPr>
        <w:t>«</w:t>
      </w:r>
      <w:r w:rsidR="009754E8" w:rsidRPr="00EC1B48">
        <w:rPr>
          <w:rFonts w:ascii="Times New Roman" w:hAnsi="Times New Roman"/>
          <w:sz w:val="28"/>
          <w:szCs w:val="28"/>
        </w:rPr>
        <w:t>во сне... между звездами</w:t>
      </w:r>
      <w:r w:rsidR="00E17B68" w:rsidRPr="00EC1B48">
        <w:rPr>
          <w:rFonts w:ascii="Times New Roman" w:hAnsi="Times New Roman"/>
          <w:sz w:val="28"/>
          <w:szCs w:val="28"/>
        </w:rPr>
        <w:t>»</w:t>
      </w:r>
      <w:r w:rsidR="009754E8" w:rsidRPr="00EC1B48">
        <w:rPr>
          <w:rFonts w:ascii="Times New Roman" w:hAnsi="Times New Roman"/>
          <w:sz w:val="28"/>
          <w:szCs w:val="28"/>
        </w:rPr>
        <w:t>.</w:t>
      </w:r>
      <w:proofErr w:type="gramEnd"/>
      <w:r w:rsidR="009754E8" w:rsidRPr="00EC1B48">
        <w:rPr>
          <w:rFonts w:ascii="Times New Roman" w:hAnsi="Times New Roman"/>
          <w:sz w:val="28"/>
          <w:szCs w:val="28"/>
        </w:rPr>
        <w:t xml:space="preserve"> Цветочный образ-символ (соцветие роз) насыщен </w:t>
      </w:r>
      <w:r w:rsidR="00E17B68" w:rsidRPr="00EC1B48">
        <w:rPr>
          <w:rFonts w:ascii="Times New Roman" w:hAnsi="Times New Roman"/>
          <w:sz w:val="28"/>
          <w:szCs w:val="28"/>
        </w:rPr>
        <w:t>«</w:t>
      </w:r>
      <w:r w:rsidR="009754E8" w:rsidRPr="00EC1B48">
        <w:rPr>
          <w:rFonts w:ascii="Times New Roman" w:hAnsi="Times New Roman"/>
          <w:sz w:val="28"/>
          <w:szCs w:val="28"/>
        </w:rPr>
        <w:t>невещественными</w:t>
      </w:r>
      <w:r w:rsidR="00E17B68" w:rsidRPr="00EC1B48">
        <w:rPr>
          <w:rFonts w:ascii="Times New Roman" w:hAnsi="Times New Roman"/>
          <w:sz w:val="28"/>
          <w:szCs w:val="28"/>
        </w:rPr>
        <w:t>»</w:t>
      </w:r>
      <w:r w:rsidR="009754E8" w:rsidRPr="00EC1B48">
        <w:rPr>
          <w:rFonts w:ascii="Times New Roman" w:hAnsi="Times New Roman"/>
          <w:sz w:val="28"/>
          <w:szCs w:val="28"/>
        </w:rPr>
        <w:t xml:space="preserve"> смыслами – невыразимый идеал, символ творчества, сопряжения культур Запада и Востока, трагической невозможности единодушия и единомыслия </w:t>
      </w:r>
      <w:proofErr w:type="gramStart"/>
      <w:r w:rsidR="009754E8" w:rsidRPr="00EC1B48">
        <w:rPr>
          <w:rFonts w:ascii="Times New Roman" w:hAnsi="Times New Roman"/>
          <w:sz w:val="28"/>
          <w:szCs w:val="28"/>
        </w:rPr>
        <w:t>с</w:t>
      </w:r>
      <w:proofErr w:type="gramEnd"/>
      <w:r w:rsidR="009754E8" w:rsidRPr="00EC1B48">
        <w:rPr>
          <w:rFonts w:ascii="Times New Roman" w:hAnsi="Times New Roman"/>
          <w:sz w:val="28"/>
          <w:szCs w:val="28"/>
        </w:rPr>
        <w:t xml:space="preserve"> </w:t>
      </w:r>
      <w:proofErr w:type="gramStart"/>
      <w:r w:rsidR="009754E8" w:rsidRPr="00EC1B48">
        <w:rPr>
          <w:rFonts w:ascii="Times New Roman" w:hAnsi="Times New Roman"/>
          <w:sz w:val="28"/>
          <w:szCs w:val="28"/>
        </w:rPr>
        <w:t>Другим</w:t>
      </w:r>
      <w:proofErr w:type="gramEnd"/>
      <w:r w:rsidR="009754E8" w:rsidRPr="00EC1B48">
        <w:rPr>
          <w:rFonts w:ascii="Times New Roman" w:hAnsi="Times New Roman"/>
          <w:sz w:val="28"/>
          <w:szCs w:val="28"/>
        </w:rPr>
        <w:t xml:space="preserve"> (</w:t>
      </w:r>
      <w:r w:rsidR="00E17B68" w:rsidRPr="00EC1B48">
        <w:rPr>
          <w:rFonts w:ascii="Times New Roman" w:hAnsi="Times New Roman"/>
          <w:sz w:val="28"/>
          <w:szCs w:val="28"/>
        </w:rPr>
        <w:t>«</w:t>
      </w:r>
      <w:r w:rsidR="009754E8" w:rsidRPr="00EC1B48">
        <w:rPr>
          <w:rFonts w:ascii="Times New Roman" w:hAnsi="Times New Roman"/>
          <w:sz w:val="28"/>
          <w:szCs w:val="28"/>
        </w:rPr>
        <w:t>Дальние руки</w:t>
      </w:r>
      <w:r w:rsidR="00E17B68" w:rsidRPr="00EC1B48">
        <w:rPr>
          <w:rFonts w:ascii="Times New Roman" w:hAnsi="Times New Roman"/>
          <w:sz w:val="28"/>
          <w:szCs w:val="28"/>
        </w:rPr>
        <w:t>»</w:t>
      </w:r>
      <w:r w:rsidR="009754E8" w:rsidRPr="00EC1B48">
        <w:rPr>
          <w:rFonts w:ascii="Times New Roman" w:hAnsi="Times New Roman"/>
          <w:sz w:val="28"/>
          <w:szCs w:val="28"/>
        </w:rPr>
        <w:t xml:space="preserve">). Освоение садового пространства способствует пониманию индивидуальной символики поэта и принципов организации смыслового единства </w:t>
      </w:r>
      <w:r w:rsidR="00E17B68" w:rsidRPr="00EC1B48">
        <w:rPr>
          <w:rFonts w:ascii="Times New Roman" w:hAnsi="Times New Roman"/>
          <w:sz w:val="28"/>
          <w:szCs w:val="28"/>
        </w:rPr>
        <w:t>«</w:t>
      </w:r>
      <w:r w:rsidR="009754E8" w:rsidRPr="00EC1B48">
        <w:rPr>
          <w:rFonts w:ascii="Times New Roman" w:hAnsi="Times New Roman"/>
          <w:sz w:val="28"/>
          <w:szCs w:val="28"/>
        </w:rPr>
        <w:t>Трилистников</w:t>
      </w:r>
      <w:r w:rsidR="00E17B68" w:rsidRPr="00EC1B48">
        <w:rPr>
          <w:rFonts w:ascii="Times New Roman" w:hAnsi="Times New Roman"/>
          <w:sz w:val="28"/>
          <w:szCs w:val="28"/>
        </w:rPr>
        <w:t>»</w:t>
      </w:r>
      <w:r w:rsidR="009754E8" w:rsidRPr="00EC1B48">
        <w:rPr>
          <w:rFonts w:ascii="Times New Roman" w:hAnsi="Times New Roman"/>
          <w:sz w:val="28"/>
          <w:szCs w:val="28"/>
        </w:rPr>
        <w:t xml:space="preserve">. </w:t>
      </w:r>
    </w:p>
    <w:p w:rsidR="008514B1" w:rsidRPr="00EC1B48" w:rsidRDefault="008514B1" w:rsidP="008514B1">
      <w:pPr>
        <w:spacing w:after="0" w:line="360" w:lineRule="auto"/>
        <w:ind w:left="-567" w:right="283" w:firstLine="567"/>
        <w:jc w:val="both"/>
        <w:rPr>
          <w:rFonts w:ascii="Times New Roman" w:hAnsi="Times New Roman"/>
          <w:sz w:val="28"/>
          <w:szCs w:val="28"/>
        </w:rPr>
      </w:pPr>
      <w:proofErr w:type="gramStart"/>
      <w:r w:rsidRPr="00EC1B48">
        <w:rPr>
          <w:rFonts w:ascii="Times New Roman" w:hAnsi="Times New Roman"/>
          <w:sz w:val="28"/>
          <w:szCs w:val="28"/>
          <w:shd w:val="clear" w:color="auto" w:fill="FFFFFF"/>
        </w:rPr>
        <w:t xml:space="preserve">В докладе с.н.с. ИМЛИ РАН, к.ф.н. </w:t>
      </w:r>
      <w:r w:rsidRPr="00EC1B48">
        <w:rPr>
          <w:rFonts w:ascii="Times New Roman" w:hAnsi="Times New Roman"/>
          <w:b/>
          <w:bCs/>
          <w:sz w:val="28"/>
          <w:szCs w:val="28"/>
          <w:shd w:val="clear" w:color="auto" w:fill="FFFFFF"/>
        </w:rPr>
        <w:t>Е.В. Глуховой</w:t>
      </w:r>
      <w:r w:rsidRPr="00EC1B48">
        <w:rPr>
          <w:rFonts w:ascii="Times New Roman" w:hAnsi="Times New Roman"/>
          <w:sz w:val="28"/>
          <w:szCs w:val="28"/>
          <w:shd w:val="clear" w:color="auto" w:fill="FFFFFF"/>
        </w:rPr>
        <w:t xml:space="preserve"> </w:t>
      </w:r>
      <w:r w:rsidRPr="00EC1B48">
        <w:rPr>
          <w:rFonts w:ascii="Times New Roman" w:hAnsi="Times New Roman"/>
          <w:b/>
          <w:i/>
          <w:sz w:val="28"/>
          <w:szCs w:val="28"/>
          <w:shd w:val="clear" w:color="auto" w:fill="FFFFFF"/>
        </w:rPr>
        <w:t>«Усадьба Серебряного века в мифопоэтике русского символизма (Шахматово, Дедово, Серебряный Колодезь)»</w:t>
      </w:r>
      <w:r w:rsidRPr="00EC1B48">
        <w:rPr>
          <w:rFonts w:ascii="Times New Roman" w:hAnsi="Times New Roman"/>
          <w:sz w:val="28"/>
          <w:szCs w:val="28"/>
          <w:shd w:val="clear" w:color="auto" w:fill="FFFFFF"/>
        </w:rPr>
        <w:t xml:space="preserve"> обсуждались инструменты анализа мифологизации усадебных нарративов </w:t>
      </w:r>
      <w:r w:rsidRPr="00EC1B48">
        <w:rPr>
          <w:rFonts w:ascii="Times New Roman" w:hAnsi="Times New Roman"/>
          <w:sz w:val="28"/>
          <w:szCs w:val="28"/>
        </w:rPr>
        <w:t>в творчестве представителей «младшего» символизма:</w:t>
      </w:r>
      <w:proofErr w:type="gramEnd"/>
      <w:r w:rsidRPr="00EC1B48">
        <w:rPr>
          <w:rFonts w:ascii="Times New Roman" w:hAnsi="Times New Roman"/>
          <w:sz w:val="28"/>
          <w:szCs w:val="28"/>
        </w:rPr>
        <w:t xml:space="preserve"> А. Блока, А. </w:t>
      </w:r>
      <w:r w:rsidRPr="00EC1B48">
        <w:rPr>
          <w:rFonts w:ascii="Times New Roman" w:hAnsi="Times New Roman"/>
          <w:sz w:val="28"/>
          <w:szCs w:val="28"/>
        </w:rPr>
        <w:lastRenderedPageBreak/>
        <w:t xml:space="preserve">Белого, С. Соловьева. Философско-эстетические основы их поэзии сложились в процессе переживания и осмысления «усадебного топоса» в подмосковных имениях Шахматово и </w:t>
      </w:r>
      <w:proofErr w:type="gramStart"/>
      <w:r w:rsidRPr="00EC1B48">
        <w:rPr>
          <w:rFonts w:ascii="Times New Roman" w:hAnsi="Times New Roman"/>
          <w:sz w:val="28"/>
          <w:szCs w:val="28"/>
        </w:rPr>
        <w:t>Дедово</w:t>
      </w:r>
      <w:proofErr w:type="gramEnd"/>
      <w:r w:rsidRPr="00EC1B48">
        <w:rPr>
          <w:rFonts w:ascii="Times New Roman" w:hAnsi="Times New Roman"/>
          <w:sz w:val="28"/>
          <w:szCs w:val="28"/>
        </w:rPr>
        <w:t xml:space="preserve">, а также в тульской усадьбе Серебряный Колодезь. </w:t>
      </w:r>
    </w:p>
    <w:p w:rsidR="008514B1" w:rsidRPr="00EC1B48" w:rsidRDefault="008514B1" w:rsidP="008514B1">
      <w:pPr>
        <w:spacing w:after="0" w:line="360" w:lineRule="auto"/>
        <w:ind w:left="-567" w:right="283" w:firstLine="567"/>
        <w:jc w:val="both"/>
        <w:rPr>
          <w:rFonts w:ascii="Times New Roman" w:hAnsi="Times New Roman"/>
          <w:sz w:val="28"/>
          <w:szCs w:val="28"/>
        </w:rPr>
      </w:pPr>
      <w:r w:rsidRPr="00EC1B48">
        <w:rPr>
          <w:rFonts w:ascii="Times New Roman" w:hAnsi="Times New Roman"/>
          <w:sz w:val="28"/>
          <w:szCs w:val="28"/>
        </w:rPr>
        <w:t xml:space="preserve">В докладе также шла речь об истории дружеских взаимоотношений А.А. Блока, Андрея Белого и С. Соловьева, </w:t>
      </w:r>
      <w:proofErr w:type="gramStart"/>
      <w:r w:rsidRPr="00EC1B48">
        <w:rPr>
          <w:rFonts w:ascii="Times New Roman" w:hAnsi="Times New Roman"/>
          <w:sz w:val="28"/>
          <w:szCs w:val="28"/>
        </w:rPr>
        <w:t>детали</w:t>
      </w:r>
      <w:proofErr w:type="gramEnd"/>
      <w:r w:rsidRPr="00EC1B48">
        <w:rPr>
          <w:rFonts w:ascii="Times New Roman" w:hAnsi="Times New Roman"/>
          <w:sz w:val="28"/>
          <w:szCs w:val="28"/>
        </w:rPr>
        <w:t xml:space="preserve"> которых уточнены обращением к мемуарному наследию писателей и к неопубликованным эго-документам. В них – неизвестные стихи С. Соловьева, посвященные повседневной жизни в усадьбе. </w:t>
      </w:r>
    </w:p>
    <w:p w:rsidR="008514B1" w:rsidRPr="00EC1B48" w:rsidRDefault="008514B1" w:rsidP="008514B1">
      <w:pPr>
        <w:spacing w:after="0" w:line="360" w:lineRule="auto"/>
        <w:ind w:left="-567" w:right="283" w:firstLine="567"/>
        <w:jc w:val="both"/>
        <w:rPr>
          <w:rFonts w:ascii="Times New Roman" w:hAnsi="Times New Roman"/>
          <w:sz w:val="28"/>
          <w:szCs w:val="28"/>
        </w:rPr>
      </w:pPr>
      <w:r w:rsidRPr="00EC1B48">
        <w:rPr>
          <w:rFonts w:ascii="Times New Roman" w:hAnsi="Times New Roman"/>
          <w:sz w:val="28"/>
          <w:szCs w:val="28"/>
        </w:rPr>
        <w:t xml:space="preserve">Особое внимание в докладе было уделено усадьбе </w:t>
      </w:r>
      <w:proofErr w:type="gramStart"/>
      <w:r w:rsidRPr="00EC1B48">
        <w:rPr>
          <w:rFonts w:ascii="Times New Roman" w:hAnsi="Times New Roman"/>
          <w:sz w:val="28"/>
          <w:szCs w:val="28"/>
        </w:rPr>
        <w:t>Дедово-Талызино</w:t>
      </w:r>
      <w:proofErr w:type="gramEnd"/>
      <w:r w:rsidRPr="00EC1B48">
        <w:rPr>
          <w:rFonts w:ascii="Times New Roman" w:hAnsi="Times New Roman"/>
          <w:sz w:val="28"/>
          <w:szCs w:val="28"/>
        </w:rPr>
        <w:t xml:space="preserve">, которая к рубежу </w:t>
      </w:r>
      <w:r w:rsidRPr="00EC1B48">
        <w:rPr>
          <w:rFonts w:ascii="Times New Roman" w:hAnsi="Times New Roman"/>
          <w:sz w:val="28"/>
          <w:szCs w:val="28"/>
          <w:lang w:val="en-US"/>
        </w:rPr>
        <w:t>XIX</w:t>
      </w:r>
      <w:r w:rsidR="000F38B5" w:rsidRPr="00EC1B48">
        <w:rPr>
          <w:rFonts w:ascii="Times New Roman" w:hAnsi="Times New Roman"/>
          <w:sz w:val="28"/>
          <w:szCs w:val="28"/>
        </w:rPr>
        <w:t>–</w:t>
      </w:r>
      <w:r w:rsidRPr="00EC1B48">
        <w:rPr>
          <w:rFonts w:ascii="Times New Roman" w:hAnsi="Times New Roman"/>
          <w:sz w:val="28"/>
          <w:szCs w:val="28"/>
          <w:lang w:val="en-US"/>
        </w:rPr>
        <w:t>XX</w:t>
      </w:r>
      <w:r w:rsidRPr="00EC1B48">
        <w:rPr>
          <w:rFonts w:ascii="Times New Roman" w:hAnsi="Times New Roman"/>
          <w:sz w:val="28"/>
          <w:szCs w:val="28"/>
        </w:rPr>
        <w:t xml:space="preserve"> вв. принадлежала А.Г. Коваленской (бабушке поэта С. Соловьева и двоюродной бабушке Блока). Родители С. Соловьева владели отдельным флигелем с большой библиотекой, о которой впоследствии вспоминал А. </w:t>
      </w:r>
      <w:proofErr w:type="gramStart"/>
      <w:r w:rsidRPr="00EC1B48">
        <w:rPr>
          <w:rFonts w:ascii="Times New Roman" w:hAnsi="Times New Roman"/>
          <w:sz w:val="28"/>
          <w:szCs w:val="28"/>
        </w:rPr>
        <w:t>Белый</w:t>
      </w:r>
      <w:proofErr w:type="gramEnd"/>
      <w:r w:rsidRPr="00EC1B48">
        <w:rPr>
          <w:rFonts w:ascii="Times New Roman" w:hAnsi="Times New Roman"/>
          <w:sz w:val="28"/>
          <w:szCs w:val="28"/>
        </w:rPr>
        <w:t>. Усадьба сгорела в 1917</w:t>
      </w:r>
      <w:r w:rsidR="000F38B5" w:rsidRPr="00EC1B48">
        <w:rPr>
          <w:rFonts w:ascii="Times New Roman" w:hAnsi="Times New Roman"/>
          <w:sz w:val="28"/>
          <w:szCs w:val="28"/>
        </w:rPr>
        <w:t>–</w:t>
      </w:r>
      <w:r w:rsidRPr="00EC1B48">
        <w:rPr>
          <w:rFonts w:ascii="Times New Roman" w:hAnsi="Times New Roman"/>
          <w:sz w:val="28"/>
          <w:szCs w:val="28"/>
        </w:rPr>
        <w:t xml:space="preserve">1918 гг., сейчас от неё сохранился лишь барский пруд. </w:t>
      </w:r>
    </w:p>
    <w:p w:rsidR="008514B1" w:rsidRPr="00EC1B48" w:rsidRDefault="008514B1" w:rsidP="008514B1">
      <w:pPr>
        <w:spacing w:after="0" w:line="360" w:lineRule="auto"/>
        <w:ind w:left="-567" w:right="283" w:firstLine="567"/>
        <w:jc w:val="both"/>
        <w:rPr>
          <w:rFonts w:ascii="Times New Roman" w:hAnsi="Times New Roman"/>
          <w:sz w:val="28"/>
          <w:szCs w:val="28"/>
        </w:rPr>
      </w:pPr>
      <w:r w:rsidRPr="00EC1B48">
        <w:rPr>
          <w:rFonts w:ascii="Times New Roman" w:hAnsi="Times New Roman"/>
          <w:sz w:val="28"/>
          <w:szCs w:val="28"/>
        </w:rPr>
        <w:t xml:space="preserve">А. Белый называл Дедово своей «литературной родиной» – ведь именно здесь был придуман его литературный псевдоним, были начаты, или дописывались, многие произведения. </w:t>
      </w:r>
      <w:proofErr w:type="gramStart"/>
      <w:r w:rsidRPr="00EC1B48">
        <w:rPr>
          <w:rFonts w:ascii="Times New Roman" w:hAnsi="Times New Roman"/>
          <w:sz w:val="28"/>
          <w:szCs w:val="28"/>
        </w:rPr>
        <w:t>Дедово</w:t>
      </w:r>
      <w:proofErr w:type="gramEnd"/>
      <w:r w:rsidRPr="00EC1B48">
        <w:rPr>
          <w:rFonts w:ascii="Times New Roman" w:hAnsi="Times New Roman"/>
          <w:sz w:val="28"/>
          <w:szCs w:val="28"/>
        </w:rPr>
        <w:t xml:space="preserve"> и окрестности стали прототипом усадьбы Гуголево в романе «Серебряный голубь», а в образе Петра Дарьяльского отразились черты С. Соловьева.</w:t>
      </w:r>
    </w:p>
    <w:p w:rsidR="008514B1" w:rsidRPr="00EC1B48" w:rsidRDefault="008514B1" w:rsidP="008514B1">
      <w:pPr>
        <w:spacing w:after="0" w:line="360" w:lineRule="auto"/>
        <w:ind w:left="-567" w:right="283" w:firstLine="567"/>
        <w:jc w:val="both"/>
        <w:rPr>
          <w:rFonts w:ascii="Times New Roman" w:hAnsi="Times New Roman"/>
          <w:sz w:val="28"/>
          <w:szCs w:val="28"/>
        </w:rPr>
      </w:pPr>
      <w:r w:rsidRPr="00EC1B48">
        <w:rPr>
          <w:rFonts w:ascii="Times New Roman" w:hAnsi="Times New Roman"/>
          <w:sz w:val="28"/>
          <w:szCs w:val="28"/>
        </w:rPr>
        <w:t>Своеобразие «усадебного текста» Белого, с одной стороны, в нахождении оригинального неомифологического модуса изображения этих усадеб, с другой — в придании им гетеротопического качества. Прослежены изменения в тональности воспоминаний Белого об А.А. Блоке в Шахматове начиная с первой редакции в «Записках мечтателей» (1922) до последней части мемуарной трилогии «Начало века» (1932).</w:t>
      </w:r>
    </w:p>
    <w:p w:rsidR="008514B1" w:rsidRPr="00EC1B48" w:rsidRDefault="008514B1" w:rsidP="008514B1">
      <w:pPr>
        <w:spacing w:after="0" w:line="360" w:lineRule="auto"/>
        <w:ind w:left="-567" w:right="283" w:firstLine="567"/>
        <w:jc w:val="both"/>
        <w:rPr>
          <w:rFonts w:ascii="Times New Roman" w:hAnsi="Times New Roman"/>
          <w:sz w:val="28"/>
          <w:szCs w:val="28"/>
        </w:rPr>
      </w:pPr>
      <w:r w:rsidRPr="00EC1B48">
        <w:rPr>
          <w:rFonts w:ascii="Times New Roman" w:hAnsi="Times New Roman"/>
          <w:sz w:val="28"/>
          <w:szCs w:val="28"/>
        </w:rPr>
        <w:t xml:space="preserve">Юношеские  письма Соловьева к Белому и Блоку доказывают, что истоком особого «эзотерического жаргона» символистского братства является именно дедовский опыт. В августе 1901 г., в годовщину смерти своего дяди, поэта и философа В.С. Соловьева, С. Соловьев устраивает поминальные чтения в </w:t>
      </w:r>
      <w:r w:rsidRPr="00EC1B48">
        <w:rPr>
          <w:rFonts w:ascii="Times New Roman" w:hAnsi="Times New Roman"/>
          <w:sz w:val="28"/>
          <w:szCs w:val="28"/>
        </w:rPr>
        <w:lastRenderedPageBreak/>
        <w:t xml:space="preserve">усадьбе. Таким образом, усадьба Дедово по праву принадлежит к числу важнейших локусов русского символизма, является одним из истоков его мифопоэтики. </w:t>
      </w:r>
    </w:p>
    <w:p w:rsidR="00D8046D" w:rsidRPr="00EC1B48" w:rsidRDefault="00FD2252" w:rsidP="000F38B5">
      <w:pPr>
        <w:spacing w:after="0" w:line="360" w:lineRule="auto"/>
        <w:ind w:left="-567" w:right="284" w:firstLine="709"/>
        <w:jc w:val="both"/>
        <w:rPr>
          <w:rFonts w:ascii="Times New Roman" w:hAnsi="Times New Roman"/>
          <w:sz w:val="28"/>
          <w:szCs w:val="28"/>
        </w:rPr>
      </w:pPr>
      <w:r w:rsidRPr="00EC1B48">
        <w:rPr>
          <w:rFonts w:ascii="Times New Roman" w:hAnsi="Times New Roman"/>
          <w:sz w:val="28"/>
          <w:szCs w:val="28"/>
          <w:shd w:val="clear" w:color="auto" w:fill="FFFFFF"/>
        </w:rPr>
        <w:t xml:space="preserve">Преподаватель гимназии </w:t>
      </w:r>
      <w:r w:rsidRPr="00EC1B48">
        <w:rPr>
          <w:rFonts w:ascii="Times New Roman" w:hAnsi="Times New Roman"/>
          <w:b/>
          <w:bCs/>
          <w:sz w:val="28"/>
          <w:szCs w:val="28"/>
          <w:shd w:val="clear" w:color="auto" w:fill="FFFFFF"/>
        </w:rPr>
        <w:t xml:space="preserve">Н.И. Пегова, </w:t>
      </w:r>
      <w:r w:rsidRPr="00EC1B48">
        <w:rPr>
          <w:rFonts w:ascii="Times New Roman" w:hAnsi="Times New Roman"/>
          <w:bCs/>
          <w:sz w:val="28"/>
          <w:szCs w:val="28"/>
          <w:shd w:val="clear" w:color="auto" w:fill="FFFFFF"/>
        </w:rPr>
        <w:t>магистрант РГГУ</w:t>
      </w:r>
      <w:r w:rsidRPr="00EC1B48">
        <w:rPr>
          <w:rFonts w:ascii="Times New Roman" w:hAnsi="Times New Roman"/>
          <w:sz w:val="28"/>
          <w:szCs w:val="28"/>
          <w:shd w:val="clear" w:color="auto" w:fill="FFFFFF"/>
        </w:rPr>
        <w:t xml:space="preserve"> (Москва) в выступлении </w:t>
      </w:r>
      <w:r w:rsidRPr="00EC1B48">
        <w:rPr>
          <w:rFonts w:ascii="Times New Roman" w:hAnsi="Times New Roman"/>
          <w:b/>
          <w:i/>
          <w:sz w:val="28"/>
          <w:szCs w:val="28"/>
          <w:shd w:val="clear" w:color="auto" w:fill="FFFFFF"/>
        </w:rPr>
        <w:t>«Усадебная беллетристика на страницах журнала “Русская мысль” 1900</w:t>
      </w:r>
      <w:r w:rsidR="007D3D97" w:rsidRPr="00EC1B48">
        <w:rPr>
          <w:rFonts w:ascii="Times New Roman" w:hAnsi="Times New Roman"/>
          <w:b/>
          <w:i/>
          <w:sz w:val="28"/>
          <w:szCs w:val="28"/>
          <w:shd w:val="clear" w:color="auto" w:fill="FFFFFF"/>
        </w:rPr>
        <w:t>–</w:t>
      </w:r>
      <w:r w:rsidRPr="00EC1B48">
        <w:rPr>
          <w:rFonts w:ascii="Times New Roman" w:hAnsi="Times New Roman"/>
          <w:b/>
          <w:i/>
          <w:sz w:val="28"/>
          <w:szCs w:val="28"/>
          <w:shd w:val="clear" w:color="auto" w:fill="FFFFFF"/>
        </w:rPr>
        <w:t>1917 гг.»</w:t>
      </w:r>
      <w:r w:rsidRPr="00EC1B48">
        <w:rPr>
          <w:rFonts w:ascii="Times New Roman" w:hAnsi="Times New Roman"/>
          <w:sz w:val="28"/>
          <w:szCs w:val="28"/>
          <w:shd w:val="clear" w:color="auto" w:fill="FFFFFF"/>
        </w:rPr>
        <w:t xml:space="preserve"> представила результаты впервые проведенного тотального тематического просмотра номеров указанного журнала в «усадебном» аспекте. </w:t>
      </w:r>
      <w:r w:rsidR="00D8046D" w:rsidRPr="00EC1B48">
        <w:rPr>
          <w:rFonts w:ascii="Times New Roman" w:hAnsi="Times New Roman"/>
          <w:sz w:val="28"/>
          <w:szCs w:val="28"/>
          <w:shd w:val="clear" w:color="auto" w:fill="FFFFFF"/>
        </w:rPr>
        <w:t>Ею сделан а</w:t>
      </w:r>
      <w:r w:rsidR="00D8046D" w:rsidRPr="00EC1B48">
        <w:rPr>
          <w:rFonts w:ascii="Times New Roman" w:hAnsi="Times New Roman"/>
          <w:sz w:val="28"/>
          <w:szCs w:val="28"/>
        </w:rPr>
        <w:t>налитический обзор «усадебного топоса» на страницах уникального литературно-политического журнала «Русская мысль»</w:t>
      </w:r>
      <w:r w:rsidR="000F38B5" w:rsidRPr="00EC1B48">
        <w:rPr>
          <w:rFonts w:ascii="Times New Roman" w:hAnsi="Times New Roman"/>
          <w:sz w:val="28"/>
          <w:szCs w:val="28"/>
        </w:rPr>
        <w:t>, издававшегося на территории России с 1880 по 1918 г.</w:t>
      </w:r>
      <w:r w:rsidR="00D8046D" w:rsidRPr="00EC1B48">
        <w:rPr>
          <w:rFonts w:ascii="Times New Roman" w:hAnsi="Times New Roman"/>
          <w:sz w:val="28"/>
          <w:szCs w:val="28"/>
        </w:rPr>
        <w:t xml:space="preserve">  С журналом активно сотрудничал А.П. Чехов, так что важно и интересно отметить «жизнь» чеховских усадебных тем в журнальных публикациях начала </w:t>
      </w:r>
      <w:r w:rsidR="00D8046D" w:rsidRPr="00EC1B48">
        <w:rPr>
          <w:rFonts w:ascii="Times New Roman" w:hAnsi="Times New Roman"/>
          <w:sz w:val="28"/>
          <w:szCs w:val="28"/>
          <w:lang w:val="en-US"/>
        </w:rPr>
        <w:t>XX</w:t>
      </w:r>
      <w:r w:rsidR="00D8046D" w:rsidRPr="00EC1B48">
        <w:rPr>
          <w:rFonts w:ascii="Times New Roman" w:hAnsi="Times New Roman"/>
          <w:sz w:val="28"/>
          <w:szCs w:val="28"/>
        </w:rPr>
        <w:t xml:space="preserve"> в</w:t>
      </w:r>
      <w:r w:rsidR="007D3D97" w:rsidRPr="00EC1B48">
        <w:rPr>
          <w:rFonts w:ascii="Times New Roman" w:hAnsi="Times New Roman"/>
          <w:sz w:val="28"/>
          <w:szCs w:val="28"/>
        </w:rPr>
        <w:t>ека</w:t>
      </w:r>
      <w:r w:rsidR="00D8046D" w:rsidRPr="00EC1B48">
        <w:rPr>
          <w:rFonts w:ascii="Times New Roman" w:hAnsi="Times New Roman"/>
          <w:sz w:val="28"/>
          <w:szCs w:val="28"/>
        </w:rPr>
        <w:t>.</w:t>
      </w:r>
    </w:p>
    <w:p w:rsidR="007B635D" w:rsidRPr="00EC1B48" w:rsidRDefault="00BD3AF0" w:rsidP="000F38B5">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В докладе к.ф.н., с.н.с. ИМЛИ РАН</w:t>
      </w:r>
      <w:r w:rsidRPr="00EC1B48">
        <w:rPr>
          <w:rFonts w:ascii="Times New Roman" w:hAnsi="Times New Roman"/>
          <w:b/>
          <w:sz w:val="28"/>
          <w:szCs w:val="28"/>
        </w:rPr>
        <w:t xml:space="preserve"> Н.В. Михаленко </w:t>
      </w:r>
      <w:r w:rsidRPr="00EC1B48">
        <w:rPr>
          <w:rFonts w:ascii="Times New Roman" w:hAnsi="Times New Roman"/>
          <w:b/>
          <w:i/>
          <w:sz w:val="28"/>
          <w:szCs w:val="28"/>
        </w:rPr>
        <w:t xml:space="preserve">«Утопические усадебные проекты в творчестве А.В. Чаянова: </w:t>
      </w:r>
      <w:proofErr w:type="gramStart"/>
      <w:r w:rsidRPr="00EC1B48">
        <w:rPr>
          <w:rFonts w:ascii="Times New Roman" w:hAnsi="Times New Roman"/>
          <w:b/>
          <w:i/>
          <w:sz w:val="28"/>
          <w:szCs w:val="28"/>
        </w:rPr>
        <w:t>реальное</w:t>
      </w:r>
      <w:proofErr w:type="gramEnd"/>
      <w:r w:rsidRPr="00EC1B48">
        <w:rPr>
          <w:rFonts w:ascii="Times New Roman" w:hAnsi="Times New Roman"/>
          <w:b/>
          <w:i/>
          <w:sz w:val="28"/>
          <w:szCs w:val="28"/>
        </w:rPr>
        <w:t xml:space="preserve"> и литературное»</w:t>
      </w:r>
      <w:r w:rsidRPr="00EC1B48">
        <w:rPr>
          <w:rFonts w:ascii="Times New Roman" w:hAnsi="Times New Roman"/>
          <w:sz w:val="28"/>
          <w:szCs w:val="28"/>
        </w:rPr>
        <w:t xml:space="preserve"> </w:t>
      </w:r>
      <w:r w:rsidR="00603303" w:rsidRPr="00EC1B48">
        <w:rPr>
          <w:rFonts w:ascii="Times New Roman" w:hAnsi="Times New Roman"/>
          <w:sz w:val="28"/>
          <w:szCs w:val="28"/>
        </w:rPr>
        <w:t xml:space="preserve">были освещены и проанализированы утопические проекты конца </w:t>
      </w:r>
      <w:r w:rsidR="00603303" w:rsidRPr="00EC1B48">
        <w:rPr>
          <w:rFonts w:ascii="Times New Roman" w:hAnsi="Times New Roman"/>
          <w:sz w:val="28"/>
          <w:szCs w:val="28"/>
          <w:lang w:val="en-US"/>
        </w:rPr>
        <w:t>XIX</w:t>
      </w:r>
      <w:r w:rsidR="00603303" w:rsidRPr="00EC1B48">
        <w:rPr>
          <w:rFonts w:ascii="Times New Roman" w:hAnsi="Times New Roman"/>
          <w:sz w:val="28"/>
          <w:szCs w:val="28"/>
        </w:rPr>
        <w:t xml:space="preserve"> – начала </w:t>
      </w:r>
      <w:r w:rsidR="00603303" w:rsidRPr="00EC1B48">
        <w:rPr>
          <w:rFonts w:ascii="Times New Roman" w:hAnsi="Times New Roman"/>
          <w:sz w:val="28"/>
          <w:szCs w:val="28"/>
          <w:lang w:val="en-US"/>
        </w:rPr>
        <w:t>XX</w:t>
      </w:r>
      <w:r w:rsidR="00603303" w:rsidRPr="00EC1B48">
        <w:rPr>
          <w:rFonts w:ascii="Times New Roman" w:hAnsi="Times New Roman"/>
          <w:sz w:val="28"/>
          <w:szCs w:val="28"/>
        </w:rPr>
        <w:t xml:space="preserve"> века, связанные с усадьбами Архангельское и Петровско-Разумовское, отразившиеся в периодической печати и текстах А.В. Чаянова. В «Путешествии моего брата в страну крестьянской утопии» был создан образ светского монастыря – братство Флора и Лавра, в котором на территории бывшей усадьбы Архангельское во многом по образу и подобию Московского сельскохозяйственного института была организована университетская община. Чаянов, восхищавшийся, подобно А.С. Пушкину, книжной и живописной коллекцией дворца Юсуповых, считал, что достойное образование молодежь может получить только в непосредственном соприкосновении с культурным наследием предшествующих эпох. Идеи Чаянова часто были полемичны тем утопическим проектам, которые публиковались в современной ему периодике после того, как многие усадьбы были реквизированы.</w:t>
      </w:r>
    </w:p>
    <w:p w:rsidR="00603303" w:rsidRPr="00EC1B48" w:rsidRDefault="00603303" w:rsidP="00603303">
      <w:pPr>
        <w:shd w:val="clear" w:color="auto" w:fill="FFFFFF"/>
        <w:spacing w:after="0" w:line="360" w:lineRule="auto"/>
        <w:ind w:left="-567" w:right="283" w:firstLine="709"/>
        <w:jc w:val="both"/>
        <w:rPr>
          <w:rFonts w:ascii="Times New Roman" w:hAnsi="Times New Roman"/>
          <w:sz w:val="28"/>
          <w:szCs w:val="28"/>
          <w:shd w:val="clear" w:color="auto" w:fill="FFFFFF"/>
        </w:rPr>
      </w:pPr>
    </w:p>
    <w:p w:rsidR="007B635D" w:rsidRPr="00EC1B48" w:rsidRDefault="00CE7BA9" w:rsidP="00735702">
      <w:pPr>
        <w:spacing w:after="0" w:line="360" w:lineRule="auto"/>
        <w:ind w:left="-567" w:right="283" w:firstLine="709"/>
        <w:jc w:val="both"/>
        <w:rPr>
          <w:rFonts w:ascii="Times New Roman" w:hAnsi="Times New Roman"/>
          <w:sz w:val="28"/>
          <w:szCs w:val="28"/>
          <w:shd w:val="clear" w:color="auto" w:fill="FFFFFF"/>
        </w:rPr>
      </w:pPr>
      <w:r w:rsidRPr="00EC1B48">
        <w:rPr>
          <w:rFonts w:ascii="Times New Roman" w:hAnsi="Times New Roman"/>
          <w:sz w:val="28"/>
          <w:szCs w:val="28"/>
        </w:rPr>
        <w:t xml:space="preserve">В третьей секции </w:t>
      </w:r>
      <w:r w:rsidRPr="00EC1B48">
        <w:rPr>
          <w:rFonts w:ascii="Times New Roman" w:hAnsi="Times New Roman"/>
          <w:b/>
          <w:sz w:val="28"/>
          <w:szCs w:val="28"/>
        </w:rPr>
        <w:t>«Усадьбы в пространствах Европы»</w:t>
      </w:r>
      <w:r w:rsidR="003229E5" w:rsidRPr="00EC1B48">
        <w:rPr>
          <w:rFonts w:ascii="Times New Roman" w:hAnsi="Times New Roman"/>
          <w:sz w:val="28"/>
          <w:szCs w:val="28"/>
        </w:rPr>
        <w:t xml:space="preserve"> (в том числе в творчестве русских эмигрантов)</w:t>
      </w:r>
      <w:r w:rsidRPr="00EC1B48">
        <w:rPr>
          <w:rFonts w:ascii="Times New Roman" w:hAnsi="Times New Roman"/>
          <w:sz w:val="28"/>
          <w:szCs w:val="28"/>
        </w:rPr>
        <w:t xml:space="preserve"> выступили </w:t>
      </w:r>
      <w:r w:rsidR="00FC2422" w:rsidRPr="00EC1B48">
        <w:rPr>
          <w:rFonts w:ascii="Times New Roman" w:hAnsi="Times New Roman"/>
          <w:sz w:val="28"/>
          <w:szCs w:val="28"/>
        </w:rPr>
        <w:t xml:space="preserve">шесть </w:t>
      </w:r>
      <w:r w:rsidRPr="00EC1B48">
        <w:rPr>
          <w:rFonts w:ascii="Times New Roman" w:hAnsi="Times New Roman"/>
          <w:sz w:val="28"/>
          <w:szCs w:val="28"/>
        </w:rPr>
        <w:t>докладчик</w:t>
      </w:r>
      <w:r w:rsidR="00FC2422" w:rsidRPr="00EC1B48">
        <w:rPr>
          <w:rFonts w:ascii="Times New Roman" w:hAnsi="Times New Roman"/>
          <w:sz w:val="28"/>
          <w:szCs w:val="28"/>
        </w:rPr>
        <w:t>ов</w:t>
      </w:r>
      <w:r w:rsidRPr="00EC1B48">
        <w:rPr>
          <w:rFonts w:ascii="Times New Roman" w:hAnsi="Times New Roman"/>
          <w:sz w:val="28"/>
          <w:szCs w:val="28"/>
        </w:rPr>
        <w:t xml:space="preserve">. </w:t>
      </w:r>
      <w:r w:rsidRPr="00EC1B48">
        <w:rPr>
          <w:rFonts w:ascii="Times New Roman" w:hAnsi="Times New Roman"/>
          <w:b/>
          <w:bCs/>
          <w:sz w:val="28"/>
          <w:szCs w:val="28"/>
          <w:shd w:val="clear" w:color="auto" w:fill="FFFFFF"/>
        </w:rPr>
        <w:t xml:space="preserve">В.Э. </w:t>
      </w:r>
      <w:r w:rsidRPr="00EC1B48">
        <w:rPr>
          <w:rFonts w:ascii="Times New Roman" w:hAnsi="Times New Roman"/>
          <w:b/>
          <w:bCs/>
          <w:sz w:val="28"/>
          <w:szCs w:val="28"/>
          <w:shd w:val="clear" w:color="auto" w:fill="FFFFFF"/>
        </w:rPr>
        <w:lastRenderedPageBreak/>
        <w:t>Молодяков</w:t>
      </w:r>
      <w:r w:rsidRPr="00EC1B48">
        <w:rPr>
          <w:rFonts w:ascii="Times New Roman" w:hAnsi="Times New Roman"/>
          <w:sz w:val="28"/>
          <w:szCs w:val="28"/>
          <w:shd w:val="clear" w:color="auto" w:fill="FFFFFF"/>
        </w:rPr>
        <w:t>, проф. ун-та Такусёку (Токио, Япония), д</w:t>
      </w:r>
      <w:proofErr w:type="gramStart"/>
      <w:r w:rsidRPr="00EC1B48">
        <w:rPr>
          <w:rFonts w:ascii="Times New Roman" w:hAnsi="Times New Roman"/>
          <w:sz w:val="28"/>
          <w:szCs w:val="28"/>
          <w:shd w:val="clear" w:color="auto" w:fill="FFFFFF"/>
        </w:rPr>
        <w:t>.п</w:t>
      </w:r>
      <w:proofErr w:type="gramEnd"/>
      <w:r w:rsidRPr="00EC1B48">
        <w:rPr>
          <w:rFonts w:ascii="Times New Roman" w:hAnsi="Times New Roman"/>
          <w:sz w:val="28"/>
          <w:szCs w:val="28"/>
          <w:shd w:val="clear" w:color="auto" w:fill="FFFFFF"/>
        </w:rPr>
        <w:t xml:space="preserve">олит.н. (LL.D., Ph.D.), представил доклад </w:t>
      </w:r>
      <w:r w:rsidRPr="00EC1B48">
        <w:rPr>
          <w:rFonts w:ascii="Times New Roman" w:hAnsi="Times New Roman"/>
          <w:b/>
          <w:i/>
          <w:sz w:val="28"/>
          <w:szCs w:val="28"/>
          <w:shd w:val="clear" w:color="auto" w:fill="FFFFFF"/>
        </w:rPr>
        <w:t xml:space="preserve">«Отчий дом и наследственный рай: усадьба </w:t>
      </w:r>
      <w:r w:rsidRPr="00EC1B48">
        <w:rPr>
          <w:rFonts w:ascii="Times New Roman" w:hAnsi="Times New Roman"/>
          <w:b/>
          <w:i/>
          <w:sz w:val="28"/>
          <w:szCs w:val="28"/>
          <w:shd w:val="clear" w:color="auto" w:fill="FFFFFF"/>
          <w:lang w:val="en-US"/>
        </w:rPr>
        <w:t>Le</w:t>
      </w:r>
      <w:r w:rsidRPr="00EC1B48">
        <w:rPr>
          <w:rFonts w:ascii="Times New Roman" w:hAnsi="Times New Roman"/>
          <w:b/>
          <w:i/>
          <w:sz w:val="28"/>
          <w:szCs w:val="28"/>
          <w:shd w:val="clear" w:color="auto" w:fill="FFFFFF"/>
        </w:rPr>
        <w:t xml:space="preserve"> </w:t>
      </w:r>
      <w:r w:rsidRPr="00EC1B48">
        <w:rPr>
          <w:rFonts w:ascii="Times New Roman" w:hAnsi="Times New Roman"/>
          <w:b/>
          <w:i/>
          <w:sz w:val="28"/>
          <w:szCs w:val="28"/>
          <w:shd w:val="clear" w:color="auto" w:fill="FFFFFF"/>
          <w:lang w:val="en-US"/>
        </w:rPr>
        <w:t>chemin</w:t>
      </w:r>
      <w:r w:rsidRPr="00EC1B48">
        <w:rPr>
          <w:rFonts w:ascii="Times New Roman" w:hAnsi="Times New Roman"/>
          <w:b/>
          <w:i/>
          <w:sz w:val="28"/>
          <w:szCs w:val="28"/>
          <w:shd w:val="clear" w:color="auto" w:fill="FFFFFF"/>
        </w:rPr>
        <w:t xml:space="preserve"> </w:t>
      </w:r>
      <w:r w:rsidRPr="00EC1B48">
        <w:rPr>
          <w:rFonts w:ascii="Times New Roman" w:hAnsi="Times New Roman"/>
          <w:b/>
          <w:i/>
          <w:sz w:val="28"/>
          <w:szCs w:val="28"/>
          <w:shd w:val="clear" w:color="auto" w:fill="FFFFFF"/>
          <w:lang w:val="en-US"/>
        </w:rPr>
        <w:t>de</w:t>
      </w:r>
      <w:r w:rsidRPr="00EC1B48">
        <w:rPr>
          <w:rFonts w:ascii="Times New Roman" w:hAnsi="Times New Roman"/>
          <w:b/>
          <w:i/>
          <w:sz w:val="28"/>
          <w:szCs w:val="28"/>
          <w:shd w:val="clear" w:color="auto" w:fill="FFFFFF"/>
        </w:rPr>
        <w:t xml:space="preserve"> </w:t>
      </w:r>
      <w:r w:rsidRPr="00EC1B48">
        <w:rPr>
          <w:rFonts w:ascii="Times New Roman" w:hAnsi="Times New Roman"/>
          <w:b/>
          <w:i/>
          <w:sz w:val="28"/>
          <w:szCs w:val="28"/>
          <w:shd w:val="clear" w:color="auto" w:fill="FFFFFF"/>
          <w:lang w:val="en-US"/>
        </w:rPr>
        <w:t>Paradis</w:t>
      </w:r>
      <w:r w:rsidRPr="00EC1B48">
        <w:rPr>
          <w:rFonts w:ascii="Times New Roman" w:hAnsi="Times New Roman"/>
          <w:b/>
          <w:i/>
          <w:sz w:val="28"/>
          <w:szCs w:val="28"/>
          <w:shd w:val="clear" w:color="auto" w:fill="FFFFFF"/>
        </w:rPr>
        <w:t xml:space="preserve"> в жизни и творчестве Шарля Морраса»</w:t>
      </w:r>
      <w:r w:rsidRPr="00EC1B48">
        <w:rPr>
          <w:rFonts w:ascii="Times New Roman" w:hAnsi="Times New Roman"/>
          <w:sz w:val="28"/>
          <w:szCs w:val="28"/>
          <w:shd w:val="clear" w:color="auto" w:fill="FFFFFF"/>
        </w:rPr>
        <w:t>.</w:t>
      </w:r>
      <w:r w:rsidR="00EF6628" w:rsidRPr="00EC1B48">
        <w:rPr>
          <w:rFonts w:ascii="Times New Roman" w:hAnsi="Times New Roman"/>
          <w:sz w:val="28"/>
          <w:szCs w:val="28"/>
          <w:shd w:val="clear" w:color="auto" w:fill="FFFFFF"/>
        </w:rPr>
        <w:t xml:space="preserve"> </w:t>
      </w:r>
      <w:proofErr w:type="gramStart"/>
      <w:r w:rsidR="00EF6628" w:rsidRPr="00EC1B48">
        <w:rPr>
          <w:rFonts w:ascii="Times New Roman" w:hAnsi="Times New Roman"/>
          <w:sz w:val="28"/>
          <w:szCs w:val="28"/>
        </w:rPr>
        <w:t>Родительская усадьба (дом с прилегающим садом) в провансальском городке Мартиг, получившая название «</w:t>
      </w:r>
      <w:r w:rsidR="00EF6628" w:rsidRPr="00EC1B48">
        <w:rPr>
          <w:rFonts w:ascii="Times New Roman" w:hAnsi="Times New Roman"/>
          <w:sz w:val="28"/>
          <w:szCs w:val="28"/>
          <w:lang w:val="en-US" w:eastAsia="ja-JP"/>
        </w:rPr>
        <w:t>Le</w:t>
      </w:r>
      <w:r w:rsidR="00EF6628" w:rsidRPr="00EC1B48">
        <w:rPr>
          <w:rFonts w:ascii="Times New Roman" w:hAnsi="Times New Roman"/>
          <w:sz w:val="28"/>
          <w:szCs w:val="28"/>
          <w:lang w:eastAsia="ja-JP"/>
        </w:rPr>
        <w:t xml:space="preserve"> </w:t>
      </w:r>
      <w:r w:rsidR="00EF6628" w:rsidRPr="00EC1B48">
        <w:rPr>
          <w:rFonts w:ascii="Times New Roman" w:hAnsi="Times New Roman"/>
          <w:sz w:val="28"/>
          <w:szCs w:val="28"/>
          <w:lang w:val="en-US" w:eastAsia="ja-JP"/>
        </w:rPr>
        <w:t>chemin</w:t>
      </w:r>
      <w:r w:rsidR="00EF6628" w:rsidRPr="00EC1B48">
        <w:rPr>
          <w:rFonts w:ascii="Times New Roman" w:hAnsi="Times New Roman"/>
          <w:sz w:val="28"/>
          <w:szCs w:val="28"/>
          <w:lang w:eastAsia="ja-JP"/>
        </w:rPr>
        <w:t xml:space="preserve"> </w:t>
      </w:r>
      <w:r w:rsidR="00EF6628" w:rsidRPr="00EC1B48">
        <w:rPr>
          <w:rFonts w:ascii="Times New Roman" w:hAnsi="Times New Roman"/>
          <w:sz w:val="28"/>
          <w:szCs w:val="28"/>
          <w:lang w:val="en-US" w:eastAsia="ja-JP"/>
        </w:rPr>
        <w:t>de</w:t>
      </w:r>
      <w:r w:rsidR="00EF6628" w:rsidRPr="00EC1B48">
        <w:rPr>
          <w:rFonts w:ascii="Times New Roman" w:hAnsi="Times New Roman"/>
          <w:sz w:val="28"/>
          <w:szCs w:val="28"/>
          <w:lang w:eastAsia="ja-JP"/>
        </w:rPr>
        <w:t xml:space="preserve"> </w:t>
      </w:r>
      <w:r w:rsidR="00EF6628" w:rsidRPr="00EC1B48">
        <w:rPr>
          <w:rFonts w:ascii="Times New Roman" w:hAnsi="Times New Roman"/>
          <w:sz w:val="28"/>
          <w:szCs w:val="28"/>
          <w:lang w:val="en-US" w:eastAsia="ja-JP"/>
        </w:rPr>
        <w:t>Paradis</w:t>
      </w:r>
      <w:r w:rsidR="00EF6628" w:rsidRPr="00EC1B48">
        <w:rPr>
          <w:rFonts w:ascii="Times New Roman" w:hAnsi="Times New Roman"/>
          <w:sz w:val="28"/>
          <w:szCs w:val="28"/>
          <w:lang w:eastAsia="ja-JP"/>
        </w:rPr>
        <w:t>» («Райская дорога»), заняла особое место в жизни и творчестве выдающегося французского писателя и публициста Шарля Морраса (1868</w:t>
      </w:r>
      <w:r w:rsidR="007D3D97" w:rsidRPr="00EC1B48">
        <w:rPr>
          <w:rFonts w:ascii="Times New Roman" w:hAnsi="Times New Roman"/>
          <w:sz w:val="28"/>
          <w:szCs w:val="28"/>
          <w:lang w:eastAsia="ja-JP"/>
        </w:rPr>
        <w:t>–</w:t>
      </w:r>
      <w:r w:rsidR="00EF6628" w:rsidRPr="00EC1B48">
        <w:rPr>
          <w:rFonts w:ascii="Times New Roman" w:hAnsi="Times New Roman"/>
          <w:sz w:val="28"/>
          <w:szCs w:val="28"/>
          <w:lang w:eastAsia="ja-JP"/>
        </w:rPr>
        <w:t>1952) как главный позитивный символ не только родовой памяти семьи Моррасов (в остальном ничем особо не примечательной), но и культурной преемственности от эллинистических колоний античности до современной Франции</w:t>
      </w:r>
      <w:proofErr w:type="gramEnd"/>
      <w:r w:rsidR="00EF6628" w:rsidRPr="00EC1B48">
        <w:rPr>
          <w:rFonts w:ascii="Times New Roman" w:hAnsi="Times New Roman"/>
          <w:sz w:val="28"/>
          <w:szCs w:val="28"/>
          <w:lang w:eastAsia="ja-JP"/>
        </w:rPr>
        <w:t xml:space="preserve">. Отчий дом, заботливо сохраненный Моррасом (а после его смерти наследниками), стал для писателя, проводившего большую часть жизни в Париже, воплощением личного рая, полученного по наследству, а также квинтэссенцией духа и традиций родного Прованса, который он как регионалист не противопоставлял Франции, но и не «растворял» в ней. Выступление </w:t>
      </w:r>
      <w:r w:rsidR="007D3D97" w:rsidRPr="00EC1B48">
        <w:rPr>
          <w:rFonts w:ascii="Times New Roman" w:hAnsi="Times New Roman"/>
          <w:sz w:val="28"/>
          <w:szCs w:val="28"/>
          <w:lang w:eastAsia="ja-JP"/>
        </w:rPr>
        <w:t>было</w:t>
      </w:r>
      <w:r w:rsidR="00EF6628" w:rsidRPr="00EC1B48">
        <w:rPr>
          <w:rFonts w:ascii="Times New Roman" w:hAnsi="Times New Roman"/>
          <w:sz w:val="28"/>
          <w:szCs w:val="28"/>
          <w:lang w:eastAsia="ja-JP"/>
        </w:rPr>
        <w:t xml:space="preserve"> иллюстрировано редкими материалами из собрания докладчика – изображениями дома, фотографиями Морраса на его фоне, книгами и автографами писателя.</w:t>
      </w:r>
    </w:p>
    <w:p w:rsidR="00C37F2F" w:rsidRPr="00EC1B48" w:rsidRDefault="00C37F2F" w:rsidP="00C37F2F">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rPr>
        <w:t>Работа секции продолжилась докладом к.ф.н., н.с. ИМЛИ РАН</w:t>
      </w:r>
      <w:r w:rsidRPr="00EC1B48">
        <w:rPr>
          <w:rFonts w:ascii="Times New Roman" w:hAnsi="Times New Roman"/>
          <w:b/>
          <w:sz w:val="28"/>
          <w:szCs w:val="28"/>
        </w:rPr>
        <w:t xml:space="preserve"> Г.А. Велигорского </w:t>
      </w:r>
      <w:r w:rsidRPr="00EC1B48">
        <w:rPr>
          <w:rFonts w:ascii="Times New Roman" w:hAnsi="Times New Roman"/>
          <w:b/>
          <w:i/>
          <w:sz w:val="28"/>
          <w:szCs w:val="28"/>
        </w:rPr>
        <w:t xml:space="preserve">«Усадьба как место заточения в детской литературе Англии и России рубежа </w:t>
      </w:r>
      <w:r w:rsidRPr="00EC1B48">
        <w:rPr>
          <w:rFonts w:ascii="Times New Roman" w:hAnsi="Times New Roman"/>
          <w:b/>
          <w:i/>
          <w:sz w:val="28"/>
          <w:szCs w:val="28"/>
          <w:lang w:val="en-US"/>
        </w:rPr>
        <w:t>XIX</w:t>
      </w:r>
      <w:r w:rsidR="007D3D97" w:rsidRPr="00EC1B48">
        <w:rPr>
          <w:rFonts w:ascii="Times New Roman" w:hAnsi="Times New Roman"/>
          <w:b/>
          <w:i/>
          <w:sz w:val="28"/>
          <w:szCs w:val="28"/>
        </w:rPr>
        <w:t>–</w:t>
      </w:r>
      <w:r w:rsidRPr="00EC1B48">
        <w:rPr>
          <w:rFonts w:ascii="Times New Roman" w:hAnsi="Times New Roman"/>
          <w:b/>
          <w:i/>
          <w:sz w:val="28"/>
          <w:szCs w:val="28"/>
          <w:lang w:val="en-US"/>
        </w:rPr>
        <w:t>XX</w:t>
      </w:r>
      <w:r w:rsidRPr="00EC1B48">
        <w:rPr>
          <w:rFonts w:ascii="Times New Roman" w:hAnsi="Times New Roman"/>
          <w:b/>
          <w:i/>
          <w:sz w:val="28"/>
          <w:szCs w:val="28"/>
        </w:rPr>
        <w:t xml:space="preserve"> вв.»</w:t>
      </w:r>
      <w:r w:rsidRPr="00EC1B48">
        <w:rPr>
          <w:rFonts w:ascii="Times New Roman" w:hAnsi="Times New Roman"/>
          <w:sz w:val="28"/>
          <w:szCs w:val="28"/>
        </w:rPr>
        <w:t>, в котором речь шла о</w:t>
      </w:r>
      <w:r w:rsidR="00915D88" w:rsidRPr="00EC1B48">
        <w:rPr>
          <w:rFonts w:ascii="Times New Roman" w:hAnsi="Times New Roman"/>
          <w:sz w:val="28"/>
          <w:szCs w:val="28"/>
        </w:rPr>
        <w:t>б изображении усадьбы в детской литературе.</w:t>
      </w:r>
      <w:r w:rsidRPr="00EC1B48">
        <w:rPr>
          <w:rFonts w:ascii="Times New Roman" w:hAnsi="Times New Roman"/>
          <w:sz w:val="28"/>
          <w:szCs w:val="28"/>
        </w:rPr>
        <w:t xml:space="preserve"> </w:t>
      </w:r>
      <w:r w:rsidR="00915D88" w:rsidRPr="00EC1B48">
        <w:rPr>
          <w:rFonts w:ascii="Times New Roman" w:hAnsi="Times New Roman"/>
          <w:sz w:val="28"/>
          <w:szCs w:val="28"/>
        </w:rPr>
        <w:t xml:space="preserve">Будучи идеальным местом игр и миром, где «гуляет воображение», усадьба здесь может являть и «темную» сторону </w:t>
      </w:r>
      <w:r w:rsidR="007D3D97" w:rsidRPr="00EC1B48">
        <w:rPr>
          <w:rFonts w:ascii="Times New Roman" w:hAnsi="Times New Roman"/>
          <w:sz w:val="28"/>
          <w:szCs w:val="28"/>
        </w:rPr>
        <w:t>–</w:t>
      </w:r>
      <w:r w:rsidR="00915D88" w:rsidRPr="00EC1B48">
        <w:rPr>
          <w:rFonts w:ascii="Times New Roman" w:hAnsi="Times New Roman"/>
          <w:sz w:val="28"/>
          <w:szCs w:val="28"/>
        </w:rPr>
        <w:t xml:space="preserve"> оказываться родом замка Синей Бороды или Кощеевым царством. Ребенок, наказанный за провинность и запертый у себя в комнате или же отправленный в усадьбу к дальним родственникам, ощущает ее пространство как тюрьму, а себя </w:t>
      </w:r>
      <w:r w:rsidR="007D3D97" w:rsidRPr="00EC1B48">
        <w:rPr>
          <w:rFonts w:ascii="Times New Roman" w:hAnsi="Times New Roman"/>
          <w:sz w:val="28"/>
          <w:szCs w:val="28"/>
        </w:rPr>
        <w:t>–</w:t>
      </w:r>
      <w:r w:rsidR="00915D88" w:rsidRPr="00EC1B48">
        <w:rPr>
          <w:rFonts w:ascii="Times New Roman" w:hAnsi="Times New Roman"/>
          <w:sz w:val="28"/>
          <w:szCs w:val="28"/>
        </w:rPr>
        <w:t xml:space="preserve"> узником; в его воображении, стимулируемом прочитанной литературой </w:t>
      </w:r>
      <w:r w:rsidR="007D3D97" w:rsidRPr="00EC1B48">
        <w:rPr>
          <w:rFonts w:ascii="Times New Roman" w:hAnsi="Times New Roman"/>
          <w:sz w:val="28"/>
          <w:szCs w:val="28"/>
        </w:rPr>
        <w:t>–</w:t>
      </w:r>
      <w:r w:rsidR="00915D88" w:rsidRPr="00EC1B48">
        <w:rPr>
          <w:rFonts w:ascii="Times New Roman" w:hAnsi="Times New Roman"/>
          <w:sz w:val="28"/>
          <w:szCs w:val="28"/>
        </w:rPr>
        <w:t xml:space="preserve"> прежде всего романами из «круга детского чтения», такими как «Граф Монте-Кристо» А. </w:t>
      </w:r>
      <w:proofErr w:type="gramStart"/>
      <w:r w:rsidR="00915D88" w:rsidRPr="00EC1B48">
        <w:rPr>
          <w:rFonts w:ascii="Times New Roman" w:hAnsi="Times New Roman"/>
          <w:sz w:val="28"/>
          <w:szCs w:val="28"/>
        </w:rPr>
        <w:t>Дюма-старшего</w:t>
      </w:r>
      <w:proofErr w:type="gramEnd"/>
      <w:r w:rsidR="00915D88" w:rsidRPr="00EC1B48">
        <w:rPr>
          <w:rFonts w:ascii="Times New Roman" w:hAnsi="Times New Roman"/>
          <w:sz w:val="28"/>
          <w:szCs w:val="28"/>
        </w:rPr>
        <w:t xml:space="preserve">, </w:t>
      </w:r>
      <w:r w:rsidR="007D3D97" w:rsidRPr="00EC1B48">
        <w:rPr>
          <w:rFonts w:ascii="Times New Roman" w:hAnsi="Times New Roman"/>
          <w:sz w:val="28"/>
          <w:szCs w:val="28"/>
        </w:rPr>
        <w:t>–</w:t>
      </w:r>
      <w:r w:rsidR="00915D88" w:rsidRPr="00EC1B48">
        <w:rPr>
          <w:rFonts w:ascii="Times New Roman" w:hAnsi="Times New Roman"/>
          <w:sz w:val="28"/>
          <w:szCs w:val="28"/>
        </w:rPr>
        <w:t xml:space="preserve"> дом предстает темницей, владельцы </w:t>
      </w:r>
      <w:r w:rsidR="007D3D97" w:rsidRPr="00EC1B48">
        <w:rPr>
          <w:rFonts w:ascii="Times New Roman" w:hAnsi="Times New Roman"/>
          <w:sz w:val="28"/>
          <w:szCs w:val="28"/>
        </w:rPr>
        <w:t>–</w:t>
      </w:r>
      <w:r w:rsidR="00915D88" w:rsidRPr="00EC1B48">
        <w:rPr>
          <w:rFonts w:ascii="Times New Roman" w:hAnsi="Times New Roman"/>
          <w:sz w:val="28"/>
          <w:szCs w:val="28"/>
        </w:rPr>
        <w:t xml:space="preserve"> надсмотрщиками, а окрестная территория </w:t>
      </w:r>
      <w:r w:rsidR="007D3D97" w:rsidRPr="00EC1B48">
        <w:rPr>
          <w:rFonts w:ascii="Times New Roman" w:hAnsi="Times New Roman"/>
          <w:sz w:val="28"/>
          <w:szCs w:val="28"/>
        </w:rPr>
        <w:t>–</w:t>
      </w:r>
      <w:r w:rsidR="00915D88" w:rsidRPr="00EC1B48">
        <w:rPr>
          <w:rFonts w:ascii="Times New Roman" w:hAnsi="Times New Roman"/>
          <w:sz w:val="28"/>
          <w:szCs w:val="28"/>
        </w:rPr>
        <w:t xml:space="preserve"> тюремным двором или же пространством, где царит фантазия («Полуночный садик Тома» Ш. Пирс, </w:t>
      </w:r>
      <w:r w:rsidR="00915D88" w:rsidRPr="00EC1B48">
        <w:rPr>
          <w:rFonts w:ascii="Times New Roman" w:hAnsi="Times New Roman"/>
          <w:sz w:val="28"/>
          <w:szCs w:val="28"/>
        </w:rPr>
        <w:lastRenderedPageBreak/>
        <w:t xml:space="preserve">«Золотая пора» К. Грэма). Нередко описание дополняется автобиографическими мотивами («Джен с ветряной мельницы» Дж.Х. Юинг, «Детство» Л.Н. Толстого, воспоминания Б. Поттер, А.К. Герцык и др.). Возникает мотив «побега из усадьбы», реализуемый как инвариант детской игры («Памятная мельница» Р.Л. Стивенсона) или же всерьез, оборачивающийся для героя последствиями («Ветер в ивах» К. Грэма). Наконец, зачастую такой побег становится для героя испытанием (ср. мотив бегства/изгнания из рая), искупительным странствием, </w:t>
      </w:r>
      <w:r w:rsidR="007D3D97" w:rsidRPr="00EC1B48">
        <w:rPr>
          <w:rFonts w:ascii="Times New Roman" w:hAnsi="Times New Roman"/>
          <w:sz w:val="28"/>
          <w:szCs w:val="28"/>
        </w:rPr>
        <w:t>–</w:t>
      </w:r>
      <w:r w:rsidR="00915D88" w:rsidRPr="00EC1B48">
        <w:rPr>
          <w:rFonts w:ascii="Times New Roman" w:hAnsi="Times New Roman"/>
          <w:sz w:val="28"/>
          <w:szCs w:val="28"/>
        </w:rPr>
        <w:t xml:space="preserve"> которое, реализуя притчу о блудном сыне, почти всегда завершается возвращением в усадьбу, в шутливо-игровой или трагической форме. Уход из усадьбы нередко обозначает конец детства и сближается с романом воспитания (ср. с концепцией П. Ханта о трех типах детской литературы, где уход от цикличности и «вечного возвращения» означает переход во взрослую жизнь).</w:t>
      </w:r>
    </w:p>
    <w:p w:rsidR="002D0702" w:rsidRPr="00EC1B48" w:rsidRDefault="00735702" w:rsidP="002D0702">
      <w:pPr>
        <w:pStyle w:val="Default"/>
        <w:spacing w:line="360" w:lineRule="auto"/>
        <w:ind w:left="-567" w:right="284" w:firstLine="709"/>
        <w:jc w:val="both"/>
        <w:rPr>
          <w:rFonts w:ascii="Times New Roman" w:hAnsi="Times New Roman" w:cs="Times New Roman"/>
          <w:sz w:val="28"/>
          <w:szCs w:val="28"/>
        </w:rPr>
      </w:pPr>
      <w:r w:rsidRPr="00EC1B48">
        <w:rPr>
          <w:rFonts w:ascii="Times New Roman" w:hAnsi="Times New Roman"/>
          <w:b/>
          <w:bCs/>
          <w:sz w:val="28"/>
          <w:szCs w:val="28"/>
          <w:shd w:val="clear" w:color="auto" w:fill="FFFFFF"/>
        </w:rPr>
        <w:t>О.А. Гриневич</w:t>
      </w:r>
      <w:r w:rsidRPr="00EC1B48">
        <w:rPr>
          <w:rFonts w:ascii="Times New Roman" w:hAnsi="Times New Roman"/>
          <w:sz w:val="28"/>
          <w:szCs w:val="28"/>
          <w:shd w:val="clear" w:color="auto" w:fill="FFFFFF"/>
        </w:rPr>
        <w:t xml:space="preserve">, аспирант ГрГУ им. Янки Купалы, магистр филологии (Гродно, Беларусь), в докладе </w:t>
      </w:r>
      <w:r w:rsidRPr="00EC1B48">
        <w:rPr>
          <w:rFonts w:ascii="Times New Roman" w:hAnsi="Times New Roman"/>
          <w:b/>
          <w:i/>
          <w:sz w:val="28"/>
          <w:szCs w:val="28"/>
          <w:shd w:val="clear" w:color="auto" w:fill="FFFFFF"/>
        </w:rPr>
        <w:t>«</w:t>
      </w:r>
      <w:r w:rsidR="00C37F2F" w:rsidRPr="00EC1B48">
        <w:rPr>
          <w:rFonts w:ascii="Times New Roman" w:hAnsi="Times New Roman"/>
          <w:b/>
          <w:i/>
          <w:sz w:val="28"/>
          <w:szCs w:val="28"/>
          <w:shd w:val="clear" w:color="auto" w:fill="FFFFFF"/>
        </w:rPr>
        <w:t>Соотношение факта и вымысла в усадебной поэзии и прозе В.В. Набокова</w:t>
      </w:r>
      <w:r w:rsidRPr="00EC1B48">
        <w:rPr>
          <w:rFonts w:ascii="Times New Roman" w:hAnsi="Times New Roman"/>
          <w:b/>
          <w:i/>
          <w:sz w:val="28"/>
          <w:szCs w:val="28"/>
          <w:shd w:val="clear" w:color="auto" w:fill="FFFFFF"/>
        </w:rPr>
        <w:t>»</w:t>
      </w:r>
      <w:r w:rsidRPr="00EC1B48">
        <w:rPr>
          <w:rFonts w:ascii="Times New Roman" w:hAnsi="Times New Roman"/>
          <w:sz w:val="28"/>
          <w:szCs w:val="28"/>
          <w:shd w:val="clear" w:color="auto" w:fill="FFFFFF"/>
        </w:rPr>
        <w:t xml:space="preserve"> отметила, что </w:t>
      </w:r>
      <w:r w:rsidR="002D0702" w:rsidRPr="00EC1B48">
        <w:rPr>
          <w:rFonts w:ascii="Times New Roman" w:hAnsi="Times New Roman" w:cs="Times New Roman"/>
          <w:sz w:val="28"/>
          <w:szCs w:val="28"/>
        </w:rPr>
        <w:t xml:space="preserve">семантическим ядром поэтических и прозаических воплощений усадебного текста в творчестве В. В. Набокова является автобиографический миф об утраченном рае детства. В художественной прозе отражаются детские и юношеские воспоминания автора, «переданные» вымышленным героям. </w:t>
      </w:r>
      <w:proofErr w:type="gramStart"/>
      <w:r w:rsidR="002D0702" w:rsidRPr="00EC1B48">
        <w:rPr>
          <w:rFonts w:ascii="Times New Roman" w:hAnsi="Times New Roman" w:cs="Times New Roman"/>
          <w:sz w:val="28"/>
          <w:szCs w:val="28"/>
        </w:rPr>
        <w:t>Одна из черт усадебного хронотопа в «Даре» – размывание границ (пространственно-временных, нарративных, межсемиотических).</w:t>
      </w:r>
      <w:proofErr w:type="gramEnd"/>
      <w:r w:rsidR="002D0702" w:rsidRPr="00EC1B48">
        <w:rPr>
          <w:rFonts w:ascii="Times New Roman" w:hAnsi="Times New Roman" w:cs="Times New Roman"/>
          <w:sz w:val="28"/>
          <w:szCs w:val="28"/>
        </w:rPr>
        <w:t xml:space="preserve"> Художественно-документальная проза является контекстом для «постперцепции» художественной: «Другие берега» содержат метакомментарий о том, какие черты детства автора принадлежат героям романов, а также подробные планы имений Выра, Батово, Рождествено, сведения об их владельцах.</w:t>
      </w:r>
    </w:p>
    <w:p w:rsidR="0093079E" w:rsidRPr="00EC1B48" w:rsidRDefault="002D0702" w:rsidP="0093079E">
      <w:pPr>
        <w:spacing w:after="0" w:line="360" w:lineRule="auto"/>
        <w:ind w:left="-567" w:right="284" w:firstLine="709"/>
        <w:jc w:val="both"/>
        <w:rPr>
          <w:rFonts w:ascii="Times New Roman" w:hAnsi="Times New Roman"/>
          <w:sz w:val="28"/>
          <w:szCs w:val="28"/>
        </w:rPr>
      </w:pPr>
      <w:r w:rsidRPr="00EC1B48">
        <w:rPr>
          <w:rFonts w:ascii="Times New Roman" w:hAnsi="Times New Roman"/>
          <w:sz w:val="28"/>
          <w:szCs w:val="28"/>
        </w:rPr>
        <w:t xml:space="preserve">В поэтической практике Набоков наследует традиции Фета, в творчестве которого отразилась тенденция к деконтекстуализации усадебной поэзии (устранение из стихотворений биографических, исторических, культурных контекстов функционирования топоса). Пространство усадьбы в поэзии и прозе </w:t>
      </w:r>
      <w:r w:rsidRPr="00EC1B48">
        <w:rPr>
          <w:rFonts w:ascii="Times New Roman" w:hAnsi="Times New Roman"/>
          <w:sz w:val="28"/>
          <w:szCs w:val="28"/>
        </w:rPr>
        <w:lastRenderedPageBreak/>
        <w:t>выстроено с помощью сенсорной конкретизации, репрезентирующей пространство не исторической и культурной, а личной памяти.</w:t>
      </w:r>
      <w:r w:rsidR="0093079E" w:rsidRPr="00EC1B48">
        <w:rPr>
          <w:rFonts w:ascii="Times New Roman" w:hAnsi="Times New Roman"/>
          <w:sz w:val="28"/>
          <w:szCs w:val="28"/>
        </w:rPr>
        <w:t xml:space="preserve"> </w:t>
      </w:r>
    </w:p>
    <w:p w:rsidR="00C03DF8" w:rsidRPr="00EC1B48" w:rsidRDefault="00C03DF8" w:rsidP="0093079E">
      <w:pPr>
        <w:spacing w:after="0" w:line="360" w:lineRule="auto"/>
        <w:ind w:left="-567" w:right="284" w:firstLine="709"/>
        <w:jc w:val="both"/>
        <w:rPr>
          <w:rFonts w:ascii="Times New Roman" w:eastAsia="Times New Roman" w:hAnsi="Times New Roman"/>
          <w:color w:val="000000"/>
          <w:sz w:val="28"/>
          <w:szCs w:val="28"/>
          <w:lang w:eastAsia="ru-RU"/>
        </w:rPr>
      </w:pPr>
      <w:r w:rsidRPr="00EC1B48">
        <w:rPr>
          <w:rFonts w:ascii="Times New Roman" w:hAnsi="Times New Roman"/>
          <w:bCs/>
          <w:sz w:val="28"/>
          <w:szCs w:val="28"/>
          <w:shd w:val="clear" w:color="auto" w:fill="FFFFFF"/>
        </w:rPr>
        <w:t>В докладе</w:t>
      </w:r>
      <w:r w:rsidRPr="00EC1B48">
        <w:rPr>
          <w:rFonts w:ascii="Times New Roman" w:hAnsi="Times New Roman"/>
          <w:b/>
          <w:bCs/>
          <w:sz w:val="28"/>
          <w:szCs w:val="28"/>
          <w:shd w:val="clear" w:color="auto" w:fill="FFFFFF"/>
        </w:rPr>
        <w:t xml:space="preserve"> </w:t>
      </w:r>
      <w:r w:rsidRPr="00EC1B48">
        <w:rPr>
          <w:rFonts w:ascii="Times New Roman" w:hAnsi="Times New Roman"/>
          <w:sz w:val="28"/>
          <w:szCs w:val="28"/>
          <w:shd w:val="clear" w:color="auto" w:fill="FFFFFF"/>
        </w:rPr>
        <w:t xml:space="preserve">с.н.с. ИМЛИ РАН, к.ф.н. </w:t>
      </w:r>
      <w:r w:rsidR="00C37F2F" w:rsidRPr="00EC1B48">
        <w:rPr>
          <w:rFonts w:ascii="Times New Roman" w:hAnsi="Times New Roman"/>
          <w:b/>
          <w:bCs/>
          <w:sz w:val="28"/>
          <w:szCs w:val="28"/>
          <w:shd w:val="clear" w:color="auto" w:fill="FFFFFF"/>
        </w:rPr>
        <w:t>М.В. Скороходов</w:t>
      </w:r>
      <w:r w:rsidRPr="00EC1B48">
        <w:rPr>
          <w:rFonts w:ascii="Times New Roman" w:hAnsi="Times New Roman"/>
          <w:b/>
          <w:bCs/>
          <w:sz w:val="28"/>
          <w:szCs w:val="28"/>
          <w:shd w:val="clear" w:color="auto" w:fill="FFFFFF"/>
        </w:rPr>
        <w:t>а</w:t>
      </w:r>
      <w:r w:rsidR="00C37F2F" w:rsidRPr="00EC1B48">
        <w:rPr>
          <w:rFonts w:ascii="Times New Roman" w:hAnsi="Times New Roman"/>
          <w:sz w:val="28"/>
          <w:szCs w:val="28"/>
          <w:shd w:val="clear" w:color="auto" w:fill="FFFFFF"/>
        </w:rPr>
        <w:t xml:space="preserve"> </w:t>
      </w:r>
      <w:r w:rsidR="00C37F2F" w:rsidRPr="00EC1B48">
        <w:rPr>
          <w:rFonts w:ascii="Times New Roman" w:hAnsi="Times New Roman"/>
          <w:b/>
          <w:i/>
          <w:sz w:val="28"/>
          <w:szCs w:val="28"/>
          <w:shd w:val="clear" w:color="auto" w:fill="FFFFFF"/>
        </w:rPr>
        <w:t>«Литературная усадьба в творческом наследии Б.К. Зайцева периода эмиграции»</w:t>
      </w:r>
      <w:r w:rsidR="00C37F2F" w:rsidRPr="00EC1B48">
        <w:rPr>
          <w:rFonts w:ascii="Times New Roman" w:hAnsi="Times New Roman"/>
          <w:sz w:val="28"/>
          <w:szCs w:val="28"/>
          <w:shd w:val="clear" w:color="auto" w:fill="FFFFFF"/>
        </w:rPr>
        <w:t xml:space="preserve"> </w:t>
      </w:r>
      <w:r w:rsidRPr="00EC1B48">
        <w:rPr>
          <w:rFonts w:ascii="Times New Roman" w:hAnsi="Times New Roman"/>
          <w:sz w:val="28"/>
          <w:szCs w:val="28"/>
          <w:shd w:val="clear" w:color="auto" w:fill="FFFFFF"/>
        </w:rPr>
        <w:t>о</w:t>
      </w:r>
      <w:r w:rsidRPr="00EC1B48">
        <w:rPr>
          <w:rFonts w:ascii="Times New Roman" w:eastAsia="Times New Roman" w:hAnsi="Times New Roman"/>
          <w:color w:val="000000"/>
          <w:sz w:val="28"/>
          <w:szCs w:val="28"/>
          <w:lang w:eastAsia="ru-RU"/>
        </w:rPr>
        <w:t>сновное внимание было уделено рассмотрению автобиографической тетралогии Б.К. Зайцева «Путешествие Глеба», которая создавалась на протяжении полутора десятилетий (1937–1952). В текстах писателя усадьба становится пространством, в котором развивается действие; важны такие элементы усадебного мира, как помещичий дом с балконами, цветущий сад, хозяйственные постройки, калитка, отделяющая усадьбу от окружающего ландшафта и крестьянских наделов. С усадьбой соприкасаются лесные участки и пруды, которые также играют значительную роль в повествовании. Усадьба связана с романтическими мечтаниями героев, с чтением произведений И.С. Тургенева, А.</w:t>
      </w:r>
      <w:r w:rsidR="009C4DB9" w:rsidRPr="00EC1B48">
        <w:rPr>
          <w:rFonts w:ascii="Times New Roman" w:eastAsia="Times New Roman" w:hAnsi="Times New Roman"/>
          <w:color w:val="000000"/>
          <w:sz w:val="28"/>
          <w:szCs w:val="28"/>
          <w:lang w:eastAsia="ru-RU"/>
        </w:rPr>
        <w:t>П</w:t>
      </w:r>
      <w:r w:rsidRPr="00EC1B48">
        <w:rPr>
          <w:rFonts w:ascii="Times New Roman" w:eastAsia="Times New Roman" w:hAnsi="Times New Roman"/>
          <w:color w:val="000000"/>
          <w:sz w:val="28"/>
          <w:szCs w:val="28"/>
          <w:lang w:eastAsia="ru-RU"/>
        </w:rPr>
        <w:t xml:space="preserve">. Чехова, других авторов, для которых </w:t>
      </w:r>
      <w:proofErr w:type="gramStart"/>
      <w:r w:rsidRPr="00EC1B48">
        <w:rPr>
          <w:rFonts w:ascii="Times New Roman" w:eastAsia="Times New Roman" w:hAnsi="Times New Roman"/>
          <w:color w:val="000000"/>
          <w:sz w:val="28"/>
          <w:szCs w:val="28"/>
          <w:lang w:eastAsia="ru-RU"/>
        </w:rPr>
        <w:t>актуален</w:t>
      </w:r>
      <w:proofErr w:type="gramEnd"/>
      <w:r w:rsidRPr="00EC1B48">
        <w:rPr>
          <w:rFonts w:ascii="Times New Roman" w:eastAsia="Times New Roman" w:hAnsi="Times New Roman"/>
          <w:color w:val="000000"/>
          <w:sz w:val="28"/>
          <w:szCs w:val="28"/>
          <w:lang w:eastAsia="ru-RU"/>
        </w:rPr>
        <w:t xml:space="preserve"> «усадебный топос». Желание иметь усадьбу или дачу (второй вариант становится более распространенным с конца XIX в</w:t>
      </w:r>
      <w:r w:rsidR="009C4DB9" w:rsidRPr="00EC1B48">
        <w:rPr>
          <w:rFonts w:ascii="Times New Roman" w:eastAsia="Times New Roman" w:hAnsi="Times New Roman"/>
          <w:color w:val="000000"/>
          <w:sz w:val="28"/>
          <w:szCs w:val="28"/>
          <w:lang w:eastAsia="ru-RU"/>
        </w:rPr>
        <w:t>ека</w:t>
      </w:r>
      <w:r w:rsidRPr="00EC1B48">
        <w:rPr>
          <w:rFonts w:ascii="Times New Roman" w:eastAsia="Times New Roman" w:hAnsi="Times New Roman"/>
          <w:color w:val="000000"/>
          <w:sz w:val="28"/>
          <w:szCs w:val="28"/>
          <w:lang w:eastAsia="ru-RU"/>
        </w:rPr>
        <w:t xml:space="preserve">) </w:t>
      </w:r>
      <w:r w:rsidR="009C4DB9" w:rsidRPr="00EC1B48">
        <w:rPr>
          <w:rFonts w:ascii="Times New Roman" w:eastAsia="Times New Roman" w:hAnsi="Times New Roman"/>
          <w:color w:val="000000"/>
          <w:sz w:val="28"/>
          <w:szCs w:val="28"/>
          <w:lang w:eastAsia="ru-RU"/>
        </w:rPr>
        <w:t>–</w:t>
      </w:r>
      <w:r w:rsidRPr="00EC1B48">
        <w:rPr>
          <w:rFonts w:ascii="Times New Roman" w:eastAsia="Times New Roman" w:hAnsi="Times New Roman"/>
          <w:color w:val="000000"/>
          <w:sz w:val="28"/>
          <w:szCs w:val="28"/>
          <w:lang w:eastAsia="ru-RU"/>
        </w:rPr>
        <w:t xml:space="preserve"> проявление «дворянской привычки к земле, имениям, хозяйству» («Юность»). Многие важные элементы усадебной культуры и быта (музицирование, пение, совместные обеды и ужины, радушный прием гостей, охота, ведение хозяйства, участие в сельскохозяйственных работах) воспроизводятся дворянами даже при отсутствии собственной усадьбы (ее замещает дом или часть дома с прилегающим участком, предоставляемые на время работы директору завода). </w:t>
      </w:r>
      <w:r w:rsidRPr="00EC1B48">
        <w:rPr>
          <w:rFonts w:ascii="Times New Roman" w:eastAsia="Times New Roman" w:hAnsi="Times New Roman"/>
          <w:color w:val="000000"/>
          <w:sz w:val="28"/>
          <w:szCs w:val="28"/>
          <w:lang w:eastAsia="ru-RU"/>
        </w:rPr>
        <w:tab/>
        <w:t>Внимание Зайцева к традициям «усадебной культуры», воплощенным в произведениях русской классики, также демонстрируют его книги «Жизнь Тургенева» (1932) и «Чехов» (1954).</w:t>
      </w:r>
    </w:p>
    <w:p w:rsidR="00527E00" w:rsidRPr="00EC1B48" w:rsidRDefault="00FC2422" w:rsidP="00527E00">
      <w:pPr>
        <w:pStyle w:val="Default"/>
        <w:spacing w:line="360" w:lineRule="auto"/>
        <w:ind w:left="-567" w:right="284" w:firstLine="709"/>
        <w:jc w:val="both"/>
        <w:rPr>
          <w:rFonts w:ascii="Times New Roman" w:hAnsi="Times New Roman" w:cs="Times New Roman"/>
          <w:sz w:val="28"/>
          <w:szCs w:val="28"/>
        </w:rPr>
      </w:pPr>
      <w:r w:rsidRPr="00EC1B48">
        <w:rPr>
          <w:rFonts w:ascii="Times New Roman" w:hAnsi="Times New Roman"/>
          <w:sz w:val="28"/>
          <w:szCs w:val="28"/>
          <w:shd w:val="clear" w:color="auto" w:fill="FFFFFF"/>
        </w:rPr>
        <w:t xml:space="preserve">Д.ф.н. </w:t>
      </w:r>
      <w:r w:rsidRPr="00EC1B48">
        <w:rPr>
          <w:rFonts w:ascii="Times New Roman" w:hAnsi="Times New Roman"/>
          <w:b/>
          <w:bCs/>
          <w:sz w:val="28"/>
          <w:szCs w:val="28"/>
          <w:shd w:val="clear" w:color="auto" w:fill="FFFFFF"/>
        </w:rPr>
        <w:t>М.В. Михайлова,</w:t>
      </w:r>
      <w:r w:rsidRPr="00EC1B48">
        <w:rPr>
          <w:rFonts w:ascii="Times New Roman" w:hAnsi="Times New Roman"/>
          <w:sz w:val="28"/>
          <w:szCs w:val="28"/>
          <w:shd w:val="clear" w:color="auto" w:fill="FFFFFF"/>
        </w:rPr>
        <w:t xml:space="preserve"> проф. МГУ, в совместном докладе с к.ф.н. </w:t>
      </w:r>
      <w:r w:rsidRPr="00EC1B48">
        <w:rPr>
          <w:rFonts w:ascii="Times New Roman" w:hAnsi="Times New Roman"/>
          <w:b/>
          <w:sz w:val="28"/>
          <w:szCs w:val="28"/>
          <w:shd w:val="clear" w:color="auto" w:fill="FFFFFF"/>
        </w:rPr>
        <w:t>А.В. Назаровой</w:t>
      </w:r>
      <w:r w:rsidRPr="00EC1B48">
        <w:rPr>
          <w:rFonts w:ascii="Times New Roman" w:hAnsi="Times New Roman"/>
          <w:b/>
          <w:i/>
          <w:sz w:val="28"/>
          <w:szCs w:val="28"/>
          <w:shd w:val="clear" w:color="auto" w:fill="FFFFFF"/>
        </w:rPr>
        <w:t xml:space="preserve"> «</w:t>
      </w:r>
      <w:r w:rsidR="009C4DB9" w:rsidRPr="00EC1B48">
        <w:rPr>
          <w:rFonts w:ascii="Times New Roman" w:hAnsi="Times New Roman"/>
          <w:b/>
          <w:i/>
          <w:sz w:val="28"/>
          <w:szCs w:val="28"/>
          <w:shd w:val="clear" w:color="auto" w:fill="FFFFFF"/>
        </w:rPr>
        <w:t>“</w:t>
      </w:r>
      <w:r w:rsidRPr="00EC1B48">
        <w:rPr>
          <w:rFonts w:ascii="Times New Roman" w:hAnsi="Times New Roman"/>
          <w:b/>
          <w:i/>
          <w:sz w:val="28"/>
          <w:szCs w:val="28"/>
          <w:shd w:val="clear" w:color="auto" w:fill="FFFFFF"/>
        </w:rPr>
        <w:t>Мятежные усадьбы” Е.Н. Чирикова»</w:t>
      </w:r>
      <w:r w:rsidRPr="00EC1B48">
        <w:rPr>
          <w:rFonts w:ascii="Times New Roman" w:hAnsi="Times New Roman"/>
          <w:sz w:val="28"/>
          <w:szCs w:val="28"/>
          <w:shd w:val="clear" w:color="auto" w:fill="FFFFFF"/>
        </w:rPr>
        <w:t xml:space="preserve"> </w:t>
      </w:r>
      <w:r w:rsidR="0077603B" w:rsidRPr="00EC1B48">
        <w:rPr>
          <w:rFonts w:ascii="Times New Roman" w:hAnsi="Times New Roman"/>
          <w:sz w:val="28"/>
          <w:szCs w:val="28"/>
          <w:shd w:val="clear" w:color="auto" w:fill="FFFFFF"/>
        </w:rPr>
        <w:t xml:space="preserve">проанализировала изображение усадьбы в творчестве Е.Н. Чирикова до революции и в эмиграции. Было </w:t>
      </w:r>
      <w:r w:rsidRPr="00EC1B48">
        <w:rPr>
          <w:rFonts w:ascii="Times New Roman" w:hAnsi="Times New Roman"/>
          <w:sz w:val="28"/>
          <w:szCs w:val="28"/>
          <w:shd w:val="clear" w:color="auto" w:fill="FFFFFF"/>
        </w:rPr>
        <w:t>отме</w:t>
      </w:r>
      <w:r w:rsidR="0077603B" w:rsidRPr="00EC1B48">
        <w:rPr>
          <w:rFonts w:ascii="Times New Roman" w:hAnsi="Times New Roman"/>
          <w:sz w:val="28"/>
          <w:szCs w:val="28"/>
          <w:shd w:val="clear" w:color="auto" w:fill="FFFFFF"/>
        </w:rPr>
        <w:t>чено</w:t>
      </w:r>
      <w:r w:rsidRPr="00EC1B48">
        <w:rPr>
          <w:rFonts w:ascii="Times New Roman" w:hAnsi="Times New Roman"/>
          <w:sz w:val="28"/>
          <w:szCs w:val="28"/>
          <w:shd w:val="clear" w:color="auto" w:fill="FFFFFF"/>
        </w:rPr>
        <w:t xml:space="preserve">, что </w:t>
      </w:r>
      <w:r w:rsidR="00527E00" w:rsidRPr="00EC1B48">
        <w:rPr>
          <w:rFonts w:ascii="Times New Roman" w:hAnsi="Times New Roman" w:cs="Times New Roman"/>
          <w:sz w:val="28"/>
          <w:szCs w:val="28"/>
        </w:rPr>
        <w:t>«</w:t>
      </w:r>
      <w:proofErr w:type="gramStart"/>
      <w:r w:rsidR="00527E00" w:rsidRPr="00EC1B48">
        <w:rPr>
          <w:rFonts w:ascii="Times New Roman" w:hAnsi="Times New Roman" w:cs="Times New Roman"/>
          <w:sz w:val="28"/>
          <w:szCs w:val="28"/>
        </w:rPr>
        <w:t>усадебный</w:t>
      </w:r>
      <w:proofErr w:type="gramEnd"/>
      <w:r w:rsidR="00527E00" w:rsidRPr="00EC1B48">
        <w:rPr>
          <w:rFonts w:ascii="Times New Roman" w:hAnsi="Times New Roman" w:cs="Times New Roman"/>
          <w:sz w:val="28"/>
          <w:szCs w:val="28"/>
        </w:rPr>
        <w:t xml:space="preserve"> топос» занимает важное место в </w:t>
      </w:r>
      <w:r w:rsidR="0077603B" w:rsidRPr="00EC1B48">
        <w:rPr>
          <w:rFonts w:ascii="Times New Roman" w:hAnsi="Times New Roman" w:cs="Times New Roman"/>
          <w:sz w:val="28"/>
          <w:szCs w:val="28"/>
        </w:rPr>
        <w:t xml:space="preserve">его </w:t>
      </w:r>
      <w:r w:rsidR="00527E00" w:rsidRPr="00EC1B48">
        <w:rPr>
          <w:rFonts w:ascii="Times New Roman" w:hAnsi="Times New Roman" w:cs="Times New Roman"/>
          <w:sz w:val="28"/>
          <w:szCs w:val="28"/>
        </w:rPr>
        <w:t xml:space="preserve">творчестве. </w:t>
      </w:r>
      <w:proofErr w:type="gramStart"/>
      <w:r w:rsidR="00527E00" w:rsidRPr="00EC1B48">
        <w:rPr>
          <w:rFonts w:ascii="Times New Roman" w:hAnsi="Times New Roman" w:cs="Times New Roman"/>
          <w:sz w:val="28"/>
          <w:szCs w:val="28"/>
        </w:rPr>
        <w:t xml:space="preserve">Но в отличие от предшествующей литературной традиции, в </w:t>
      </w:r>
      <w:r w:rsidR="00527E00" w:rsidRPr="00EC1B48">
        <w:rPr>
          <w:rFonts w:ascii="Times New Roman" w:hAnsi="Times New Roman" w:cs="Times New Roman"/>
          <w:sz w:val="28"/>
          <w:szCs w:val="28"/>
        </w:rPr>
        <w:lastRenderedPageBreak/>
        <w:t>которой усадьба ассоциировалась с местом, дарящим человеку душевный покой, умиротворение, элегический настрой и поэтическое вдохновение, в пьесах писателя</w:t>
      </w:r>
      <w:r w:rsidR="009C4DB9" w:rsidRPr="00EC1B48">
        <w:rPr>
          <w:rFonts w:ascii="Times New Roman" w:hAnsi="Times New Roman" w:cs="Times New Roman"/>
          <w:sz w:val="28"/>
          <w:szCs w:val="28"/>
        </w:rPr>
        <w:t xml:space="preserve"> </w:t>
      </w:r>
      <w:r w:rsidR="00527E00" w:rsidRPr="00EC1B48">
        <w:rPr>
          <w:rFonts w:ascii="Times New Roman" w:hAnsi="Times New Roman" w:cs="Times New Roman"/>
          <w:sz w:val="28"/>
          <w:szCs w:val="28"/>
        </w:rPr>
        <w:t>«Мужики» (1905) и «Дом Кочергиных» (1910), повести «Мятежники» (1906), романах «Жизнь Тарханова» (1911−1925), «Отчий дом» (1929−1931) и др. произведениях она играет принципиально иную роль.</w:t>
      </w:r>
      <w:proofErr w:type="gramEnd"/>
      <w:r w:rsidR="00527E00" w:rsidRPr="00EC1B48">
        <w:rPr>
          <w:rFonts w:ascii="Times New Roman" w:hAnsi="Times New Roman" w:cs="Times New Roman"/>
          <w:sz w:val="28"/>
          <w:szCs w:val="28"/>
        </w:rPr>
        <w:t xml:space="preserve"> Усадьба в текстах Чирикова становится ареной общественной борьбы и прежде всего противостояния дворянской либерально-демократической интеллигенции и народных масс. Исследуя его причины, писатель демонстрирует, что все проекты представителей образованных слоев по улучшению материального благосостояния крестьян неизменно терпят неудачу, главная причина которой, по его мысли, кроется в </w:t>
      </w:r>
      <w:r w:rsidR="00650DA9">
        <w:rPr>
          <w:rFonts w:ascii="Times New Roman" w:hAnsi="Times New Roman" w:cs="Times New Roman"/>
          <w:sz w:val="28"/>
          <w:szCs w:val="28"/>
        </w:rPr>
        <w:t xml:space="preserve">ответе на </w:t>
      </w:r>
      <w:r w:rsidR="00527E00" w:rsidRPr="00EC1B48">
        <w:rPr>
          <w:rFonts w:ascii="Times New Roman" w:hAnsi="Times New Roman" w:cs="Times New Roman"/>
          <w:sz w:val="28"/>
          <w:szCs w:val="28"/>
        </w:rPr>
        <w:t xml:space="preserve">вопрос о том, кому должна принадлежать земля. Поэтому сюжеты указанных чириковских произведений во многом оказываются схожи: владеющая землей дворянская интеллигенция, не желая отдать ее крестьянам безвозмездно, использует ее как приманку для борьбы с идейными противниками. Ослепленные же посулами мужики пытаются захватить усадьбу, но их бунт неизбежно </w:t>
      </w:r>
      <w:proofErr w:type="gramStart"/>
      <w:r w:rsidR="00527E00" w:rsidRPr="00EC1B48">
        <w:rPr>
          <w:rFonts w:ascii="Times New Roman" w:hAnsi="Times New Roman" w:cs="Times New Roman"/>
          <w:sz w:val="28"/>
          <w:szCs w:val="28"/>
        </w:rPr>
        <w:t>оказывается жестоко подавлен</w:t>
      </w:r>
      <w:proofErr w:type="gramEnd"/>
      <w:r w:rsidR="00527E00" w:rsidRPr="00EC1B48">
        <w:rPr>
          <w:rFonts w:ascii="Times New Roman" w:hAnsi="Times New Roman" w:cs="Times New Roman"/>
          <w:sz w:val="28"/>
          <w:szCs w:val="28"/>
        </w:rPr>
        <w:t>, что усиливает вековую народную ненависть и подозрительность к «господам». Позднее в эмиграции Чириков пришел к выводу о том, что именно подобные игры на народных чаяниях и страхах и привели к революционному взрыву 1917 года, уничтожившему в конечном итоге все «дворянские гнезда».</w:t>
      </w:r>
    </w:p>
    <w:p w:rsidR="0077603B" w:rsidRPr="00EC1B48" w:rsidRDefault="0077603B" w:rsidP="00142D75">
      <w:pPr>
        <w:spacing w:after="0" w:line="360" w:lineRule="auto"/>
        <w:ind w:left="-567" w:right="283" w:firstLine="709"/>
        <w:jc w:val="both"/>
        <w:rPr>
          <w:rFonts w:ascii="Times New Roman" w:hAnsi="Times New Roman"/>
          <w:sz w:val="28"/>
          <w:szCs w:val="28"/>
          <w:shd w:val="clear" w:color="auto" w:fill="FFFFFF"/>
        </w:rPr>
      </w:pPr>
    </w:p>
    <w:p w:rsidR="00142D75" w:rsidRPr="00EC1B48" w:rsidRDefault="00C37F2F" w:rsidP="00142D75">
      <w:pPr>
        <w:spacing w:after="0" w:line="360" w:lineRule="auto"/>
        <w:ind w:left="-567" w:right="283" w:firstLine="709"/>
        <w:jc w:val="both"/>
        <w:rPr>
          <w:rFonts w:ascii="Times New Roman" w:eastAsia="Times New Roman" w:hAnsi="Times New Roman"/>
          <w:iCs/>
          <w:sz w:val="28"/>
          <w:szCs w:val="28"/>
          <w:lang w:eastAsia="pl-PL"/>
        </w:rPr>
      </w:pPr>
      <w:r w:rsidRPr="00EC1B48">
        <w:rPr>
          <w:rFonts w:ascii="Times New Roman" w:hAnsi="Times New Roman"/>
          <w:sz w:val="28"/>
          <w:szCs w:val="28"/>
          <w:shd w:val="clear" w:color="auto" w:fill="FFFFFF"/>
        </w:rPr>
        <w:t xml:space="preserve">Все доклады последней, четвертой, секции конференции </w:t>
      </w:r>
      <w:r w:rsidRPr="00EC1B48">
        <w:rPr>
          <w:rFonts w:ascii="Times New Roman" w:hAnsi="Times New Roman"/>
          <w:b/>
          <w:sz w:val="28"/>
          <w:szCs w:val="28"/>
          <w:shd w:val="clear" w:color="auto" w:fill="FFFFFF"/>
        </w:rPr>
        <w:t>«Русская дача в реальности и словесности»</w:t>
      </w:r>
      <w:r w:rsidRPr="00EC1B48">
        <w:rPr>
          <w:rFonts w:ascii="Times New Roman" w:hAnsi="Times New Roman"/>
          <w:sz w:val="28"/>
          <w:szCs w:val="28"/>
          <w:shd w:val="clear" w:color="auto" w:fill="FFFFFF"/>
        </w:rPr>
        <w:t xml:space="preserve"> были посвящены соответствующей тематике. </w:t>
      </w:r>
      <w:r w:rsidR="00735702" w:rsidRPr="00EC1B48">
        <w:rPr>
          <w:rFonts w:ascii="Times New Roman" w:hAnsi="Times New Roman"/>
          <w:sz w:val="28"/>
          <w:szCs w:val="28"/>
          <w:shd w:val="clear" w:color="auto" w:fill="FFFFFF"/>
        </w:rPr>
        <w:t xml:space="preserve">Проф. Варшавского ун-та (Польша), д.ф.н. </w:t>
      </w:r>
      <w:r w:rsidR="00735702" w:rsidRPr="00EC1B48">
        <w:rPr>
          <w:rFonts w:ascii="Times New Roman" w:hAnsi="Times New Roman"/>
          <w:b/>
          <w:bCs/>
          <w:sz w:val="28"/>
          <w:szCs w:val="28"/>
          <w:shd w:val="clear" w:color="auto" w:fill="FFFFFF"/>
        </w:rPr>
        <w:t>Л.Ф. Луцевич</w:t>
      </w:r>
      <w:r w:rsidR="00735702" w:rsidRPr="00EC1B48">
        <w:rPr>
          <w:rFonts w:ascii="Times New Roman" w:hAnsi="Times New Roman"/>
          <w:sz w:val="28"/>
          <w:szCs w:val="28"/>
          <w:shd w:val="clear" w:color="auto" w:fill="FFFFFF"/>
        </w:rPr>
        <w:t xml:space="preserve"> в </w:t>
      </w:r>
      <w:r w:rsidR="003229E5" w:rsidRPr="00EC1B48">
        <w:rPr>
          <w:rFonts w:ascii="Times New Roman" w:hAnsi="Times New Roman"/>
          <w:sz w:val="28"/>
          <w:szCs w:val="28"/>
          <w:shd w:val="clear" w:color="auto" w:fill="FFFFFF"/>
        </w:rPr>
        <w:t>своем выступлении</w:t>
      </w:r>
      <w:r w:rsidR="00735702" w:rsidRPr="00EC1B48">
        <w:rPr>
          <w:rFonts w:ascii="Times New Roman" w:hAnsi="Times New Roman"/>
          <w:sz w:val="28"/>
          <w:szCs w:val="28"/>
          <w:shd w:val="clear" w:color="auto" w:fill="FFFFFF"/>
        </w:rPr>
        <w:t xml:space="preserve"> </w:t>
      </w:r>
      <w:r w:rsidR="00735702" w:rsidRPr="00EC1B48">
        <w:rPr>
          <w:rFonts w:ascii="Times New Roman" w:hAnsi="Times New Roman"/>
          <w:b/>
          <w:i/>
          <w:sz w:val="28"/>
          <w:szCs w:val="28"/>
          <w:shd w:val="clear" w:color="auto" w:fill="FFFFFF"/>
        </w:rPr>
        <w:t>«Дачно-усадебный топос “русской Финляндии”</w:t>
      </w:r>
      <w:r w:rsidRPr="00EC1B48">
        <w:rPr>
          <w:rFonts w:ascii="Times New Roman" w:hAnsi="Times New Roman"/>
          <w:b/>
          <w:i/>
          <w:sz w:val="28"/>
          <w:szCs w:val="28"/>
          <w:shd w:val="clear" w:color="auto" w:fill="FFFFFF"/>
        </w:rPr>
        <w:t>: “Пенаты” Ильи Репина</w:t>
      </w:r>
      <w:r w:rsidR="00735702" w:rsidRPr="00EC1B48">
        <w:rPr>
          <w:rFonts w:ascii="Times New Roman" w:hAnsi="Times New Roman"/>
          <w:b/>
          <w:i/>
          <w:sz w:val="28"/>
          <w:szCs w:val="28"/>
          <w:shd w:val="clear" w:color="auto" w:fill="FFFFFF"/>
        </w:rPr>
        <w:t>»</w:t>
      </w:r>
      <w:r w:rsidR="00735702" w:rsidRPr="00EC1B48">
        <w:rPr>
          <w:rFonts w:ascii="Times New Roman" w:hAnsi="Times New Roman"/>
          <w:sz w:val="28"/>
          <w:szCs w:val="28"/>
          <w:shd w:val="clear" w:color="auto" w:fill="FFFFFF"/>
        </w:rPr>
        <w:t xml:space="preserve"> отметила, что на рубеже XIX–XX вв. Финляндия становится популярным местом отдыха русской творческой интеллигенции. Возникает даже понятие «русская Финляндия», включающее в себя не только географическое, но и культурно-историческое пространство. </w:t>
      </w:r>
      <w:r w:rsidR="00C76345" w:rsidRPr="00EC1B48">
        <w:rPr>
          <w:rFonts w:ascii="Times New Roman" w:hAnsi="Times New Roman"/>
          <w:sz w:val="28"/>
          <w:szCs w:val="28"/>
        </w:rPr>
        <w:t xml:space="preserve">В докладе </w:t>
      </w:r>
      <w:r w:rsidR="00C76345" w:rsidRPr="00EC1B48">
        <w:rPr>
          <w:rFonts w:ascii="Times New Roman" w:eastAsia="Times New Roman" w:hAnsi="Times New Roman"/>
          <w:sz w:val="28"/>
          <w:szCs w:val="28"/>
          <w:lang w:eastAsia="pl-PL"/>
        </w:rPr>
        <w:t xml:space="preserve">на основе изучения документов личного происхождения (мемуаров, дневников, писем), отразивших </w:t>
      </w:r>
      <w:r w:rsidR="00C76345" w:rsidRPr="00EC1B48">
        <w:rPr>
          <w:rFonts w:ascii="Times New Roman" w:eastAsia="Times New Roman" w:hAnsi="Times New Roman"/>
          <w:sz w:val="28"/>
          <w:szCs w:val="28"/>
          <w:lang w:eastAsia="pl-PL"/>
        </w:rPr>
        <w:lastRenderedPageBreak/>
        <w:t>повседневный быт и духовно-культурное бытие русской творческой интеллигенции кон</w:t>
      </w:r>
      <w:r w:rsidR="009C4DB9" w:rsidRPr="00EC1B48">
        <w:rPr>
          <w:rFonts w:ascii="Times New Roman" w:eastAsia="Times New Roman" w:hAnsi="Times New Roman"/>
          <w:sz w:val="28"/>
          <w:szCs w:val="28"/>
          <w:lang w:eastAsia="pl-PL"/>
        </w:rPr>
        <w:t>ца</w:t>
      </w:r>
      <w:r w:rsidR="00C76345" w:rsidRPr="00EC1B48">
        <w:rPr>
          <w:rFonts w:ascii="Times New Roman" w:eastAsia="Times New Roman" w:hAnsi="Times New Roman"/>
          <w:sz w:val="28"/>
          <w:szCs w:val="28"/>
          <w:lang w:eastAsia="pl-PL"/>
        </w:rPr>
        <w:t xml:space="preserve"> </w:t>
      </w:r>
      <w:r w:rsidR="00C76345" w:rsidRPr="00EC1B48">
        <w:rPr>
          <w:rFonts w:ascii="Times New Roman" w:eastAsia="Times New Roman" w:hAnsi="Times New Roman"/>
          <w:sz w:val="28"/>
          <w:szCs w:val="28"/>
          <w:lang w:val="pl-PL" w:eastAsia="pl-PL"/>
        </w:rPr>
        <w:t>XIX</w:t>
      </w:r>
      <w:r w:rsidR="00C76345" w:rsidRPr="00EC1B48">
        <w:rPr>
          <w:rFonts w:ascii="Times New Roman" w:eastAsia="Times New Roman" w:hAnsi="Times New Roman"/>
          <w:sz w:val="28"/>
          <w:szCs w:val="28"/>
          <w:lang w:eastAsia="pl-PL"/>
        </w:rPr>
        <w:t xml:space="preserve"> – нач</w:t>
      </w:r>
      <w:r w:rsidR="009C4DB9" w:rsidRPr="00EC1B48">
        <w:rPr>
          <w:rFonts w:ascii="Times New Roman" w:eastAsia="Times New Roman" w:hAnsi="Times New Roman"/>
          <w:sz w:val="28"/>
          <w:szCs w:val="28"/>
          <w:lang w:eastAsia="pl-PL"/>
        </w:rPr>
        <w:t>ала</w:t>
      </w:r>
      <w:r w:rsidR="00C76345" w:rsidRPr="00EC1B48">
        <w:rPr>
          <w:rFonts w:ascii="Times New Roman" w:eastAsia="Times New Roman" w:hAnsi="Times New Roman"/>
          <w:sz w:val="28"/>
          <w:szCs w:val="28"/>
          <w:lang w:eastAsia="pl-PL"/>
        </w:rPr>
        <w:t xml:space="preserve"> XX в</w:t>
      </w:r>
      <w:r w:rsidR="009C4DB9" w:rsidRPr="00EC1B48">
        <w:rPr>
          <w:rFonts w:ascii="Times New Roman" w:eastAsia="Times New Roman" w:hAnsi="Times New Roman"/>
          <w:sz w:val="28"/>
          <w:szCs w:val="28"/>
          <w:lang w:eastAsia="pl-PL"/>
        </w:rPr>
        <w:t>ека</w:t>
      </w:r>
      <w:r w:rsidR="00C76345" w:rsidRPr="00EC1B48">
        <w:rPr>
          <w:rFonts w:ascii="Times New Roman" w:eastAsia="Times New Roman" w:hAnsi="Times New Roman"/>
          <w:sz w:val="28"/>
          <w:szCs w:val="28"/>
          <w:lang w:eastAsia="pl-PL"/>
        </w:rPr>
        <w:t xml:space="preserve">, </w:t>
      </w:r>
      <w:r w:rsidR="00C76345" w:rsidRPr="00EC1B48">
        <w:rPr>
          <w:rFonts w:ascii="Times New Roman" w:hAnsi="Times New Roman"/>
          <w:sz w:val="28"/>
          <w:szCs w:val="28"/>
        </w:rPr>
        <w:t xml:space="preserve">рассматриваются </w:t>
      </w:r>
      <w:r w:rsidR="00C76345" w:rsidRPr="00EC1B48">
        <w:rPr>
          <w:rFonts w:ascii="Times New Roman" w:eastAsia="Times New Roman" w:hAnsi="Times New Roman"/>
          <w:iCs/>
          <w:sz w:val="28"/>
          <w:szCs w:val="28"/>
          <w:lang w:eastAsia="pl-PL"/>
        </w:rPr>
        <w:t>репинские «Пенаты»</w:t>
      </w:r>
      <w:r w:rsidR="00C76345" w:rsidRPr="00EC1B48">
        <w:rPr>
          <w:rFonts w:ascii="Times New Roman" w:eastAsia="Times New Roman" w:hAnsi="Times New Roman"/>
          <w:sz w:val="28"/>
          <w:szCs w:val="28"/>
          <w:lang w:eastAsia="pl-PL"/>
        </w:rPr>
        <w:t xml:space="preserve"> как аксиологически значимый компонент дачно-усадебного топоса </w:t>
      </w:r>
      <w:r w:rsidR="00C76345" w:rsidRPr="00EC1B48">
        <w:rPr>
          <w:rFonts w:ascii="Times New Roman" w:eastAsia="Times New Roman" w:hAnsi="Times New Roman"/>
          <w:iCs/>
          <w:sz w:val="28"/>
          <w:szCs w:val="28"/>
          <w:lang w:eastAsia="pl-PL"/>
        </w:rPr>
        <w:t xml:space="preserve">русской Финляндии. В конце </w:t>
      </w:r>
      <w:r w:rsidR="00C76345" w:rsidRPr="00EC1B48">
        <w:rPr>
          <w:rFonts w:ascii="Times New Roman" w:eastAsia="Times New Roman" w:hAnsi="Times New Roman"/>
          <w:iCs/>
          <w:sz w:val="28"/>
          <w:szCs w:val="28"/>
          <w:lang w:val="pl-PL" w:eastAsia="pl-PL"/>
        </w:rPr>
        <w:t>XIX</w:t>
      </w:r>
      <w:r w:rsidR="00C76345" w:rsidRPr="00EC1B48">
        <w:rPr>
          <w:rFonts w:ascii="Times New Roman" w:eastAsia="Times New Roman" w:hAnsi="Times New Roman"/>
          <w:iCs/>
          <w:sz w:val="28"/>
          <w:szCs w:val="28"/>
          <w:lang w:eastAsia="pl-PL"/>
        </w:rPr>
        <w:t xml:space="preserve"> в</w:t>
      </w:r>
      <w:r w:rsidR="009C4DB9" w:rsidRPr="00EC1B48">
        <w:rPr>
          <w:rFonts w:ascii="Times New Roman" w:eastAsia="Times New Roman" w:hAnsi="Times New Roman"/>
          <w:iCs/>
          <w:sz w:val="28"/>
          <w:szCs w:val="28"/>
          <w:lang w:eastAsia="pl-PL"/>
        </w:rPr>
        <w:t>ека</w:t>
      </w:r>
      <w:r w:rsidR="00C76345" w:rsidRPr="00EC1B48">
        <w:rPr>
          <w:rFonts w:ascii="Times New Roman" w:eastAsia="Times New Roman" w:hAnsi="Times New Roman"/>
          <w:iCs/>
          <w:sz w:val="28"/>
          <w:szCs w:val="28"/>
          <w:lang w:eastAsia="pl-PL"/>
        </w:rPr>
        <w:t xml:space="preserve"> художник тайно приобрел в Куоккала «усадебку» и «уголок финского хладного берега»</w:t>
      </w:r>
      <w:r w:rsidR="00C76345" w:rsidRPr="00EC1B48">
        <w:rPr>
          <w:rFonts w:ascii="Times New Roman" w:hAnsi="Times New Roman"/>
          <w:sz w:val="28"/>
          <w:szCs w:val="28"/>
        </w:rPr>
        <w:t xml:space="preserve"> </w:t>
      </w:r>
      <w:r w:rsidR="00C76345" w:rsidRPr="00EC1B48">
        <w:rPr>
          <w:rFonts w:ascii="Times New Roman" w:eastAsia="Times New Roman" w:hAnsi="Times New Roman"/>
          <w:iCs/>
          <w:sz w:val="28"/>
          <w:szCs w:val="28"/>
          <w:lang w:eastAsia="pl-PL"/>
        </w:rPr>
        <w:t>на имя Натальи Нордман (лит</w:t>
      </w:r>
      <w:proofErr w:type="gramStart"/>
      <w:r w:rsidR="00C76345" w:rsidRPr="00EC1B48">
        <w:rPr>
          <w:rFonts w:ascii="Times New Roman" w:eastAsia="Times New Roman" w:hAnsi="Times New Roman"/>
          <w:iCs/>
          <w:sz w:val="28"/>
          <w:szCs w:val="28"/>
          <w:lang w:eastAsia="pl-PL"/>
        </w:rPr>
        <w:t>.</w:t>
      </w:r>
      <w:proofErr w:type="gramEnd"/>
      <w:r w:rsidR="00C76345" w:rsidRPr="00EC1B48">
        <w:rPr>
          <w:rFonts w:ascii="Times New Roman" w:eastAsia="Times New Roman" w:hAnsi="Times New Roman"/>
          <w:iCs/>
          <w:sz w:val="28"/>
          <w:szCs w:val="28"/>
          <w:lang w:eastAsia="pl-PL"/>
        </w:rPr>
        <w:t xml:space="preserve"> </w:t>
      </w:r>
      <w:proofErr w:type="gramStart"/>
      <w:r w:rsidR="00C76345" w:rsidRPr="00EC1B48">
        <w:rPr>
          <w:rFonts w:ascii="Times New Roman" w:eastAsia="Times New Roman" w:hAnsi="Times New Roman"/>
          <w:iCs/>
          <w:sz w:val="28"/>
          <w:szCs w:val="28"/>
          <w:lang w:eastAsia="pl-PL"/>
        </w:rPr>
        <w:t>п</w:t>
      </w:r>
      <w:proofErr w:type="gramEnd"/>
      <w:r w:rsidR="00C76345" w:rsidRPr="00EC1B48">
        <w:rPr>
          <w:rFonts w:ascii="Times New Roman" w:eastAsia="Times New Roman" w:hAnsi="Times New Roman"/>
          <w:iCs/>
          <w:sz w:val="28"/>
          <w:szCs w:val="28"/>
          <w:lang w:eastAsia="pl-PL"/>
        </w:rPr>
        <w:t xml:space="preserve">севдоним Северова); в течение нескольких лет перестраивал дом, разбивал парк – создавал «Villa Penates», учитывая собственные творческие интенции и литературные интересы возлюбленной. В архитектуре и декоре Репин соединял элементы древнерусского искусства и северного деревянного модерна с акцентуацией островерхих крыш, вписанных в природное окружение. Дом, парк, прилегающие территории составили ансамбль, где гости встречались </w:t>
      </w:r>
      <w:proofErr w:type="gramStart"/>
      <w:r w:rsidR="00C76345" w:rsidRPr="00EC1B48">
        <w:rPr>
          <w:rFonts w:ascii="Times New Roman" w:eastAsia="Times New Roman" w:hAnsi="Times New Roman"/>
          <w:iCs/>
          <w:sz w:val="28"/>
          <w:szCs w:val="28"/>
          <w:lang w:eastAsia="pl-PL"/>
        </w:rPr>
        <w:t>с</w:t>
      </w:r>
      <w:r w:rsidR="009C4DB9" w:rsidRPr="00EC1B48">
        <w:rPr>
          <w:rFonts w:ascii="Times New Roman" w:eastAsia="Times New Roman" w:hAnsi="Times New Roman"/>
          <w:iCs/>
          <w:sz w:val="28"/>
          <w:szCs w:val="28"/>
          <w:lang w:eastAsia="pl-PL"/>
        </w:rPr>
        <w:t>о</w:t>
      </w:r>
      <w:proofErr w:type="gramEnd"/>
      <w:r w:rsidR="00C76345" w:rsidRPr="00EC1B48">
        <w:rPr>
          <w:rFonts w:ascii="Times New Roman" w:eastAsia="Times New Roman" w:hAnsi="Times New Roman"/>
          <w:iCs/>
          <w:sz w:val="28"/>
          <w:szCs w:val="28"/>
          <w:lang w:eastAsia="pl-PL"/>
        </w:rPr>
        <w:t xml:space="preserve"> множеством «причуд и сюрпризов»: башенками, мостиками, лабиринтами, беседками; «Храмом Изиды», «Башней Шехерезады», «Озером свободы», «Скалой Прометея» и проч. (К. Чуковский). Жизнь усадьбы определялась особым ритуалом гостеприимства.</w:t>
      </w:r>
      <w:r w:rsidR="00C76345" w:rsidRPr="00EC1B48">
        <w:rPr>
          <w:rFonts w:ascii="Times New Roman" w:hAnsi="Times New Roman"/>
          <w:sz w:val="28"/>
          <w:szCs w:val="28"/>
        </w:rPr>
        <w:t xml:space="preserve"> М</w:t>
      </w:r>
      <w:r w:rsidR="00C76345" w:rsidRPr="00EC1B48">
        <w:rPr>
          <w:rFonts w:ascii="Times New Roman" w:eastAsia="Times New Roman" w:hAnsi="Times New Roman"/>
          <w:iCs/>
          <w:sz w:val="28"/>
          <w:szCs w:val="28"/>
          <w:lang w:eastAsia="pl-PL"/>
        </w:rPr>
        <w:t>емуаристы в оценках однозначны: «Пенаты» — любимое место отдыха друзей художника и русский интеллектуальный центр.</w:t>
      </w:r>
    </w:p>
    <w:p w:rsidR="00142D75" w:rsidRPr="00EC1B48" w:rsidRDefault="005E054B" w:rsidP="00142D75">
      <w:pPr>
        <w:spacing w:after="0" w:line="360" w:lineRule="auto"/>
        <w:ind w:left="-567" w:right="283" w:firstLine="709"/>
        <w:jc w:val="both"/>
        <w:rPr>
          <w:rFonts w:ascii="Times New Roman" w:hAnsi="Times New Roman"/>
          <w:sz w:val="28"/>
          <w:szCs w:val="28"/>
        </w:rPr>
      </w:pPr>
      <w:r w:rsidRPr="00EC1B48">
        <w:rPr>
          <w:rFonts w:ascii="Times New Roman" w:hAnsi="Times New Roman"/>
          <w:sz w:val="28"/>
          <w:szCs w:val="28"/>
          <w:shd w:val="clear" w:color="auto" w:fill="FFFFFF"/>
        </w:rPr>
        <w:t xml:space="preserve">В докладе </w:t>
      </w:r>
      <w:r w:rsidRPr="00EC1B48">
        <w:rPr>
          <w:rFonts w:ascii="Times New Roman" w:hAnsi="Times New Roman"/>
          <w:b/>
          <w:bCs/>
          <w:sz w:val="28"/>
          <w:szCs w:val="28"/>
          <w:shd w:val="clear" w:color="auto" w:fill="FFFFFF"/>
        </w:rPr>
        <w:t>Эмилио Мари</w:t>
      </w:r>
      <w:r w:rsidRPr="00EC1B48">
        <w:rPr>
          <w:rFonts w:ascii="Times New Roman" w:hAnsi="Times New Roman"/>
          <w:sz w:val="28"/>
          <w:szCs w:val="28"/>
          <w:shd w:val="clear" w:color="auto" w:fill="FFFFFF"/>
        </w:rPr>
        <w:t>, ст</w:t>
      </w:r>
      <w:r w:rsidR="008930FF" w:rsidRPr="00EC1B48">
        <w:rPr>
          <w:rFonts w:ascii="Times New Roman" w:hAnsi="Times New Roman"/>
          <w:sz w:val="28"/>
          <w:szCs w:val="28"/>
          <w:shd w:val="clear" w:color="auto" w:fill="FFFFFF"/>
        </w:rPr>
        <w:t>.</w:t>
      </w:r>
      <w:r w:rsidRPr="00EC1B48">
        <w:rPr>
          <w:rFonts w:ascii="Times New Roman" w:hAnsi="Times New Roman"/>
          <w:sz w:val="28"/>
          <w:szCs w:val="28"/>
          <w:shd w:val="clear" w:color="auto" w:fill="FFFFFF"/>
        </w:rPr>
        <w:t xml:space="preserve"> преподавателя по русской литературе и культуре, PhD, Dottore di Ricerca (Ун</w:t>
      </w:r>
      <w:r w:rsidR="00FE3C86" w:rsidRPr="00EC1B48">
        <w:rPr>
          <w:rFonts w:ascii="Times New Roman" w:hAnsi="Times New Roman"/>
          <w:sz w:val="28"/>
          <w:szCs w:val="28"/>
          <w:shd w:val="clear" w:color="auto" w:fill="FFFFFF"/>
        </w:rPr>
        <w:t>-</w:t>
      </w:r>
      <w:r w:rsidRPr="00EC1B48">
        <w:rPr>
          <w:rFonts w:ascii="Times New Roman" w:hAnsi="Times New Roman"/>
          <w:sz w:val="28"/>
          <w:szCs w:val="28"/>
          <w:shd w:val="clear" w:color="auto" w:fill="FFFFFF"/>
        </w:rPr>
        <w:t xml:space="preserve">т Витербо, Италия) </w:t>
      </w:r>
      <w:r w:rsidRPr="00EC1B48">
        <w:rPr>
          <w:rFonts w:ascii="Times New Roman" w:hAnsi="Times New Roman"/>
          <w:b/>
          <w:i/>
          <w:sz w:val="28"/>
          <w:szCs w:val="28"/>
          <w:shd w:val="clear" w:color="auto" w:fill="FFFFFF"/>
        </w:rPr>
        <w:t>«</w:t>
      </w:r>
      <w:r w:rsidR="00185FEE" w:rsidRPr="00EC1B48">
        <w:rPr>
          <w:rFonts w:ascii="Times New Roman" w:hAnsi="Times New Roman"/>
          <w:b/>
          <w:i/>
          <w:sz w:val="28"/>
          <w:szCs w:val="28"/>
          <w:shd w:val="clear" w:color="auto" w:fill="FFFFFF"/>
        </w:rPr>
        <w:t xml:space="preserve">Заметки о петербургском дачном фольклоре и материальной культуре конца </w:t>
      </w:r>
      <w:r w:rsidR="00185FEE" w:rsidRPr="00EC1B48">
        <w:rPr>
          <w:rFonts w:ascii="Times New Roman" w:hAnsi="Times New Roman"/>
          <w:b/>
          <w:i/>
          <w:sz w:val="28"/>
          <w:szCs w:val="28"/>
          <w:shd w:val="clear" w:color="auto" w:fill="FFFFFF"/>
          <w:lang w:val="en-US"/>
        </w:rPr>
        <w:t>XIX</w:t>
      </w:r>
      <w:r w:rsidR="00185FEE" w:rsidRPr="00EC1B48">
        <w:rPr>
          <w:rFonts w:ascii="Times New Roman" w:hAnsi="Times New Roman"/>
          <w:b/>
          <w:i/>
          <w:sz w:val="28"/>
          <w:szCs w:val="28"/>
          <w:shd w:val="clear" w:color="auto" w:fill="FFFFFF"/>
        </w:rPr>
        <w:t xml:space="preserve"> – начала </w:t>
      </w:r>
      <w:r w:rsidR="00185FEE" w:rsidRPr="00EC1B48">
        <w:rPr>
          <w:rFonts w:ascii="Times New Roman" w:hAnsi="Times New Roman"/>
          <w:b/>
          <w:i/>
          <w:sz w:val="28"/>
          <w:szCs w:val="28"/>
          <w:shd w:val="clear" w:color="auto" w:fill="FFFFFF"/>
          <w:lang w:val="en-US"/>
        </w:rPr>
        <w:t>XX</w:t>
      </w:r>
      <w:r w:rsidR="00185FEE" w:rsidRPr="00EC1B48">
        <w:rPr>
          <w:rFonts w:ascii="Times New Roman" w:hAnsi="Times New Roman"/>
          <w:b/>
          <w:i/>
          <w:sz w:val="28"/>
          <w:szCs w:val="28"/>
          <w:shd w:val="clear" w:color="auto" w:fill="FFFFFF"/>
        </w:rPr>
        <w:t xml:space="preserve"> века</w:t>
      </w:r>
      <w:r w:rsidRPr="00EC1B48">
        <w:rPr>
          <w:rFonts w:ascii="Times New Roman" w:hAnsi="Times New Roman"/>
          <w:b/>
          <w:i/>
          <w:sz w:val="28"/>
          <w:szCs w:val="28"/>
          <w:shd w:val="clear" w:color="auto" w:fill="FFFFFF"/>
        </w:rPr>
        <w:t>»</w:t>
      </w:r>
      <w:r w:rsidRPr="00EC1B48">
        <w:rPr>
          <w:rFonts w:ascii="Times New Roman" w:hAnsi="Times New Roman"/>
          <w:sz w:val="28"/>
          <w:szCs w:val="28"/>
          <w:shd w:val="clear" w:color="auto" w:fill="FFFFFF"/>
        </w:rPr>
        <w:t xml:space="preserve"> было отмечено, что </w:t>
      </w:r>
      <w:r w:rsidR="00142D75" w:rsidRPr="00EC1B48">
        <w:rPr>
          <w:rFonts w:ascii="Times New Roman" w:hAnsi="Times New Roman"/>
          <w:sz w:val="28"/>
          <w:szCs w:val="28"/>
        </w:rPr>
        <w:t>«культура дачного общества была повторением русской культуры в целом, но в меньшем масштабе. Она носила разговорный характер». Данное заключение Д.С. Лихач</w:t>
      </w:r>
      <w:r w:rsidR="009C4DB9" w:rsidRPr="00EC1B48">
        <w:rPr>
          <w:rFonts w:ascii="Times New Roman" w:hAnsi="Times New Roman"/>
          <w:sz w:val="28"/>
          <w:szCs w:val="28"/>
        </w:rPr>
        <w:t>е</w:t>
      </w:r>
      <w:r w:rsidR="00142D75" w:rsidRPr="00EC1B48">
        <w:rPr>
          <w:rFonts w:ascii="Times New Roman" w:hAnsi="Times New Roman"/>
          <w:sz w:val="28"/>
          <w:szCs w:val="28"/>
        </w:rPr>
        <w:t xml:space="preserve">ва является отправной точкой рассуждений, предложенных в этом исследовании: представляется ли возможным очертить определенный тип устного творчества, порожденный дореволюционными дачами? </w:t>
      </w:r>
      <w:proofErr w:type="gramStart"/>
      <w:r w:rsidR="00142D75" w:rsidRPr="00EC1B48">
        <w:rPr>
          <w:rFonts w:ascii="Times New Roman" w:hAnsi="Times New Roman"/>
          <w:sz w:val="28"/>
          <w:szCs w:val="28"/>
        </w:rPr>
        <w:t>Исторически исследованная через восприятие горожан, которые представили широкий выбор е</w:t>
      </w:r>
      <w:r w:rsidR="009C4DB9" w:rsidRPr="00EC1B48">
        <w:rPr>
          <w:rFonts w:ascii="Times New Roman" w:hAnsi="Times New Roman"/>
          <w:sz w:val="28"/>
          <w:szCs w:val="28"/>
        </w:rPr>
        <w:t>е</w:t>
      </w:r>
      <w:r w:rsidR="00142D75" w:rsidRPr="00EC1B48">
        <w:rPr>
          <w:rFonts w:ascii="Times New Roman" w:hAnsi="Times New Roman"/>
          <w:sz w:val="28"/>
          <w:szCs w:val="28"/>
        </w:rPr>
        <w:t xml:space="preserve"> литературных и паралитературных образов, дачная местность сыграла немаловажную роль в трансформации фольклора в массовую культуру, внося свой вклад в стирание граней между «элитарным» и «народным», способствуя встрече различны</w:t>
      </w:r>
      <w:r w:rsidR="009C4DB9" w:rsidRPr="00EC1B48">
        <w:rPr>
          <w:rFonts w:ascii="Times New Roman" w:hAnsi="Times New Roman"/>
          <w:sz w:val="28"/>
          <w:szCs w:val="28"/>
        </w:rPr>
        <w:t>х</w:t>
      </w:r>
      <w:r w:rsidR="00142D75" w:rsidRPr="00EC1B48">
        <w:rPr>
          <w:rFonts w:ascii="Times New Roman" w:hAnsi="Times New Roman"/>
          <w:sz w:val="28"/>
          <w:szCs w:val="28"/>
        </w:rPr>
        <w:t xml:space="preserve"> </w:t>
      </w:r>
      <w:r w:rsidR="00142D75" w:rsidRPr="00EC1B48">
        <w:rPr>
          <w:rFonts w:ascii="Times New Roman" w:hAnsi="Times New Roman"/>
          <w:sz w:val="28"/>
          <w:szCs w:val="28"/>
        </w:rPr>
        <w:lastRenderedPageBreak/>
        <w:t>социокультурны</w:t>
      </w:r>
      <w:r w:rsidR="009C4DB9" w:rsidRPr="00EC1B48">
        <w:rPr>
          <w:rFonts w:ascii="Times New Roman" w:hAnsi="Times New Roman"/>
          <w:sz w:val="28"/>
          <w:szCs w:val="28"/>
        </w:rPr>
        <w:t>х</w:t>
      </w:r>
      <w:r w:rsidR="00142D75" w:rsidRPr="00EC1B48">
        <w:rPr>
          <w:rFonts w:ascii="Times New Roman" w:hAnsi="Times New Roman"/>
          <w:sz w:val="28"/>
          <w:szCs w:val="28"/>
        </w:rPr>
        <w:t xml:space="preserve"> мир</w:t>
      </w:r>
      <w:r w:rsidR="009C4DB9" w:rsidRPr="00EC1B48">
        <w:rPr>
          <w:rFonts w:ascii="Times New Roman" w:hAnsi="Times New Roman"/>
          <w:sz w:val="28"/>
          <w:szCs w:val="28"/>
        </w:rPr>
        <w:t>ов</w:t>
      </w:r>
      <w:r w:rsidR="00142D75" w:rsidRPr="00EC1B48">
        <w:rPr>
          <w:rFonts w:ascii="Times New Roman" w:hAnsi="Times New Roman"/>
          <w:sz w:val="28"/>
          <w:szCs w:val="28"/>
        </w:rPr>
        <w:t xml:space="preserve"> (дачник</w:t>
      </w:r>
      <w:r w:rsidR="00CE42DF" w:rsidRPr="00EC1B48">
        <w:rPr>
          <w:rFonts w:ascii="Times New Roman" w:hAnsi="Times New Roman"/>
          <w:sz w:val="28"/>
          <w:szCs w:val="28"/>
        </w:rPr>
        <w:t>ов</w:t>
      </w:r>
      <w:r w:rsidR="00142D75" w:rsidRPr="00EC1B48">
        <w:rPr>
          <w:rFonts w:ascii="Times New Roman" w:hAnsi="Times New Roman"/>
          <w:sz w:val="28"/>
          <w:szCs w:val="28"/>
        </w:rPr>
        <w:t xml:space="preserve"> и местны</w:t>
      </w:r>
      <w:r w:rsidR="00CE42DF" w:rsidRPr="00EC1B48">
        <w:rPr>
          <w:rFonts w:ascii="Times New Roman" w:hAnsi="Times New Roman"/>
          <w:sz w:val="28"/>
          <w:szCs w:val="28"/>
        </w:rPr>
        <w:t>х</w:t>
      </w:r>
      <w:r w:rsidR="00142D75" w:rsidRPr="00EC1B48">
        <w:rPr>
          <w:rFonts w:ascii="Times New Roman" w:hAnsi="Times New Roman"/>
          <w:sz w:val="28"/>
          <w:szCs w:val="28"/>
        </w:rPr>
        <w:t xml:space="preserve"> жителя</w:t>
      </w:r>
      <w:r w:rsidR="00CE42DF" w:rsidRPr="00EC1B48">
        <w:rPr>
          <w:rFonts w:ascii="Times New Roman" w:hAnsi="Times New Roman"/>
          <w:sz w:val="28"/>
          <w:szCs w:val="28"/>
        </w:rPr>
        <w:t>ей)</w:t>
      </w:r>
      <w:r w:rsidR="00142D75" w:rsidRPr="00EC1B48">
        <w:rPr>
          <w:rFonts w:ascii="Times New Roman" w:hAnsi="Times New Roman"/>
          <w:sz w:val="28"/>
          <w:szCs w:val="28"/>
        </w:rPr>
        <w:t>.</w:t>
      </w:r>
      <w:proofErr w:type="gramEnd"/>
      <w:r w:rsidR="00142D75" w:rsidRPr="00EC1B48">
        <w:rPr>
          <w:rFonts w:ascii="Times New Roman" w:hAnsi="Times New Roman"/>
          <w:sz w:val="28"/>
          <w:szCs w:val="28"/>
        </w:rPr>
        <w:t xml:space="preserve"> Взаимодействие, а зачастую и конфликт между этими двумя культурами в борьбе за присвоение нового быта разрешились с появлением ряда разнородных текстов и практик, помогающих понять механизмы формирования массового вкуса, связей между народным искусством и развлечением, производством и потреблением культуры в русском дореволюционном обществе. </w:t>
      </w:r>
    </w:p>
    <w:p w:rsidR="00185FEE" w:rsidRPr="00EC1B48" w:rsidRDefault="00185FEE" w:rsidP="00185FEE">
      <w:pPr>
        <w:shd w:val="clear" w:color="auto" w:fill="FFFFFF"/>
        <w:spacing w:after="0" w:line="360" w:lineRule="auto"/>
        <w:ind w:left="-567" w:right="283" w:firstLine="709"/>
        <w:jc w:val="both"/>
        <w:rPr>
          <w:rFonts w:ascii="Times New Roman" w:hAnsi="Times New Roman"/>
          <w:sz w:val="28"/>
          <w:szCs w:val="28"/>
        </w:rPr>
      </w:pPr>
      <w:r w:rsidRPr="00EC1B48">
        <w:rPr>
          <w:rFonts w:ascii="Times New Roman" w:hAnsi="Times New Roman"/>
          <w:b/>
          <w:sz w:val="28"/>
          <w:szCs w:val="28"/>
        </w:rPr>
        <w:t xml:space="preserve">Е.Н. Строганова, </w:t>
      </w:r>
      <w:r w:rsidRPr="00EC1B48">
        <w:rPr>
          <w:rFonts w:ascii="Times New Roman" w:hAnsi="Times New Roman"/>
          <w:sz w:val="28"/>
          <w:szCs w:val="28"/>
        </w:rPr>
        <w:t>д.ф</w:t>
      </w:r>
      <w:proofErr w:type="gramStart"/>
      <w:r w:rsidRPr="00EC1B48">
        <w:rPr>
          <w:rFonts w:ascii="Times New Roman" w:hAnsi="Times New Roman"/>
          <w:sz w:val="28"/>
          <w:szCs w:val="28"/>
        </w:rPr>
        <w:t>.н</w:t>
      </w:r>
      <w:proofErr w:type="gramEnd"/>
      <w:r w:rsidRPr="00EC1B48">
        <w:rPr>
          <w:rFonts w:ascii="Times New Roman" w:hAnsi="Times New Roman"/>
          <w:sz w:val="28"/>
          <w:szCs w:val="28"/>
        </w:rPr>
        <w:t>, проф.</w:t>
      </w:r>
      <w:r w:rsidRPr="00EC1B48">
        <w:rPr>
          <w:rFonts w:ascii="Times New Roman" w:hAnsi="Times New Roman"/>
          <w:b/>
          <w:sz w:val="28"/>
          <w:szCs w:val="28"/>
        </w:rPr>
        <w:t xml:space="preserve"> </w:t>
      </w:r>
      <w:r w:rsidRPr="00EC1B48">
        <w:rPr>
          <w:rFonts w:ascii="Times New Roman" w:hAnsi="Times New Roman"/>
          <w:sz w:val="28"/>
          <w:szCs w:val="28"/>
        </w:rPr>
        <w:t xml:space="preserve">РГУ </w:t>
      </w:r>
      <w:r w:rsidRPr="00EC1B48">
        <w:rPr>
          <w:rFonts w:ascii="Times New Roman" w:eastAsia="Times New Roman" w:hAnsi="Times New Roman"/>
          <w:sz w:val="28"/>
          <w:szCs w:val="28"/>
          <w:lang w:eastAsia="ru-RU"/>
        </w:rPr>
        <w:t xml:space="preserve">им. А.Н. Косыгина (Институт славянской культуры, Москва) представила доклад </w:t>
      </w:r>
      <w:r w:rsidRPr="00EC1B48">
        <w:rPr>
          <w:rFonts w:ascii="Times New Roman" w:eastAsia="Times New Roman" w:hAnsi="Times New Roman"/>
          <w:b/>
          <w:i/>
          <w:sz w:val="28"/>
          <w:szCs w:val="28"/>
          <w:lang w:eastAsia="ru-RU"/>
        </w:rPr>
        <w:t>«</w:t>
      </w:r>
      <w:r w:rsidRPr="00EC1B48">
        <w:rPr>
          <w:rFonts w:ascii="Times New Roman" w:hAnsi="Times New Roman"/>
          <w:b/>
          <w:i/>
          <w:sz w:val="28"/>
          <w:szCs w:val="28"/>
          <w:shd w:val="clear" w:color="auto" w:fill="FFFFFF"/>
        </w:rPr>
        <w:t xml:space="preserve">Дачные сюжеты в женской прозе рубежа </w:t>
      </w:r>
      <w:r w:rsidRPr="00EC1B48">
        <w:rPr>
          <w:rFonts w:ascii="Times New Roman" w:hAnsi="Times New Roman"/>
          <w:b/>
          <w:i/>
          <w:sz w:val="28"/>
          <w:szCs w:val="28"/>
          <w:shd w:val="clear" w:color="auto" w:fill="FFFFFF"/>
          <w:lang w:val="en-US"/>
        </w:rPr>
        <w:t>XIX</w:t>
      </w:r>
      <w:r w:rsidR="00CE42DF" w:rsidRPr="00EC1B48">
        <w:rPr>
          <w:rFonts w:ascii="Times New Roman" w:hAnsi="Times New Roman"/>
          <w:b/>
          <w:i/>
          <w:sz w:val="28"/>
          <w:szCs w:val="28"/>
          <w:shd w:val="clear" w:color="auto" w:fill="FFFFFF"/>
        </w:rPr>
        <w:t>–</w:t>
      </w:r>
      <w:r w:rsidRPr="00EC1B48">
        <w:rPr>
          <w:rFonts w:ascii="Times New Roman" w:hAnsi="Times New Roman"/>
          <w:b/>
          <w:i/>
          <w:sz w:val="28"/>
          <w:szCs w:val="28"/>
          <w:shd w:val="clear" w:color="auto" w:fill="FFFFFF"/>
          <w:lang w:val="en-US"/>
        </w:rPr>
        <w:t>XX</w:t>
      </w:r>
      <w:r w:rsidRPr="00EC1B48">
        <w:rPr>
          <w:rFonts w:ascii="Times New Roman" w:hAnsi="Times New Roman"/>
          <w:b/>
          <w:i/>
          <w:sz w:val="28"/>
          <w:szCs w:val="28"/>
          <w:shd w:val="clear" w:color="auto" w:fill="FFFFFF"/>
        </w:rPr>
        <w:t xml:space="preserve"> вв.»</w:t>
      </w:r>
      <w:r w:rsidRPr="00EC1B48">
        <w:rPr>
          <w:rFonts w:ascii="Times New Roman" w:hAnsi="Times New Roman"/>
          <w:sz w:val="28"/>
          <w:szCs w:val="28"/>
          <w:shd w:val="clear" w:color="auto" w:fill="FFFFFF"/>
        </w:rPr>
        <w:t>. Р</w:t>
      </w:r>
      <w:r w:rsidR="004C6F6F" w:rsidRPr="00EC1B48">
        <w:rPr>
          <w:rFonts w:ascii="Times New Roman" w:hAnsi="Times New Roman"/>
          <w:sz w:val="28"/>
          <w:szCs w:val="28"/>
        </w:rPr>
        <w:t xml:space="preserve">ечь шла об особенностях дачных сюжетов в произведениях О.А. Шапир, М.В. Крестовской, Л.А. Чарской и некоторых других писательниц конца </w:t>
      </w:r>
      <w:r w:rsidR="004C6F6F" w:rsidRPr="00EC1B48">
        <w:rPr>
          <w:rFonts w:ascii="Times New Roman" w:hAnsi="Times New Roman"/>
          <w:sz w:val="28"/>
          <w:szCs w:val="28"/>
          <w:lang w:val="en-US"/>
        </w:rPr>
        <w:t>XIX</w:t>
      </w:r>
      <w:r w:rsidR="004C6F6F" w:rsidRPr="00EC1B48">
        <w:rPr>
          <w:rFonts w:ascii="Times New Roman" w:hAnsi="Times New Roman"/>
          <w:sz w:val="28"/>
          <w:szCs w:val="28"/>
        </w:rPr>
        <w:t xml:space="preserve"> – начала </w:t>
      </w:r>
      <w:r w:rsidR="004C6F6F" w:rsidRPr="00EC1B48">
        <w:rPr>
          <w:rFonts w:ascii="Times New Roman" w:hAnsi="Times New Roman"/>
          <w:sz w:val="28"/>
          <w:szCs w:val="28"/>
          <w:lang w:val="en-US"/>
        </w:rPr>
        <w:t>XX</w:t>
      </w:r>
      <w:r w:rsidR="004C6F6F" w:rsidRPr="00EC1B48">
        <w:rPr>
          <w:rFonts w:ascii="Times New Roman" w:hAnsi="Times New Roman"/>
          <w:sz w:val="28"/>
          <w:szCs w:val="28"/>
        </w:rPr>
        <w:t xml:space="preserve"> века. Одним из распространенных сюжетных мотивов оказывается дачный роман, который, по предварительным наблюдениям, развивается в двух основных вариантах: по типу либо курортного, либо усадебного романа.</w:t>
      </w:r>
    </w:p>
    <w:p w:rsidR="00772586" w:rsidRPr="00EC1B48" w:rsidRDefault="005E054B" w:rsidP="00772586">
      <w:pPr>
        <w:pStyle w:val="a3"/>
        <w:spacing w:before="0" w:beforeAutospacing="0" w:after="0" w:afterAutospacing="0" w:line="360" w:lineRule="auto"/>
        <w:ind w:left="-567" w:right="284" w:firstLine="709"/>
        <w:contextualSpacing/>
        <w:jc w:val="both"/>
        <w:rPr>
          <w:sz w:val="28"/>
          <w:szCs w:val="28"/>
        </w:rPr>
      </w:pPr>
      <w:proofErr w:type="gramStart"/>
      <w:r w:rsidRPr="00EC1B48">
        <w:rPr>
          <w:sz w:val="28"/>
          <w:szCs w:val="28"/>
          <w:shd w:val="clear" w:color="auto" w:fill="FFFFFF"/>
        </w:rPr>
        <w:t xml:space="preserve">В </w:t>
      </w:r>
      <w:r w:rsidR="004C6F6F" w:rsidRPr="00EC1B48">
        <w:rPr>
          <w:sz w:val="28"/>
          <w:szCs w:val="28"/>
          <w:shd w:val="clear" w:color="auto" w:fill="FFFFFF"/>
        </w:rPr>
        <w:t xml:space="preserve">завершающем секцию </w:t>
      </w:r>
      <w:r w:rsidRPr="00EC1B48">
        <w:rPr>
          <w:sz w:val="28"/>
          <w:szCs w:val="28"/>
          <w:shd w:val="clear" w:color="auto" w:fill="FFFFFF"/>
        </w:rPr>
        <w:t>докладе</w:t>
      </w:r>
      <w:r w:rsidRPr="00EC1B48">
        <w:rPr>
          <w:b/>
          <w:bCs/>
          <w:sz w:val="28"/>
          <w:szCs w:val="28"/>
          <w:shd w:val="clear" w:color="auto" w:fill="FFFFFF"/>
        </w:rPr>
        <w:t xml:space="preserve"> М.С. Акимовой</w:t>
      </w:r>
      <w:r w:rsidRPr="00EC1B48">
        <w:rPr>
          <w:sz w:val="28"/>
          <w:szCs w:val="28"/>
          <w:shd w:val="clear" w:color="auto" w:fill="FFFFFF"/>
        </w:rPr>
        <w:t xml:space="preserve">, с.н.с. ИМЛИ РАН, к.ф.н., </w:t>
      </w:r>
      <w:r w:rsidRPr="00EC1B48">
        <w:rPr>
          <w:b/>
          <w:i/>
          <w:sz w:val="28"/>
          <w:szCs w:val="28"/>
          <w:shd w:val="clear" w:color="auto" w:fill="FFFFFF"/>
        </w:rPr>
        <w:t>«</w:t>
      </w:r>
      <w:r w:rsidR="00185FEE" w:rsidRPr="00EC1B48">
        <w:rPr>
          <w:b/>
          <w:i/>
          <w:sz w:val="28"/>
          <w:szCs w:val="28"/>
          <w:shd w:val="clear" w:color="auto" w:fill="FFFFFF"/>
        </w:rPr>
        <w:t>Усадьба реальная и усадьба литературная в жизни и творчестве С.Н. Дурылина</w:t>
      </w:r>
      <w:r w:rsidRPr="00EC1B48">
        <w:rPr>
          <w:b/>
          <w:i/>
          <w:sz w:val="28"/>
          <w:szCs w:val="28"/>
          <w:shd w:val="clear" w:color="auto" w:fill="FFFFFF"/>
        </w:rPr>
        <w:t>»</w:t>
      </w:r>
      <w:r w:rsidR="004C6F6F" w:rsidRPr="00EC1B48">
        <w:rPr>
          <w:sz w:val="28"/>
          <w:szCs w:val="28"/>
          <w:shd w:val="clear" w:color="auto" w:fill="FFFFFF"/>
        </w:rPr>
        <w:t xml:space="preserve">, </w:t>
      </w:r>
      <w:r w:rsidRPr="00EC1B48">
        <w:rPr>
          <w:sz w:val="28"/>
          <w:szCs w:val="28"/>
          <w:shd w:val="clear" w:color="auto" w:fill="FFFFFF"/>
        </w:rPr>
        <w:t xml:space="preserve">было </w:t>
      </w:r>
      <w:r w:rsidR="00772586" w:rsidRPr="00EC1B48">
        <w:rPr>
          <w:sz w:val="28"/>
          <w:szCs w:val="28"/>
          <w:shd w:val="clear" w:color="auto" w:fill="FFFFFF"/>
        </w:rPr>
        <w:t>отмечено</w:t>
      </w:r>
      <w:r w:rsidRPr="00EC1B48">
        <w:rPr>
          <w:sz w:val="28"/>
          <w:szCs w:val="28"/>
          <w:shd w:val="clear" w:color="auto" w:fill="FFFFFF"/>
        </w:rPr>
        <w:t xml:space="preserve">, что </w:t>
      </w:r>
      <w:r w:rsidR="00772586" w:rsidRPr="00EC1B48">
        <w:rPr>
          <w:sz w:val="28"/>
          <w:szCs w:val="28"/>
        </w:rPr>
        <w:t>исследователи творчества С.Н. Дурылина (Г.Ю. Карпенко и др.)</w:t>
      </w:r>
      <w:r w:rsidR="00772586" w:rsidRPr="00EC1B48">
        <w:rPr>
          <w:sz w:val="28"/>
          <w:szCs w:val="28"/>
          <w:vertAlign w:val="superscript"/>
        </w:rPr>
        <w:t xml:space="preserve">  </w:t>
      </w:r>
      <w:r w:rsidR="00772586" w:rsidRPr="00EC1B48">
        <w:rPr>
          <w:sz w:val="28"/>
          <w:szCs w:val="28"/>
        </w:rPr>
        <w:t>считали усадебный мир его литературных воспоминаний «В родном углу» (1930–1942) теоантропным и иерархически центрированным.</w:t>
      </w:r>
      <w:proofErr w:type="gramEnd"/>
      <w:r w:rsidR="00772586" w:rsidRPr="00EC1B48">
        <w:rPr>
          <w:sz w:val="28"/>
          <w:szCs w:val="28"/>
        </w:rPr>
        <w:t xml:space="preserve"> </w:t>
      </w:r>
      <w:proofErr w:type="gramStart"/>
      <w:r w:rsidR="00772586" w:rsidRPr="00EC1B48">
        <w:rPr>
          <w:sz w:val="28"/>
          <w:szCs w:val="28"/>
        </w:rPr>
        <w:t>Это определяет особенности поэтосферы усадьбы, где, как в человеке, особым образом сопряжены предметное (телесное), душевное и духовное, причем последние являются определяющими.</w:t>
      </w:r>
      <w:proofErr w:type="gramEnd"/>
      <w:r w:rsidR="00772586" w:rsidRPr="00EC1B48">
        <w:rPr>
          <w:sz w:val="28"/>
          <w:szCs w:val="28"/>
        </w:rPr>
        <w:t xml:space="preserve"> Дурылин описывает городскую усадьбу детства в Плетешковском переулке, московскую и одновременно провинциальную, с большим, каменным, добротным, старинной постройки домом «без архитектуры», но с историей, вмещавшим в себя и многочисленных домочадцев, и продовольственные запасы, и семейные реликвии – целый мир, объединявший быт и бытие. Дурылин обращает внимание на полное соответствие дома укладу жизни домочадцев. Образ дома как человека и человека как духовного дома («Я начал реставрировать себя, – по тому фундаменту, который был заложен ее [матери] руками») восходит к притче о </w:t>
      </w:r>
      <w:r w:rsidR="00772586" w:rsidRPr="00EC1B48">
        <w:rPr>
          <w:sz w:val="28"/>
          <w:szCs w:val="28"/>
        </w:rPr>
        <w:lastRenderedPageBreak/>
        <w:t>строительстве дома на камне или дома на земле, рассказанной Христом ученикам (Лк</w:t>
      </w:r>
      <w:r w:rsidR="009201F7" w:rsidRPr="00EC1B48">
        <w:rPr>
          <w:sz w:val="28"/>
          <w:szCs w:val="28"/>
        </w:rPr>
        <w:t>.</w:t>
      </w:r>
      <w:r w:rsidR="00CE42DF" w:rsidRPr="00EC1B48">
        <w:rPr>
          <w:sz w:val="28"/>
          <w:szCs w:val="28"/>
        </w:rPr>
        <w:t xml:space="preserve"> </w:t>
      </w:r>
      <w:r w:rsidR="00772586" w:rsidRPr="00EC1B48">
        <w:rPr>
          <w:sz w:val="28"/>
          <w:szCs w:val="28"/>
        </w:rPr>
        <w:t>6:</w:t>
      </w:r>
      <w:r w:rsidR="00CE42DF" w:rsidRPr="00EC1B48">
        <w:rPr>
          <w:sz w:val="28"/>
          <w:szCs w:val="28"/>
        </w:rPr>
        <w:t xml:space="preserve"> </w:t>
      </w:r>
      <w:r w:rsidR="00772586" w:rsidRPr="00EC1B48">
        <w:rPr>
          <w:sz w:val="28"/>
          <w:szCs w:val="28"/>
        </w:rPr>
        <w:t>47</w:t>
      </w:r>
      <w:r w:rsidR="009201F7" w:rsidRPr="00EC1B48">
        <w:rPr>
          <w:sz w:val="28"/>
          <w:szCs w:val="28"/>
        </w:rPr>
        <w:t>–</w:t>
      </w:r>
      <w:r w:rsidR="00772586" w:rsidRPr="00EC1B48">
        <w:rPr>
          <w:sz w:val="28"/>
          <w:szCs w:val="28"/>
        </w:rPr>
        <w:t>49).</w:t>
      </w:r>
    </w:p>
    <w:p w:rsidR="00185FEE" w:rsidRPr="00EC1B48" w:rsidRDefault="00772586" w:rsidP="00772586">
      <w:pPr>
        <w:spacing w:after="0" w:line="360" w:lineRule="auto"/>
        <w:ind w:left="-567" w:right="284" w:firstLine="709"/>
        <w:jc w:val="both"/>
        <w:rPr>
          <w:rFonts w:ascii="Times New Roman" w:hAnsi="Times New Roman"/>
          <w:sz w:val="28"/>
          <w:szCs w:val="28"/>
          <w:shd w:val="clear" w:color="auto" w:fill="FFFFFF"/>
        </w:rPr>
      </w:pPr>
      <w:r w:rsidRPr="00EC1B48">
        <w:rPr>
          <w:rFonts w:ascii="Times New Roman" w:hAnsi="Times New Roman"/>
          <w:sz w:val="28"/>
          <w:szCs w:val="28"/>
        </w:rPr>
        <w:t xml:space="preserve">Удивительным образом духовно-антропологическая усадебная реальность, ожившая в благодарной памяти и слове Дурылина, позже была воссоздана в физической реальности Болшева как некий слепок с ментальной реальности. </w:t>
      </w:r>
      <w:proofErr w:type="gramStart"/>
      <w:r w:rsidRPr="00EC1B48">
        <w:rPr>
          <w:rFonts w:ascii="Times New Roman" w:hAnsi="Times New Roman"/>
          <w:sz w:val="28"/>
          <w:szCs w:val="28"/>
        </w:rPr>
        <w:t>«Свой угол» – дом в подмосковном Болшеве на ул. Свободная, 12 около храма Святых бессребреников Косьмы и Дамиана – был построен в 1936 г</w:t>
      </w:r>
      <w:r w:rsidR="00CE42DF" w:rsidRPr="00EC1B48">
        <w:rPr>
          <w:rFonts w:ascii="Times New Roman" w:hAnsi="Times New Roman"/>
          <w:sz w:val="28"/>
          <w:szCs w:val="28"/>
        </w:rPr>
        <w:t>оду</w:t>
      </w:r>
      <w:r w:rsidRPr="00EC1B48">
        <w:rPr>
          <w:rFonts w:ascii="Times New Roman" w:hAnsi="Times New Roman"/>
          <w:sz w:val="28"/>
          <w:szCs w:val="28"/>
        </w:rPr>
        <w:t xml:space="preserve"> из остатков разрушенного московского Страстного монастыря, будто повторив «монастырскую» архитектуру дома в Плетешках, где «половина нижнего жилья была на сводах».</w:t>
      </w:r>
      <w:proofErr w:type="gramEnd"/>
      <w:r w:rsidRPr="00EC1B48">
        <w:rPr>
          <w:rFonts w:ascii="Times New Roman" w:hAnsi="Times New Roman"/>
          <w:sz w:val="28"/>
          <w:szCs w:val="28"/>
        </w:rPr>
        <w:t xml:space="preserve"> Иконический образ дома перенесся в другое пространство и его формировал – конечно, не только архитектурно: «духовная сокровищница» (А.П. Галкин), «болшевское Абрамцево» (Н.Д. Телешов), дом Дурылиных в Болшеве стал центром притяжения интеллигенции и вообще духовно близких владельцу людей. Здесь тоже образовалась большая семья, связанная узами духовного родства; дом выполнял и жилую функцию, и музейную, и храмовую. Так переплелись жизнь, творчество и жизнетворчество С.Н. Дурылина, усадьба реальная и усадьба литературная.</w:t>
      </w:r>
    </w:p>
    <w:p w:rsidR="00D55A4A" w:rsidRPr="00EC1B48" w:rsidRDefault="00D55A4A" w:rsidP="00D55A4A">
      <w:pPr>
        <w:shd w:val="clear" w:color="auto" w:fill="FFFFFF"/>
        <w:spacing w:after="0" w:line="360" w:lineRule="auto"/>
        <w:ind w:left="-567" w:right="283" w:firstLine="709"/>
        <w:jc w:val="both"/>
        <w:rPr>
          <w:rFonts w:ascii="Times New Roman" w:eastAsia="Times New Roman" w:hAnsi="Times New Roman"/>
          <w:sz w:val="28"/>
          <w:szCs w:val="28"/>
          <w:lang w:eastAsia="ru-RU"/>
        </w:rPr>
      </w:pPr>
      <w:r w:rsidRPr="00EC1B48">
        <w:rPr>
          <w:rFonts w:ascii="Times New Roman" w:eastAsia="Times New Roman" w:hAnsi="Times New Roman"/>
          <w:sz w:val="28"/>
          <w:szCs w:val="28"/>
          <w:lang w:eastAsia="ru-RU"/>
        </w:rPr>
        <w:t>Н</w:t>
      </w:r>
      <w:r w:rsidR="00EB30BA" w:rsidRPr="00EC1B48">
        <w:rPr>
          <w:rFonts w:ascii="Times New Roman" w:eastAsia="Times New Roman" w:hAnsi="Times New Roman"/>
          <w:sz w:val="28"/>
          <w:szCs w:val="28"/>
          <w:lang w:eastAsia="ru-RU"/>
        </w:rPr>
        <w:t>аучная программа конференции завершила свою работу</w:t>
      </w:r>
      <w:r w:rsidRPr="00EC1B48">
        <w:rPr>
          <w:rFonts w:ascii="Times New Roman" w:eastAsia="Times New Roman" w:hAnsi="Times New Roman"/>
          <w:sz w:val="28"/>
          <w:szCs w:val="28"/>
          <w:lang w:eastAsia="ru-RU"/>
        </w:rPr>
        <w:t xml:space="preserve"> 2</w:t>
      </w:r>
      <w:r w:rsidR="00E930F8" w:rsidRPr="00EC1B48">
        <w:rPr>
          <w:rFonts w:ascii="Times New Roman" w:eastAsia="Times New Roman" w:hAnsi="Times New Roman"/>
          <w:sz w:val="28"/>
          <w:szCs w:val="28"/>
          <w:lang w:eastAsia="ru-RU"/>
        </w:rPr>
        <w:t>6 сентября 2020 г</w:t>
      </w:r>
      <w:r w:rsidR="00CE42DF" w:rsidRPr="00EC1B48">
        <w:rPr>
          <w:rFonts w:ascii="Times New Roman" w:eastAsia="Times New Roman" w:hAnsi="Times New Roman"/>
          <w:sz w:val="28"/>
          <w:szCs w:val="28"/>
          <w:lang w:eastAsia="ru-RU"/>
        </w:rPr>
        <w:t>ода</w:t>
      </w:r>
      <w:r w:rsidR="00EB30BA" w:rsidRPr="00EC1B48">
        <w:rPr>
          <w:rFonts w:ascii="Times New Roman" w:eastAsia="Times New Roman" w:hAnsi="Times New Roman"/>
          <w:sz w:val="28"/>
          <w:szCs w:val="28"/>
          <w:lang w:eastAsia="ru-RU"/>
        </w:rPr>
        <w:t xml:space="preserve">. </w:t>
      </w:r>
    </w:p>
    <w:p w:rsidR="00BE2471" w:rsidRDefault="00BE2471" w:rsidP="009147AE">
      <w:pPr>
        <w:spacing w:after="0" w:line="240" w:lineRule="auto"/>
        <w:ind w:left="-567" w:right="283" w:firstLine="709"/>
        <w:jc w:val="both"/>
        <w:rPr>
          <w:rFonts w:ascii="Times New Roman" w:hAnsi="Times New Roman"/>
          <w:sz w:val="28"/>
          <w:szCs w:val="28"/>
        </w:rPr>
      </w:pPr>
      <w:r w:rsidRPr="00EC1B48">
        <w:rPr>
          <w:rFonts w:ascii="Times New Roman" w:hAnsi="Times New Roman"/>
          <w:sz w:val="28"/>
          <w:szCs w:val="28"/>
        </w:rPr>
        <w:t>Информация о Международной научной конференции «Усадьба реальная – усадьба литературная» (Москва, ИМЛИ РАН – ГЛММ</w:t>
      </w:r>
      <w:r w:rsidR="00A15180" w:rsidRPr="00EC1B48">
        <w:rPr>
          <w:rFonts w:ascii="Times New Roman" w:hAnsi="Times New Roman"/>
          <w:sz w:val="28"/>
          <w:szCs w:val="28"/>
        </w:rPr>
        <w:t>З</w:t>
      </w:r>
      <w:r w:rsidRPr="00EC1B48">
        <w:rPr>
          <w:rFonts w:ascii="Times New Roman" w:hAnsi="Times New Roman"/>
          <w:sz w:val="28"/>
          <w:szCs w:val="28"/>
        </w:rPr>
        <w:t xml:space="preserve"> «Мелихово», 25</w:t>
      </w:r>
      <w:r w:rsidR="00C5302D" w:rsidRPr="00EC1B48">
        <w:rPr>
          <w:rFonts w:ascii="Times New Roman" w:hAnsi="Times New Roman"/>
          <w:sz w:val="28"/>
          <w:szCs w:val="28"/>
        </w:rPr>
        <w:t>–</w:t>
      </w:r>
      <w:r w:rsidRPr="00EC1B48">
        <w:rPr>
          <w:rFonts w:ascii="Times New Roman" w:hAnsi="Times New Roman"/>
          <w:sz w:val="28"/>
          <w:szCs w:val="28"/>
        </w:rPr>
        <w:t>26 сентября 2020 г.) опубликована на сайте проекта РНФ № 18-18-00129, портале ИМЛИ РАН, сайте ГЛММ</w:t>
      </w:r>
      <w:r w:rsidR="00A15180" w:rsidRPr="00EC1B48">
        <w:rPr>
          <w:rFonts w:ascii="Times New Roman" w:hAnsi="Times New Roman"/>
          <w:sz w:val="28"/>
          <w:szCs w:val="28"/>
        </w:rPr>
        <w:t>З</w:t>
      </w:r>
      <w:r w:rsidRPr="00EC1B48">
        <w:rPr>
          <w:rFonts w:ascii="Times New Roman" w:hAnsi="Times New Roman"/>
          <w:sz w:val="28"/>
          <w:szCs w:val="28"/>
        </w:rPr>
        <w:t xml:space="preserve"> «Мелихово», </w:t>
      </w:r>
      <w:proofErr w:type="gramStart"/>
      <w:r w:rsidRPr="00EC1B48">
        <w:rPr>
          <w:rFonts w:ascii="Times New Roman" w:hAnsi="Times New Roman"/>
          <w:sz w:val="28"/>
          <w:szCs w:val="28"/>
        </w:rPr>
        <w:t>пост-релизе</w:t>
      </w:r>
      <w:proofErr w:type="gramEnd"/>
      <w:r w:rsidRPr="00EC1B48">
        <w:rPr>
          <w:rFonts w:ascii="Times New Roman" w:hAnsi="Times New Roman"/>
          <w:sz w:val="28"/>
          <w:szCs w:val="28"/>
        </w:rPr>
        <w:t xml:space="preserve"> в Минобрнауки РФ.</w:t>
      </w:r>
    </w:p>
    <w:p w:rsidR="009147AE" w:rsidRPr="00EC1B48" w:rsidRDefault="009147AE" w:rsidP="009147AE">
      <w:pPr>
        <w:spacing w:after="0" w:line="240" w:lineRule="auto"/>
        <w:ind w:left="-567" w:right="283" w:firstLine="709"/>
        <w:jc w:val="both"/>
        <w:rPr>
          <w:rFonts w:ascii="Times New Roman" w:hAnsi="Times New Roman"/>
          <w:sz w:val="28"/>
          <w:szCs w:val="28"/>
        </w:rPr>
      </w:pPr>
    </w:p>
    <w:p w:rsidR="006432AF" w:rsidRPr="00EC1B48" w:rsidRDefault="00C519AE" w:rsidP="006432AF">
      <w:pPr>
        <w:spacing w:after="0" w:line="360" w:lineRule="auto"/>
        <w:ind w:left="-567" w:right="283"/>
        <w:jc w:val="both"/>
        <w:rPr>
          <w:rFonts w:ascii="Times New Roman" w:hAnsi="Times New Roman"/>
          <w:sz w:val="28"/>
          <w:szCs w:val="28"/>
        </w:rPr>
      </w:pPr>
      <w:hyperlink r:id="rId8" w:history="1">
        <w:r w:rsidR="006432AF" w:rsidRPr="00EC1B48">
          <w:rPr>
            <w:rStyle w:val="ab"/>
            <w:rFonts w:ascii="Times New Roman" w:hAnsi="Times New Roman"/>
            <w:sz w:val="28"/>
            <w:szCs w:val="28"/>
            <w:lang w:val="en-US"/>
          </w:rPr>
          <w:t>http</w:t>
        </w:r>
        <w:r w:rsidR="006432AF" w:rsidRPr="00EC1B48">
          <w:rPr>
            <w:rStyle w:val="ab"/>
            <w:rFonts w:ascii="Times New Roman" w:hAnsi="Times New Roman"/>
            <w:sz w:val="28"/>
            <w:szCs w:val="28"/>
          </w:rPr>
          <w:t>://</w:t>
        </w:r>
        <w:r w:rsidR="006432AF" w:rsidRPr="00EC1B48">
          <w:rPr>
            <w:rStyle w:val="ab"/>
            <w:rFonts w:ascii="Times New Roman" w:hAnsi="Times New Roman"/>
            <w:sz w:val="28"/>
            <w:szCs w:val="28"/>
            <w:lang w:val="en-US"/>
          </w:rPr>
          <w:t>imli</w:t>
        </w:r>
        <w:r w:rsidR="006432AF" w:rsidRPr="00EC1B48">
          <w:rPr>
            <w:rStyle w:val="ab"/>
            <w:rFonts w:ascii="Times New Roman" w:hAnsi="Times New Roman"/>
            <w:sz w:val="28"/>
            <w:szCs w:val="28"/>
          </w:rPr>
          <w:t>.</w:t>
        </w:r>
        <w:r w:rsidR="006432AF" w:rsidRPr="00EC1B48">
          <w:rPr>
            <w:rStyle w:val="ab"/>
            <w:rFonts w:ascii="Times New Roman" w:hAnsi="Times New Roman"/>
            <w:sz w:val="28"/>
            <w:szCs w:val="28"/>
            <w:lang w:val="en-US"/>
          </w:rPr>
          <w:t>ru</w:t>
        </w:r>
        <w:r w:rsidR="006432AF" w:rsidRPr="00EC1B48">
          <w:rPr>
            <w:rStyle w:val="ab"/>
            <w:rFonts w:ascii="Times New Roman" w:hAnsi="Times New Roman"/>
            <w:sz w:val="28"/>
            <w:szCs w:val="28"/>
          </w:rPr>
          <w:t>/</w:t>
        </w:r>
      </w:hyperlink>
      <w:r w:rsidR="006432AF" w:rsidRPr="00EC1B48">
        <w:rPr>
          <w:rFonts w:ascii="Times New Roman" w:hAnsi="Times New Roman"/>
          <w:sz w:val="28"/>
          <w:szCs w:val="28"/>
        </w:rPr>
        <w:t xml:space="preserve"> </w:t>
      </w:r>
    </w:p>
    <w:p w:rsidR="006432AF" w:rsidRPr="00EC1B48" w:rsidRDefault="00C519AE" w:rsidP="006432AF">
      <w:pPr>
        <w:spacing w:after="0" w:line="360" w:lineRule="auto"/>
        <w:ind w:left="-567" w:right="283"/>
        <w:jc w:val="both"/>
        <w:rPr>
          <w:rFonts w:ascii="Times New Roman" w:hAnsi="Times New Roman"/>
          <w:color w:val="7030A0"/>
          <w:sz w:val="28"/>
          <w:szCs w:val="28"/>
        </w:rPr>
      </w:pPr>
      <w:hyperlink r:id="rId9" w:history="1">
        <w:r w:rsidR="006432AF" w:rsidRPr="00EC1B48">
          <w:rPr>
            <w:rStyle w:val="ab"/>
            <w:rFonts w:ascii="Times New Roman" w:hAnsi="Times New Roman"/>
            <w:sz w:val="28"/>
            <w:szCs w:val="28"/>
            <w:lang w:val="en-US"/>
          </w:rPr>
          <w:t>http</w:t>
        </w:r>
        <w:r w:rsidR="006432AF" w:rsidRPr="00EC1B48">
          <w:rPr>
            <w:rStyle w:val="ab"/>
            <w:rFonts w:ascii="Times New Roman" w:hAnsi="Times New Roman"/>
            <w:sz w:val="28"/>
            <w:szCs w:val="28"/>
          </w:rPr>
          <w:t>://</w:t>
        </w:r>
        <w:r w:rsidR="006432AF" w:rsidRPr="00EC1B48">
          <w:rPr>
            <w:rStyle w:val="ab"/>
            <w:rFonts w:ascii="Times New Roman" w:hAnsi="Times New Roman"/>
            <w:sz w:val="28"/>
            <w:szCs w:val="28"/>
            <w:lang w:val="en-US"/>
          </w:rPr>
          <w:t>litusadba</w:t>
        </w:r>
        <w:r w:rsidR="006432AF" w:rsidRPr="00EC1B48">
          <w:rPr>
            <w:rStyle w:val="ab"/>
            <w:rFonts w:ascii="Times New Roman" w:hAnsi="Times New Roman"/>
            <w:sz w:val="28"/>
            <w:szCs w:val="28"/>
          </w:rPr>
          <w:t>.</w:t>
        </w:r>
        <w:r w:rsidR="006432AF" w:rsidRPr="00EC1B48">
          <w:rPr>
            <w:rStyle w:val="ab"/>
            <w:rFonts w:ascii="Times New Roman" w:hAnsi="Times New Roman"/>
            <w:sz w:val="28"/>
            <w:szCs w:val="28"/>
            <w:lang w:val="en-US"/>
          </w:rPr>
          <w:t>imli</w:t>
        </w:r>
        <w:r w:rsidR="006432AF" w:rsidRPr="00EC1B48">
          <w:rPr>
            <w:rStyle w:val="ab"/>
            <w:rFonts w:ascii="Times New Roman" w:hAnsi="Times New Roman"/>
            <w:sz w:val="28"/>
            <w:szCs w:val="28"/>
          </w:rPr>
          <w:t>.</w:t>
        </w:r>
        <w:r w:rsidR="006432AF" w:rsidRPr="00EC1B48">
          <w:rPr>
            <w:rStyle w:val="ab"/>
            <w:rFonts w:ascii="Times New Roman" w:hAnsi="Times New Roman"/>
            <w:sz w:val="28"/>
            <w:szCs w:val="28"/>
            <w:lang w:val="en-US"/>
          </w:rPr>
          <w:t>ru</w:t>
        </w:r>
        <w:r w:rsidR="006432AF" w:rsidRPr="00EC1B48">
          <w:rPr>
            <w:rStyle w:val="ab"/>
            <w:rFonts w:ascii="Times New Roman" w:hAnsi="Times New Roman"/>
            <w:sz w:val="28"/>
            <w:szCs w:val="28"/>
          </w:rPr>
          <w:t>/</w:t>
        </w:r>
      </w:hyperlink>
      <w:r w:rsidR="006432AF" w:rsidRPr="00EC1B48">
        <w:rPr>
          <w:rFonts w:ascii="Times New Roman" w:hAnsi="Times New Roman"/>
          <w:color w:val="7030A0"/>
          <w:sz w:val="28"/>
          <w:szCs w:val="28"/>
        </w:rPr>
        <w:t xml:space="preserve">  </w:t>
      </w:r>
    </w:p>
    <w:p w:rsidR="00BE2471" w:rsidRPr="00EC1B48" w:rsidRDefault="00C519AE" w:rsidP="00BE2471">
      <w:pPr>
        <w:shd w:val="clear" w:color="auto" w:fill="FFFFFF"/>
        <w:spacing w:after="0" w:line="240" w:lineRule="auto"/>
        <w:ind w:left="-567" w:right="283"/>
        <w:rPr>
          <w:rFonts w:ascii="Times New Roman" w:hAnsi="Times New Roman"/>
          <w:color w:val="000000"/>
          <w:sz w:val="28"/>
          <w:szCs w:val="28"/>
          <w:shd w:val="clear" w:color="auto" w:fill="FFFFFF"/>
        </w:rPr>
      </w:pPr>
      <w:hyperlink r:id="rId10" w:tgtFrame="_blank" w:history="1">
        <w:r w:rsidR="00BE2471" w:rsidRPr="00EC1B48">
          <w:rPr>
            <w:rStyle w:val="ab"/>
            <w:rFonts w:ascii="Times New Roman" w:hAnsi="Times New Roman"/>
            <w:color w:val="990099"/>
            <w:sz w:val="28"/>
            <w:szCs w:val="28"/>
            <w:shd w:val="clear" w:color="auto" w:fill="FFFFFF"/>
            <w:lang w:val="en-US"/>
          </w:rPr>
          <w:t>https</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chekhovmuseum</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com</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visitors</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news</w:t>
        </w:r>
        <w:r w:rsidR="00BE2471" w:rsidRPr="00EC1B48">
          <w:rPr>
            <w:rStyle w:val="ab"/>
            <w:rFonts w:ascii="Times New Roman" w:hAnsi="Times New Roman"/>
            <w:color w:val="990099"/>
            <w:sz w:val="28"/>
            <w:szCs w:val="28"/>
            <w:shd w:val="clear" w:color="auto" w:fill="FFFFFF"/>
          </w:rPr>
          <w:t>/8363/</w:t>
        </w:r>
        <w:r w:rsidR="00BE2471" w:rsidRPr="00EC1B48">
          <w:rPr>
            <w:rStyle w:val="ab"/>
            <w:rFonts w:ascii="Times New Roman" w:hAnsi="Times New Roman"/>
            <w:color w:val="990099"/>
            <w:sz w:val="28"/>
            <w:szCs w:val="28"/>
            <w:shd w:val="clear" w:color="auto" w:fill="FFFFFF"/>
            <w:lang w:val="en-US"/>
          </w:rPr>
          <w:t>mezhdunarodnaya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nauchnaya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konferentsiya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usadba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realnaya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usadba</w:t>
        </w:r>
        <w:r w:rsidR="00BE2471" w:rsidRPr="00EC1B48">
          <w:rPr>
            <w:rStyle w:val="ab"/>
            <w:rFonts w:ascii="Times New Roman" w:hAnsi="Times New Roman"/>
            <w:color w:val="990099"/>
            <w:sz w:val="28"/>
            <w:szCs w:val="28"/>
            <w:shd w:val="clear" w:color="auto" w:fill="FFFFFF"/>
          </w:rPr>
          <w:t>-</w:t>
        </w:r>
        <w:r w:rsidR="00BE2471" w:rsidRPr="00EC1B48">
          <w:rPr>
            <w:rStyle w:val="ab"/>
            <w:rFonts w:ascii="Times New Roman" w:hAnsi="Times New Roman"/>
            <w:color w:val="990099"/>
            <w:sz w:val="28"/>
            <w:szCs w:val="28"/>
            <w:shd w:val="clear" w:color="auto" w:fill="FFFFFF"/>
            <w:lang w:val="en-US"/>
          </w:rPr>
          <w:t>literaturnaya</w:t>
        </w:r>
        <w:r w:rsidR="00BE2471" w:rsidRPr="00EC1B48">
          <w:rPr>
            <w:rStyle w:val="ab"/>
            <w:rFonts w:ascii="Times New Roman" w:hAnsi="Times New Roman"/>
            <w:color w:val="990099"/>
            <w:sz w:val="28"/>
            <w:szCs w:val="28"/>
            <w:shd w:val="clear" w:color="auto" w:fill="FFFFFF"/>
          </w:rPr>
          <w:t>/</w:t>
        </w:r>
      </w:hyperlink>
      <w:r w:rsidR="00BE2471" w:rsidRPr="00EC1B48">
        <w:rPr>
          <w:rFonts w:ascii="Times New Roman" w:hAnsi="Times New Roman"/>
          <w:color w:val="000000"/>
          <w:sz w:val="28"/>
          <w:szCs w:val="28"/>
          <w:shd w:val="clear" w:color="auto" w:fill="FFFFFF"/>
          <w:lang w:val="en-US"/>
        </w:rPr>
        <w:t> </w:t>
      </w:r>
    </w:p>
    <w:p w:rsidR="00BE2471" w:rsidRPr="00EC1B48" w:rsidRDefault="00BE2471" w:rsidP="00BE2471">
      <w:pPr>
        <w:shd w:val="clear" w:color="auto" w:fill="FFFFFF"/>
        <w:spacing w:after="0" w:line="240" w:lineRule="auto"/>
        <w:ind w:left="-567" w:right="283"/>
        <w:rPr>
          <w:rFonts w:ascii="Arial" w:hAnsi="Arial" w:cs="Arial"/>
          <w:color w:val="000000"/>
          <w:sz w:val="23"/>
          <w:szCs w:val="23"/>
          <w:shd w:val="clear" w:color="auto" w:fill="FFFFFF"/>
        </w:rPr>
      </w:pPr>
    </w:p>
    <w:p w:rsidR="00DE6478" w:rsidRDefault="00DE6478" w:rsidP="009147AE">
      <w:pPr>
        <w:shd w:val="clear" w:color="auto" w:fill="FFFFFF"/>
        <w:spacing w:after="0" w:line="240" w:lineRule="auto"/>
        <w:ind w:left="-567" w:right="284" w:firstLine="709"/>
        <w:jc w:val="both"/>
        <w:rPr>
          <w:rFonts w:ascii="Times New Roman" w:eastAsia="Times New Roman" w:hAnsi="Times New Roman"/>
          <w:i/>
          <w:sz w:val="28"/>
          <w:szCs w:val="28"/>
          <w:lang w:eastAsia="ru-RU"/>
        </w:rPr>
      </w:pPr>
      <w:r w:rsidRPr="00DE6478">
        <w:rPr>
          <w:rFonts w:ascii="Times New Roman" w:hAnsi="Times New Roman"/>
          <w:color w:val="000000"/>
          <w:sz w:val="28"/>
          <w:szCs w:val="28"/>
          <w:shd w:val="clear" w:color="auto" w:fill="FFFFFF"/>
        </w:rPr>
        <w:t>Также она будет размещена в 2021 г. в журнале «Известия РАН. Серия литературы и языка».</w:t>
      </w:r>
    </w:p>
    <w:p w:rsidR="009147AE" w:rsidRDefault="009147AE" w:rsidP="00CE42DF">
      <w:pPr>
        <w:shd w:val="clear" w:color="auto" w:fill="FFFFFF"/>
        <w:spacing w:after="0" w:line="240" w:lineRule="auto"/>
        <w:ind w:left="-567" w:right="283"/>
        <w:jc w:val="right"/>
        <w:rPr>
          <w:rFonts w:ascii="Times New Roman" w:eastAsia="Times New Roman" w:hAnsi="Times New Roman"/>
          <w:i/>
          <w:sz w:val="28"/>
          <w:szCs w:val="28"/>
          <w:lang w:eastAsia="ru-RU"/>
        </w:rPr>
      </w:pPr>
    </w:p>
    <w:p w:rsidR="00BE2471" w:rsidRPr="00BE2471" w:rsidRDefault="00BE2471" w:rsidP="00CE42DF">
      <w:pPr>
        <w:shd w:val="clear" w:color="auto" w:fill="FFFFFF"/>
        <w:spacing w:after="0" w:line="240" w:lineRule="auto"/>
        <w:ind w:left="-567" w:right="283"/>
        <w:jc w:val="right"/>
        <w:rPr>
          <w:rFonts w:ascii="Times New Roman" w:hAnsi="Times New Roman"/>
          <w:sz w:val="24"/>
          <w:szCs w:val="24"/>
        </w:rPr>
      </w:pPr>
      <w:r w:rsidRPr="00EC1B48">
        <w:rPr>
          <w:rFonts w:ascii="Times New Roman" w:eastAsia="Times New Roman" w:hAnsi="Times New Roman"/>
          <w:i/>
          <w:sz w:val="28"/>
          <w:szCs w:val="28"/>
          <w:lang w:eastAsia="ru-RU"/>
        </w:rPr>
        <w:t>Отчет подготовила О.А. Богданова</w:t>
      </w:r>
    </w:p>
    <w:sectPr w:rsidR="00BE2471" w:rsidRPr="00BE247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AE" w:rsidRDefault="00C519AE" w:rsidP="00893605">
      <w:pPr>
        <w:spacing w:after="0" w:line="240" w:lineRule="auto"/>
      </w:pPr>
      <w:r>
        <w:separator/>
      </w:r>
    </w:p>
  </w:endnote>
  <w:endnote w:type="continuationSeparator" w:id="0">
    <w:p w:rsidR="00C519AE" w:rsidRDefault="00C519AE" w:rsidP="0089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arterITC">
    <w:altName w:val="Cambria"/>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D6" w:rsidRDefault="00C519AE">
    <w:pPr>
      <w:pStyle w:val="a8"/>
      <w:jc w:val="center"/>
    </w:pPr>
    <w:r>
      <w:fldChar w:fldCharType="begin"/>
    </w:r>
    <w:r>
      <w:instrText>PAGE   \* MERGEFORMAT</w:instrText>
    </w:r>
    <w:r>
      <w:fldChar w:fldCharType="separate"/>
    </w:r>
    <w:r w:rsidR="003815ED">
      <w:rPr>
        <w:noProof/>
      </w:rPr>
      <w:t>25</w:t>
    </w:r>
    <w:r>
      <w:rPr>
        <w:noProof/>
      </w:rPr>
      <w:fldChar w:fldCharType="end"/>
    </w:r>
  </w:p>
  <w:p w:rsidR="004178D6" w:rsidRDefault="004178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AE" w:rsidRDefault="00C519AE" w:rsidP="00893605">
      <w:pPr>
        <w:spacing w:after="0" w:line="240" w:lineRule="auto"/>
      </w:pPr>
      <w:r>
        <w:separator/>
      </w:r>
    </w:p>
  </w:footnote>
  <w:footnote w:type="continuationSeparator" w:id="0">
    <w:p w:rsidR="00C519AE" w:rsidRDefault="00C519AE" w:rsidP="00893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177"/>
    <w:multiLevelType w:val="multilevel"/>
    <w:tmpl w:val="BFEC6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F46574A"/>
    <w:multiLevelType w:val="hybridMultilevel"/>
    <w:tmpl w:val="1AF456F4"/>
    <w:lvl w:ilvl="0" w:tplc="6980E388">
      <w:start w:val="1"/>
      <w:numFmt w:val="decimal"/>
      <w:lvlText w:val="%1."/>
      <w:lvlJc w:val="left"/>
      <w:pPr>
        <w:ind w:left="72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66DBF"/>
    <w:multiLevelType w:val="hybridMultilevel"/>
    <w:tmpl w:val="45D216D6"/>
    <w:lvl w:ilvl="0" w:tplc="959AC506">
      <w:start w:val="1"/>
      <w:numFmt w:val="decimal"/>
      <w:lvlText w:val="%1."/>
      <w:lvlJc w:val="left"/>
      <w:pPr>
        <w:ind w:left="2487" w:hanging="360"/>
      </w:pPr>
      <w:rPr>
        <w:rFonts w:hint="default"/>
        <w:b w:val="0"/>
        <w:i w:val="0"/>
        <w:color w:val="auto"/>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72306680"/>
    <w:multiLevelType w:val="hybridMultilevel"/>
    <w:tmpl w:val="689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E54739"/>
    <w:multiLevelType w:val="hybridMultilevel"/>
    <w:tmpl w:val="A40C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D5"/>
    <w:rsid w:val="00000CAD"/>
    <w:rsid w:val="00004F30"/>
    <w:rsid w:val="00005D1A"/>
    <w:rsid w:val="000065D0"/>
    <w:rsid w:val="000072A8"/>
    <w:rsid w:val="00012BEE"/>
    <w:rsid w:val="00012FFB"/>
    <w:rsid w:val="00016D58"/>
    <w:rsid w:val="000203EE"/>
    <w:rsid w:val="0002049E"/>
    <w:rsid w:val="00022B32"/>
    <w:rsid w:val="00026627"/>
    <w:rsid w:val="00031F71"/>
    <w:rsid w:val="00032619"/>
    <w:rsid w:val="000335E4"/>
    <w:rsid w:val="000376F3"/>
    <w:rsid w:val="000400C1"/>
    <w:rsid w:val="00040860"/>
    <w:rsid w:val="000418A9"/>
    <w:rsid w:val="00041C7A"/>
    <w:rsid w:val="0004392C"/>
    <w:rsid w:val="00050D88"/>
    <w:rsid w:val="00056DBF"/>
    <w:rsid w:val="000572E1"/>
    <w:rsid w:val="00057520"/>
    <w:rsid w:val="000647EE"/>
    <w:rsid w:val="0006657F"/>
    <w:rsid w:val="00066BFC"/>
    <w:rsid w:val="00070CBF"/>
    <w:rsid w:val="000776AB"/>
    <w:rsid w:val="00082443"/>
    <w:rsid w:val="00082FB1"/>
    <w:rsid w:val="0008307D"/>
    <w:rsid w:val="0008549B"/>
    <w:rsid w:val="00087F1E"/>
    <w:rsid w:val="0009464C"/>
    <w:rsid w:val="000962AF"/>
    <w:rsid w:val="000A1E61"/>
    <w:rsid w:val="000A3F29"/>
    <w:rsid w:val="000A75A3"/>
    <w:rsid w:val="000B1169"/>
    <w:rsid w:val="000C17E8"/>
    <w:rsid w:val="000C4561"/>
    <w:rsid w:val="000C5104"/>
    <w:rsid w:val="000C594E"/>
    <w:rsid w:val="000D137A"/>
    <w:rsid w:val="000D18F6"/>
    <w:rsid w:val="000D36FD"/>
    <w:rsid w:val="000D3DD9"/>
    <w:rsid w:val="000D462F"/>
    <w:rsid w:val="000D4F71"/>
    <w:rsid w:val="000E0DFE"/>
    <w:rsid w:val="000E342D"/>
    <w:rsid w:val="000E3654"/>
    <w:rsid w:val="000E522B"/>
    <w:rsid w:val="000E71BD"/>
    <w:rsid w:val="000F0FE5"/>
    <w:rsid w:val="000F38B5"/>
    <w:rsid w:val="00101C12"/>
    <w:rsid w:val="00102291"/>
    <w:rsid w:val="00103CB0"/>
    <w:rsid w:val="0010610E"/>
    <w:rsid w:val="00107050"/>
    <w:rsid w:val="00111DD9"/>
    <w:rsid w:val="00112DA1"/>
    <w:rsid w:val="00115C79"/>
    <w:rsid w:val="00121D6B"/>
    <w:rsid w:val="001235CB"/>
    <w:rsid w:val="00130570"/>
    <w:rsid w:val="0013093B"/>
    <w:rsid w:val="001327C4"/>
    <w:rsid w:val="00132D10"/>
    <w:rsid w:val="00135006"/>
    <w:rsid w:val="0013727E"/>
    <w:rsid w:val="00140231"/>
    <w:rsid w:val="001425E6"/>
    <w:rsid w:val="00142D75"/>
    <w:rsid w:val="00143C30"/>
    <w:rsid w:val="00143D55"/>
    <w:rsid w:val="00144414"/>
    <w:rsid w:val="001525E8"/>
    <w:rsid w:val="00152D22"/>
    <w:rsid w:val="00154160"/>
    <w:rsid w:val="001569AE"/>
    <w:rsid w:val="00156B45"/>
    <w:rsid w:val="00160889"/>
    <w:rsid w:val="00161610"/>
    <w:rsid w:val="001619AC"/>
    <w:rsid w:val="00162203"/>
    <w:rsid w:val="00164440"/>
    <w:rsid w:val="00165C03"/>
    <w:rsid w:val="00170446"/>
    <w:rsid w:val="00170691"/>
    <w:rsid w:val="001725B9"/>
    <w:rsid w:val="00176004"/>
    <w:rsid w:val="0018217B"/>
    <w:rsid w:val="001847CC"/>
    <w:rsid w:val="00185A4C"/>
    <w:rsid w:val="00185FEE"/>
    <w:rsid w:val="00186EA1"/>
    <w:rsid w:val="001910A7"/>
    <w:rsid w:val="001915C1"/>
    <w:rsid w:val="00191B65"/>
    <w:rsid w:val="001953C4"/>
    <w:rsid w:val="00195B88"/>
    <w:rsid w:val="001A20E0"/>
    <w:rsid w:val="001A66AE"/>
    <w:rsid w:val="001B1FE5"/>
    <w:rsid w:val="001B2A03"/>
    <w:rsid w:val="001B60C0"/>
    <w:rsid w:val="001B634B"/>
    <w:rsid w:val="001B79D2"/>
    <w:rsid w:val="001C0607"/>
    <w:rsid w:val="001C0A3D"/>
    <w:rsid w:val="001C181E"/>
    <w:rsid w:val="001C1D4F"/>
    <w:rsid w:val="001C29E5"/>
    <w:rsid w:val="001E0CB4"/>
    <w:rsid w:val="00203AC1"/>
    <w:rsid w:val="00207969"/>
    <w:rsid w:val="00212D02"/>
    <w:rsid w:val="002133A8"/>
    <w:rsid w:val="002168F5"/>
    <w:rsid w:val="002179B9"/>
    <w:rsid w:val="0022099F"/>
    <w:rsid w:val="00221729"/>
    <w:rsid w:val="002245C3"/>
    <w:rsid w:val="00224CA5"/>
    <w:rsid w:val="002256D5"/>
    <w:rsid w:val="00230FD0"/>
    <w:rsid w:val="00237F06"/>
    <w:rsid w:val="0024214B"/>
    <w:rsid w:val="00242D93"/>
    <w:rsid w:val="00243E44"/>
    <w:rsid w:val="002517BD"/>
    <w:rsid w:val="00251AB5"/>
    <w:rsid w:val="00256187"/>
    <w:rsid w:val="00264500"/>
    <w:rsid w:val="002714CB"/>
    <w:rsid w:val="00282180"/>
    <w:rsid w:val="00290EF9"/>
    <w:rsid w:val="002918DD"/>
    <w:rsid w:val="002A2B6F"/>
    <w:rsid w:val="002A3891"/>
    <w:rsid w:val="002A3B1E"/>
    <w:rsid w:val="002B0339"/>
    <w:rsid w:val="002B0416"/>
    <w:rsid w:val="002B0EFB"/>
    <w:rsid w:val="002B3946"/>
    <w:rsid w:val="002B534C"/>
    <w:rsid w:val="002B597E"/>
    <w:rsid w:val="002B64C7"/>
    <w:rsid w:val="002C0A1B"/>
    <w:rsid w:val="002C316D"/>
    <w:rsid w:val="002C3C74"/>
    <w:rsid w:val="002C4B04"/>
    <w:rsid w:val="002C6EF2"/>
    <w:rsid w:val="002D0702"/>
    <w:rsid w:val="002D17C5"/>
    <w:rsid w:val="002D29D5"/>
    <w:rsid w:val="002D3942"/>
    <w:rsid w:val="002E094D"/>
    <w:rsid w:val="002E4999"/>
    <w:rsid w:val="002E6062"/>
    <w:rsid w:val="002E7CDF"/>
    <w:rsid w:val="002E7E79"/>
    <w:rsid w:val="002F6C6C"/>
    <w:rsid w:val="00300552"/>
    <w:rsid w:val="0030202D"/>
    <w:rsid w:val="0030203A"/>
    <w:rsid w:val="003040C3"/>
    <w:rsid w:val="00304653"/>
    <w:rsid w:val="003060E6"/>
    <w:rsid w:val="00312E48"/>
    <w:rsid w:val="003141E1"/>
    <w:rsid w:val="003152AD"/>
    <w:rsid w:val="0031559F"/>
    <w:rsid w:val="0031735E"/>
    <w:rsid w:val="003229E5"/>
    <w:rsid w:val="00327EA4"/>
    <w:rsid w:val="00332870"/>
    <w:rsid w:val="00334E56"/>
    <w:rsid w:val="00335C95"/>
    <w:rsid w:val="003363BC"/>
    <w:rsid w:val="003367A5"/>
    <w:rsid w:val="003373DA"/>
    <w:rsid w:val="00347F10"/>
    <w:rsid w:val="003542A5"/>
    <w:rsid w:val="00355384"/>
    <w:rsid w:val="003560DD"/>
    <w:rsid w:val="00356361"/>
    <w:rsid w:val="00357C4E"/>
    <w:rsid w:val="00363D3A"/>
    <w:rsid w:val="00363E56"/>
    <w:rsid w:val="00366E99"/>
    <w:rsid w:val="00367F99"/>
    <w:rsid w:val="00370369"/>
    <w:rsid w:val="0037141A"/>
    <w:rsid w:val="00373D42"/>
    <w:rsid w:val="00374F32"/>
    <w:rsid w:val="00375AE1"/>
    <w:rsid w:val="003770B7"/>
    <w:rsid w:val="00377648"/>
    <w:rsid w:val="003801A5"/>
    <w:rsid w:val="00381381"/>
    <w:rsid w:val="003815ED"/>
    <w:rsid w:val="003818A4"/>
    <w:rsid w:val="00383B4E"/>
    <w:rsid w:val="003842F1"/>
    <w:rsid w:val="00392EA4"/>
    <w:rsid w:val="003946E1"/>
    <w:rsid w:val="003966A8"/>
    <w:rsid w:val="003A2A52"/>
    <w:rsid w:val="003B03E0"/>
    <w:rsid w:val="003B0EC6"/>
    <w:rsid w:val="003B2F08"/>
    <w:rsid w:val="003B479D"/>
    <w:rsid w:val="003B499E"/>
    <w:rsid w:val="003B49CC"/>
    <w:rsid w:val="003B6BD6"/>
    <w:rsid w:val="003C0E62"/>
    <w:rsid w:val="003C696D"/>
    <w:rsid w:val="003C725F"/>
    <w:rsid w:val="003D4E6D"/>
    <w:rsid w:val="003D5086"/>
    <w:rsid w:val="003E1C48"/>
    <w:rsid w:val="003E48EB"/>
    <w:rsid w:val="003E77E1"/>
    <w:rsid w:val="003F2E05"/>
    <w:rsid w:val="003F3BFF"/>
    <w:rsid w:val="003F475B"/>
    <w:rsid w:val="003F4B37"/>
    <w:rsid w:val="00402514"/>
    <w:rsid w:val="004075F9"/>
    <w:rsid w:val="004107D9"/>
    <w:rsid w:val="00414F0B"/>
    <w:rsid w:val="004178D6"/>
    <w:rsid w:val="00417FB4"/>
    <w:rsid w:val="004205A6"/>
    <w:rsid w:val="004238F5"/>
    <w:rsid w:val="00426B0A"/>
    <w:rsid w:val="00436833"/>
    <w:rsid w:val="004372E9"/>
    <w:rsid w:val="00441A63"/>
    <w:rsid w:val="00444763"/>
    <w:rsid w:val="00453C9E"/>
    <w:rsid w:val="00455B85"/>
    <w:rsid w:val="0046135B"/>
    <w:rsid w:val="004616D0"/>
    <w:rsid w:val="00463191"/>
    <w:rsid w:val="00465A9C"/>
    <w:rsid w:val="00470619"/>
    <w:rsid w:val="00470698"/>
    <w:rsid w:val="0047260C"/>
    <w:rsid w:val="00473953"/>
    <w:rsid w:val="0047467C"/>
    <w:rsid w:val="0047745C"/>
    <w:rsid w:val="0048034B"/>
    <w:rsid w:val="00483829"/>
    <w:rsid w:val="00483C11"/>
    <w:rsid w:val="004853F0"/>
    <w:rsid w:val="0048564C"/>
    <w:rsid w:val="00487AE2"/>
    <w:rsid w:val="004907E6"/>
    <w:rsid w:val="004920D2"/>
    <w:rsid w:val="00494192"/>
    <w:rsid w:val="00496D05"/>
    <w:rsid w:val="00497AF6"/>
    <w:rsid w:val="004A0DB9"/>
    <w:rsid w:val="004A11B9"/>
    <w:rsid w:val="004B3E9A"/>
    <w:rsid w:val="004B5A85"/>
    <w:rsid w:val="004B72C0"/>
    <w:rsid w:val="004C0818"/>
    <w:rsid w:val="004C6306"/>
    <w:rsid w:val="004C6F6F"/>
    <w:rsid w:val="004D12E9"/>
    <w:rsid w:val="004D196F"/>
    <w:rsid w:val="004D2341"/>
    <w:rsid w:val="004D4564"/>
    <w:rsid w:val="004D5EA5"/>
    <w:rsid w:val="004E06A2"/>
    <w:rsid w:val="004E1A88"/>
    <w:rsid w:val="004E2B10"/>
    <w:rsid w:val="004E3931"/>
    <w:rsid w:val="004E408F"/>
    <w:rsid w:val="004E409F"/>
    <w:rsid w:val="004E6120"/>
    <w:rsid w:val="004F77BC"/>
    <w:rsid w:val="005001FE"/>
    <w:rsid w:val="005054D5"/>
    <w:rsid w:val="00505BAC"/>
    <w:rsid w:val="00510435"/>
    <w:rsid w:val="005126E4"/>
    <w:rsid w:val="00516428"/>
    <w:rsid w:val="005217CF"/>
    <w:rsid w:val="0052394F"/>
    <w:rsid w:val="00525E80"/>
    <w:rsid w:val="00527286"/>
    <w:rsid w:val="00527E00"/>
    <w:rsid w:val="00531029"/>
    <w:rsid w:val="00532123"/>
    <w:rsid w:val="0053530D"/>
    <w:rsid w:val="00541DF1"/>
    <w:rsid w:val="005444C0"/>
    <w:rsid w:val="00545940"/>
    <w:rsid w:val="00547FC1"/>
    <w:rsid w:val="0055360E"/>
    <w:rsid w:val="00554E56"/>
    <w:rsid w:val="00557503"/>
    <w:rsid w:val="00565666"/>
    <w:rsid w:val="00570DDE"/>
    <w:rsid w:val="0057243F"/>
    <w:rsid w:val="00572DAF"/>
    <w:rsid w:val="00575F2E"/>
    <w:rsid w:val="00585126"/>
    <w:rsid w:val="00593878"/>
    <w:rsid w:val="00597CA5"/>
    <w:rsid w:val="005A3547"/>
    <w:rsid w:val="005A74BC"/>
    <w:rsid w:val="005A7587"/>
    <w:rsid w:val="005A78A6"/>
    <w:rsid w:val="005A7C20"/>
    <w:rsid w:val="005B1305"/>
    <w:rsid w:val="005B1DBA"/>
    <w:rsid w:val="005B28A3"/>
    <w:rsid w:val="005B35FE"/>
    <w:rsid w:val="005B3FD5"/>
    <w:rsid w:val="005C16B9"/>
    <w:rsid w:val="005C2987"/>
    <w:rsid w:val="005C2F34"/>
    <w:rsid w:val="005C585B"/>
    <w:rsid w:val="005C6314"/>
    <w:rsid w:val="005D1C8B"/>
    <w:rsid w:val="005D3829"/>
    <w:rsid w:val="005E054B"/>
    <w:rsid w:val="005E0718"/>
    <w:rsid w:val="005E0C8B"/>
    <w:rsid w:val="005E2FE2"/>
    <w:rsid w:val="005E3803"/>
    <w:rsid w:val="005E5999"/>
    <w:rsid w:val="005F43D5"/>
    <w:rsid w:val="005F5776"/>
    <w:rsid w:val="00600421"/>
    <w:rsid w:val="006009F2"/>
    <w:rsid w:val="00600AE8"/>
    <w:rsid w:val="006011A8"/>
    <w:rsid w:val="00603303"/>
    <w:rsid w:val="006064BF"/>
    <w:rsid w:val="006107D5"/>
    <w:rsid w:val="00614B68"/>
    <w:rsid w:val="006169EC"/>
    <w:rsid w:val="00617690"/>
    <w:rsid w:val="00625E35"/>
    <w:rsid w:val="006318A7"/>
    <w:rsid w:val="00635467"/>
    <w:rsid w:val="0063607A"/>
    <w:rsid w:val="006432AF"/>
    <w:rsid w:val="00644748"/>
    <w:rsid w:val="00644CB5"/>
    <w:rsid w:val="00646559"/>
    <w:rsid w:val="00647044"/>
    <w:rsid w:val="00647BAD"/>
    <w:rsid w:val="00650820"/>
    <w:rsid w:val="00650DA9"/>
    <w:rsid w:val="00654C35"/>
    <w:rsid w:val="00655CBA"/>
    <w:rsid w:val="00656261"/>
    <w:rsid w:val="0066000D"/>
    <w:rsid w:val="0066104B"/>
    <w:rsid w:val="00662A78"/>
    <w:rsid w:val="00665F84"/>
    <w:rsid w:val="00665FF4"/>
    <w:rsid w:val="00671A3E"/>
    <w:rsid w:val="0067220E"/>
    <w:rsid w:val="0067240A"/>
    <w:rsid w:val="006730CD"/>
    <w:rsid w:val="0067533B"/>
    <w:rsid w:val="0068126A"/>
    <w:rsid w:val="006815CE"/>
    <w:rsid w:val="00681B15"/>
    <w:rsid w:val="00681C2C"/>
    <w:rsid w:val="00683091"/>
    <w:rsid w:val="00683576"/>
    <w:rsid w:val="00690B2B"/>
    <w:rsid w:val="00692E45"/>
    <w:rsid w:val="00695450"/>
    <w:rsid w:val="006A02F2"/>
    <w:rsid w:val="006A1735"/>
    <w:rsid w:val="006A2F6F"/>
    <w:rsid w:val="006B00E5"/>
    <w:rsid w:val="006B5B22"/>
    <w:rsid w:val="006C0A1D"/>
    <w:rsid w:val="006C4196"/>
    <w:rsid w:val="006C4411"/>
    <w:rsid w:val="006C4DE0"/>
    <w:rsid w:val="006C663C"/>
    <w:rsid w:val="006D4E68"/>
    <w:rsid w:val="006D759E"/>
    <w:rsid w:val="006E0C8F"/>
    <w:rsid w:val="006E0DD1"/>
    <w:rsid w:val="006E56C0"/>
    <w:rsid w:val="006E7743"/>
    <w:rsid w:val="006F3F27"/>
    <w:rsid w:val="006F3F9E"/>
    <w:rsid w:val="006F5237"/>
    <w:rsid w:val="007029B6"/>
    <w:rsid w:val="007144D6"/>
    <w:rsid w:val="007178EE"/>
    <w:rsid w:val="0072775F"/>
    <w:rsid w:val="00730638"/>
    <w:rsid w:val="007307FA"/>
    <w:rsid w:val="00730985"/>
    <w:rsid w:val="007315B8"/>
    <w:rsid w:val="00731A0C"/>
    <w:rsid w:val="0073243D"/>
    <w:rsid w:val="00735702"/>
    <w:rsid w:val="0073625F"/>
    <w:rsid w:val="00736DBF"/>
    <w:rsid w:val="007411A3"/>
    <w:rsid w:val="00744C96"/>
    <w:rsid w:val="00744E0B"/>
    <w:rsid w:val="00752BAD"/>
    <w:rsid w:val="007558BD"/>
    <w:rsid w:val="00757ACD"/>
    <w:rsid w:val="00761F79"/>
    <w:rsid w:val="00767FDF"/>
    <w:rsid w:val="007722DF"/>
    <w:rsid w:val="00772586"/>
    <w:rsid w:val="0077603B"/>
    <w:rsid w:val="007839CC"/>
    <w:rsid w:val="00793CBC"/>
    <w:rsid w:val="00794206"/>
    <w:rsid w:val="00795313"/>
    <w:rsid w:val="007B0D1E"/>
    <w:rsid w:val="007B13AD"/>
    <w:rsid w:val="007B236B"/>
    <w:rsid w:val="007B258A"/>
    <w:rsid w:val="007B3520"/>
    <w:rsid w:val="007B635D"/>
    <w:rsid w:val="007B64E8"/>
    <w:rsid w:val="007B7F0B"/>
    <w:rsid w:val="007C08E6"/>
    <w:rsid w:val="007C0AAA"/>
    <w:rsid w:val="007C5FA3"/>
    <w:rsid w:val="007D1B7B"/>
    <w:rsid w:val="007D1CC3"/>
    <w:rsid w:val="007D3D97"/>
    <w:rsid w:val="007D5B01"/>
    <w:rsid w:val="007D714C"/>
    <w:rsid w:val="007E2681"/>
    <w:rsid w:val="007E3CAD"/>
    <w:rsid w:val="007F1264"/>
    <w:rsid w:val="007F1488"/>
    <w:rsid w:val="007F4C12"/>
    <w:rsid w:val="007F4D77"/>
    <w:rsid w:val="007F5E89"/>
    <w:rsid w:val="007F5FA5"/>
    <w:rsid w:val="00802B53"/>
    <w:rsid w:val="00804F41"/>
    <w:rsid w:val="0080580E"/>
    <w:rsid w:val="00805B1C"/>
    <w:rsid w:val="00810E8A"/>
    <w:rsid w:val="00812D6D"/>
    <w:rsid w:val="00812EFC"/>
    <w:rsid w:val="00814DBF"/>
    <w:rsid w:val="00814E7B"/>
    <w:rsid w:val="00821189"/>
    <w:rsid w:val="00822CAF"/>
    <w:rsid w:val="00823EA4"/>
    <w:rsid w:val="00832944"/>
    <w:rsid w:val="00835CA5"/>
    <w:rsid w:val="00843CB2"/>
    <w:rsid w:val="008446DF"/>
    <w:rsid w:val="00845EF1"/>
    <w:rsid w:val="00846241"/>
    <w:rsid w:val="008514B1"/>
    <w:rsid w:val="00853989"/>
    <w:rsid w:val="008558A1"/>
    <w:rsid w:val="00857471"/>
    <w:rsid w:val="008678DB"/>
    <w:rsid w:val="008735AF"/>
    <w:rsid w:val="0087646D"/>
    <w:rsid w:val="008777B6"/>
    <w:rsid w:val="00877D1B"/>
    <w:rsid w:val="00880967"/>
    <w:rsid w:val="00882F16"/>
    <w:rsid w:val="00890713"/>
    <w:rsid w:val="00891353"/>
    <w:rsid w:val="00892E12"/>
    <w:rsid w:val="008930FF"/>
    <w:rsid w:val="00893605"/>
    <w:rsid w:val="008971B6"/>
    <w:rsid w:val="008A01DD"/>
    <w:rsid w:val="008A1FA5"/>
    <w:rsid w:val="008A5FDD"/>
    <w:rsid w:val="008A6C60"/>
    <w:rsid w:val="008A79A9"/>
    <w:rsid w:val="008B03FD"/>
    <w:rsid w:val="008B15B1"/>
    <w:rsid w:val="008B2FB8"/>
    <w:rsid w:val="008B4411"/>
    <w:rsid w:val="008B5656"/>
    <w:rsid w:val="008B6A8E"/>
    <w:rsid w:val="008C15A1"/>
    <w:rsid w:val="008C2F33"/>
    <w:rsid w:val="008C3677"/>
    <w:rsid w:val="008C6F33"/>
    <w:rsid w:val="008D0444"/>
    <w:rsid w:val="008D73F5"/>
    <w:rsid w:val="008E607B"/>
    <w:rsid w:val="008E6E54"/>
    <w:rsid w:val="008F0852"/>
    <w:rsid w:val="008F087C"/>
    <w:rsid w:val="008F1FC2"/>
    <w:rsid w:val="008F28B9"/>
    <w:rsid w:val="008F340D"/>
    <w:rsid w:val="008F409B"/>
    <w:rsid w:val="008F442B"/>
    <w:rsid w:val="008F4731"/>
    <w:rsid w:val="008F48A6"/>
    <w:rsid w:val="008F50D0"/>
    <w:rsid w:val="008F569E"/>
    <w:rsid w:val="008F7B08"/>
    <w:rsid w:val="009017AC"/>
    <w:rsid w:val="009048B4"/>
    <w:rsid w:val="00912A69"/>
    <w:rsid w:val="009147AE"/>
    <w:rsid w:val="00915D88"/>
    <w:rsid w:val="0091720B"/>
    <w:rsid w:val="009201F7"/>
    <w:rsid w:val="009251FA"/>
    <w:rsid w:val="009268D3"/>
    <w:rsid w:val="0092720E"/>
    <w:rsid w:val="009304A0"/>
    <w:rsid w:val="0093079E"/>
    <w:rsid w:val="00931BCD"/>
    <w:rsid w:val="00934D6D"/>
    <w:rsid w:val="009357A6"/>
    <w:rsid w:val="009375DC"/>
    <w:rsid w:val="00950623"/>
    <w:rsid w:val="00951200"/>
    <w:rsid w:val="00952AD1"/>
    <w:rsid w:val="00955AA1"/>
    <w:rsid w:val="00956D4D"/>
    <w:rsid w:val="009578EB"/>
    <w:rsid w:val="00960FA5"/>
    <w:rsid w:val="009654FB"/>
    <w:rsid w:val="00970D9C"/>
    <w:rsid w:val="00972C3E"/>
    <w:rsid w:val="00973616"/>
    <w:rsid w:val="009754E8"/>
    <w:rsid w:val="00975D11"/>
    <w:rsid w:val="00981D19"/>
    <w:rsid w:val="00982F18"/>
    <w:rsid w:val="00993AE4"/>
    <w:rsid w:val="009965DE"/>
    <w:rsid w:val="00996D8F"/>
    <w:rsid w:val="00997E2B"/>
    <w:rsid w:val="009A0C4A"/>
    <w:rsid w:val="009A2655"/>
    <w:rsid w:val="009A626A"/>
    <w:rsid w:val="009A7908"/>
    <w:rsid w:val="009B444E"/>
    <w:rsid w:val="009C0CF3"/>
    <w:rsid w:val="009C1248"/>
    <w:rsid w:val="009C4DB9"/>
    <w:rsid w:val="009D0BF9"/>
    <w:rsid w:val="009D7A52"/>
    <w:rsid w:val="009E243F"/>
    <w:rsid w:val="009E2650"/>
    <w:rsid w:val="009E5C64"/>
    <w:rsid w:val="009E6D75"/>
    <w:rsid w:val="009E7843"/>
    <w:rsid w:val="009F01E3"/>
    <w:rsid w:val="009F1995"/>
    <w:rsid w:val="009F6ADB"/>
    <w:rsid w:val="00A0218B"/>
    <w:rsid w:val="00A03A52"/>
    <w:rsid w:val="00A03D92"/>
    <w:rsid w:val="00A11509"/>
    <w:rsid w:val="00A1256A"/>
    <w:rsid w:val="00A12A90"/>
    <w:rsid w:val="00A13CA4"/>
    <w:rsid w:val="00A15180"/>
    <w:rsid w:val="00A16725"/>
    <w:rsid w:val="00A2281D"/>
    <w:rsid w:val="00A25E40"/>
    <w:rsid w:val="00A27FD8"/>
    <w:rsid w:val="00A30EA4"/>
    <w:rsid w:val="00A3112B"/>
    <w:rsid w:val="00A31A24"/>
    <w:rsid w:val="00A35AB8"/>
    <w:rsid w:val="00A436B1"/>
    <w:rsid w:val="00A462C1"/>
    <w:rsid w:val="00A5532D"/>
    <w:rsid w:val="00A626D5"/>
    <w:rsid w:val="00A65F9F"/>
    <w:rsid w:val="00A8200F"/>
    <w:rsid w:val="00A92E3A"/>
    <w:rsid w:val="00AA220E"/>
    <w:rsid w:val="00AA24E9"/>
    <w:rsid w:val="00AA41AD"/>
    <w:rsid w:val="00AA6F2E"/>
    <w:rsid w:val="00AA748B"/>
    <w:rsid w:val="00AB1117"/>
    <w:rsid w:val="00AB13B6"/>
    <w:rsid w:val="00AB7C17"/>
    <w:rsid w:val="00AC1F7B"/>
    <w:rsid w:val="00AC2377"/>
    <w:rsid w:val="00AC6F14"/>
    <w:rsid w:val="00AD1742"/>
    <w:rsid w:val="00AD1ABD"/>
    <w:rsid w:val="00AD4ADE"/>
    <w:rsid w:val="00AE2073"/>
    <w:rsid w:val="00AE32C7"/>
    <w:rsid w:val="00AF12E4"/>
    <w:rsid w:val="00AF4944"/>
    <w:rsid w:val="00B0310F"/>
    <w:rsid w:val="00B1151B"/>
    <w:rsid w:val="00B12125"/>
    <w:rsid w:val="00B12805"/>
    <w:rsid w:val="00B130AF"/>
    <w:rsid w:val="00B141E2"/>
    <w:rsid w:val="00B17592"/>
    <w:rsid w:val="00B21217"/>
    <w:rsid w:val="00B27F65"/>
    <w:rsid w:val="00B32654"/>
    <w:rsid w:val="00B37F75"/>
    <w:rsid w:val="00B404A8"/>
    <w:rsid w:val="00B41CAE"/>
    <w:rsid w:val="00B41FDA"/>
    <w:rsid w:val="00B4246C"/>
    <w:rsid w:val="00B44C30"/>
    <w:rsid w:val="00B46D90"/>
    <w:rsid w:val="00B47222"/>
    <w:rsid w:val="00B515F5"/>
    <w:rsid w:val="00B5361D"/>
    <w:rsid w:val="00B5720C"/>
    <w:rsid w:val="00B63AD5"/>
    <w:rsid w:val="00B64D18"/>
    <w:rsid w:val="00B6756C"/>
    <w:rsid w:val="00B7174B"/>
    <w:rsid w:val="00B74DBD"/>
    <w:rsid w:val="00B75638"/>
    <w:rsid w:val="00B75C95"/>
    <w:rsid w:val="00B767E8"/>
    <w:rsid w:val="00B7699D"/>
    <w:rsid w:val="00B831C3"/>
    <w:rsid w:val="00B84591"/>
    <w:rsid w:val="00B91453"/>
    <w:rsid w:val="00B9226F"/>
    <w:rsid w:val="00BA01A9"/>
    <w:rsid w:val="00BA2D4F"/>
    <w:rsid w:val="00BA4D51"/>
    <w:rsid w:val="00BA7CEA"/>
    <w:rsid w:val="00BB481C"/>
    <w:rsid w:val="00BB4DC5"/>
    <w:rsid w:val="00BB77E3"/>
    <w:rsid w:val="00BB7F28"/>
    <w:rsid w:val="00BC61AC"/>
    <w:rsid w:val="00BD00A9"/>
    <w:rsid w:val="00BD17DC"/>
    <w:rsid w:val="00BD3115"/>
    <w:rsid w:val="00BD3AF0"/>
    <w:rsid w:val="00BD78E2"/>
    <w:rsid w:val="00BE0FA8"/>
    <w:rsid w:val="00BE2471"/>
    <w:rsid w:val="00BE40DD"/>
    <w:rsid w:val="00BE44D1"/>
    <w:rsid w:val="00BE55E3"/>
    <w:rsid w:val="00BF1046"/>
    <w:rsid w:val="00BF21EE"/>
    <w:rsid w:val="00BF5E42"/>
    <w:rsid w:val="00BF6CAE"/>
    <w:rsid w:val="00C00DE7"/>
    <w:rsid w:val="00C01047"/>
    <w:rsid w:val="00C01058"/>
    <w:rsid w:val="00C01295"/>
    <w:rsid w:val="00C03BBF"/>
    <w:rsid w:val="00C03D86"/>
    <w:rsid w:val="00C03DF8"/>
    <w:rsid w:val="00C04691"/>
    <w:rsid w:val="00C05581"/>
    <w:rsid w:val="00C0676B"/>
    <w:rsid w:val="00C07418"/>
    <w:rsid w:val="00C07FC4"/>
    <w:rsid w:val="00C16DCB"/>
    <w:rsid w:val="00C173B2"/>
    <w:rsid w:val="00C27A73"/>
    <w:rsid w:val="00C308E0"/>
    <w:rsid w:val="00C34171"/>
    <w:rsid w:val="00C36C22"/>
    <w:rsid w:val="00C3782D"/>
    <w:rsid w:val="00C37F2F"/>
    <w:rsid w:val="00C41ACC"/>
    <w:rsid w:val="00C455B1"/>
    <w:rsid w:val="00C4699E"/>
    <w:rsid w:val="00C46B41"/>
    <w:rsid w:val="00C50713"/>
    <w:rsid w:val="00C5117C"/>
    <w:rsid w:val="00C519AE"/>
    <w:rsid w:val="00C5302D"/>
    <w:rsid w:val="00C53512"/>
    <w:rsid w:val="00C53877"/>
    <w:rsid w:val="00C56F8B"/>
    <w:rsid w:val="00C608E0"/>
    <w:rsid w:val="00C60A22"/>
    <w:rsid w:val="00C62CD6"/>
    <w:rsid w:val="00C645D5"/>
    <w:rsid w:val="00C64701"/>
    <w:rsid w:val="00C72385"/>
    <w:rsid w:val="00C76345"/>
    <w:rsid w:val="00C774D5"/>
    <w:rsid w:val="00C77D56"/>
    <w:rsid w:val="00C77D72"/>
    <w:rsid w:val="00C8152D"/>
    <w:rsid w:val="00C86C77"/>
    <w:rsid w:val="00C93CE8"/>
    <w:rsid w:val="00C94C04"/>
    <w:rsid w:val="00C9692C"/>
    <w:rsid w:val="00CA3195"/>
    <w:rsid w:val="00CA5633"/>
    <w:rsid w:val="00CB11A8"/>
    <w:rsid w:val="00CB2497"/>
    <w:rsid w:val="00CB44F6"/>
    <w:rsid w:val="00CB687F"/>
    <w:rsid w:val="00CB72FD"/>
    <w:rsid w:val="00CC0989"/>
    <w:rsid w:val="00CC400E"/>
    <w:rsid w:val="00CC4274"/>
    <w:rsid w:val="00CC4995"/>
    <w:rsid w:val="00CE28F9"/>
    <w:rsid w:val="00CE2CEC"/>
    <w:rsid w:val="00CE42DF"/>
    <w:rsid w:val="00CE5F91"/>
    <w:rsid w:val="00CE696C"/>
    <w:rsid w:val="00CE6C91"/>
    <w:rsid w:val="00CE7BA9"/>
    <w:rsid w:val="00CF2B89"/>
    <w:rsid w:val="00CF2DBE"/>
    <w:rsid w:val="00CF535B"/>
    <w:rsid w:val="00CF5F05"/>
    <w:rsid w:val="00D064F9"/>
    <w:rsid w:val="00D06F38"/>
    <w:rsid w:val="00D11878"/>
    <w:rsid w:val="00D11E8B"/>
    <w:rsid w:val="00D15403"/>
    <w:rsid w:val="00D15ECF"/>
    <w:rsid w:val="00D2069F"/>
    <w:rsid w:val="00D23EAE"/>
    <w:rsid w:val="00D26169"/>
    <w:rsid w:val="00D31473"/>
    <w:rsid w:val="00D353C3"/>
    <w:rsid w:val="00D430CF"/>
    <w:rsid w:val="00D45532"/>
    <w:rsid w:val="00D46EBC"/>
    <w:rsid w:val="00D474C1"/>
    <w:rsid w:val="00D523BB"/>
    <w:rsid w:val="00D52F14"/>
    <w:rsid w:val="00D547B4"/>
    <w:rsid w:val="00D55A4A"/>
    <w:rsid w:val="00D55C38"/>
    <w:rsid w:val="00D57D12"/>
    <w:rsid w:val="00D65E28"/>
    <w:rsid w:val="00D70CA6"/>
    <w:rsid w:val="00D71C86"/>
    <w:rsid w:val="00D72038"/>
    <w:rsid w:val="00D7388E"/>
    <w:rsid w:val="00D76823"/>
    <w:rsid w:val="00D76FF4"/>
    <w:rsid w:val="00D77A0D"/>
    <w:rsid w:val="00D80072"/>
    <w:rsid w:val="00D8046D"/>
    <w:rsid w:val="00D80819"/>
    <w:rsid w:val="00D82ACA"/>
    <w:rsid w:val="00D82F52"/>
    <w:rsid w:val="00D835C4"/>
    <w:rsid w:val="00D9381E"/>
    <w:rsid w:val="00D946DC"/>
    <w:rsid w:val="00D979EE"/>
    <w:rsid w:val="00DA48EA"/>
    <w:rsid w:val="00DA4A42"/>
    <w:rsid w:val="00DA5637"/>
    <w:rsid w:val="00DA607E"/>
    <w:rsid w:val="00DA73ED"/>
    <w:rsid w:val="00DB0A2B"/>
    <w:rsid w:val="00DB333E"/>
    <w:rsid w:val="00DB439E"/>
    <w:rsid w:val="00DB49BA"/>
    <w:rsid w:val="00DB7E60"/>
    <w:rsid w:val="00DC32A2"/>
    <w:rsid w:val="00DC4152"/>
    <w:rsid w:val="00DC6844"/>
    <w:rsid w:val="00DC6E24"/>
    <w:rsid w:val="00DC7C39"/>
    <w:rsid w:val="00DD0412"/>
    <w:rsid w:val="00DD27C0"/>
    <w:rsid w:val="00DE175C"/>
    <w:rsid w:val="00DE2212"/>
    <w:rsid w:val="00DE2228"/>
    <w:rsid w:val="00DE4A6A"/>
    <w:rsid w:val="00DE6478"/>
    <w:rsid w:val="00DF3239"/>
    <w:rsid w:val="00DF3385"/>
    <w:rsid w:val="00DF76B8"/>
    <w:rsid w:val="00E01597"/>
    <w:rsid w:val="00E03B67"/>
    <w:rsid w:val="00E067B2"/>
    <w:rsid w:val="00E105EA"/>
    <w:rsid w:val="00E1524A"/>
    <w:rsid w:val="00E159D6"/>
    <w:rsid w:val="00E168AC"/>
    <w:rsid w:val="00E17B68"/>
    <w:rsid w:val="00E31E61"/>
    <w:rsid w:val="00E33B97"/>
    <w:rsid w:val="00E37622"/>
    <w:rsid w:val="00E410FB"/>
    <w:rsid w:val="00E42AED"/>
    <w:rsid w:val="00E445EC"/>
    <w:rsid w:val="00E4751F"/>
    <w:rsid w:val="00E52308"/>
    <w:rsid w:val="00E55D4F"/>
    <w:rsid w:val="00E62866"/>
    <w:rsid w:val="00E637D4"/>
    <w:rsid w:val="00E65966"/>
    <w:rsid w:val="00E70D29"/>
    <w:rsid w:val="00E749A8"/>
    <w:rsid w:val="00E75607"/>
    <w:rsid w:val="00E76066"/>
    <w:rsid w:val="00E76BB4"/>
    <w:rsid w:val="00E8017E"/>
    <w:rsid w:val="00E85EFD"/>
    <w:rsid w:val="00E8754A"/>
    <w:rsid w:val="00E930F8"/>
    <w:rsid w:val="00E97548"/>
    <w:rsid w:val="00E97EBF"/>
    <w:rsid w:val="00EA402F"/>
    <w:rsid w:val="00EA405C"/>
    <w:rsid w:val="00EB30BA"/>
    <w:rsid w:val="00EB439D"/>
    <w:rsid w:val="00EB4447"/>
    <w:rsid w:val="00EB4744"/>
    <w:rsid w:val="00EB47FC"/>
    <w:rsid w:val="00EB6FFB"/>
    <w:rsid w:val="00EB70EC"/>
    <w:rsid w:val="00EB7868"/>
    <w:rsid w:val="00EC0B73"/>
    <w:rsid w:val="00EC1194"/>
    <w:rsid w:val="00EC155E"/>
    <w:rsid w:val="00EC1B48"/>
    <w:rsid w:val="00EC757D"/>
    <w:rsid w:val="00ED600C"/>
    <w:rsid w:val="00EE018A"/>
    <w:rsid w:val="00EE13CD"/>
    <w:rsid w:val="00EE5775"/>
    <w:rsid w:val="00EE6B2C"/>
    <w:rsid w:val="00EF098F"/>
    <w:rsid w:val="00EF19D3"/>
    <w:rsid w:val="00EF336C"/>
    <w:rsid w:val="00EF34C4"/>
    <w:rsid w:val="00EF380C"/>
    <w:rsid w:val="00EF47A2"/>
    <w:rsid w:val="00EF4CCA"/>
    <w:rsid w:val="00EF6628"/>
    <w:rsid w:val="00EF6A0A"/>
    <w:rsid w:val="00EF7C8B"/>
    <w:rsid w:val="00F02692"/>
    <w:rsid w:val="00F02B0B"/>
    <w:rsid w:val="00F117B3"/>
    <w:rsid w:val="00F2584E"/>
    <w:rsid w:val="00F2650F"/>
    <w:rsid w:val="00F2742F"/>
    <w:rsid w:val="00F301C7"/>
    <w:rsid w:val="00F30887"/>
    <w:rsid w:val="00F35291"/>
    <w:rsid w:val="00F35E75"/>
    <w:rsid w:val="00F3605D"/>
    <w:rsid w:val="00F40E38"/>
    <w:rsid w:val="00F4195C"/>
    <w:rsid w:val="00F45333"/>
    <w:rsid w:val="00F45B23"/>
    <w:rsid w:val="00F46C48"/>
    <w:rsid w:val="00F47D50"/>
    <w:rsid w:val="00F5125F"/>
    <w:rsid w:val="00F52B07"/>
    <w:rsid w:val="00F5647B"/>
    <w:rsid w:val="00F56FEB"/>
    <w:rsid w:val="00F57EBD"/>
    <w:rsid w:val="00F63507"/>
    <w:rsid w:val="00F65FFF"/>
    <w:rsid w:val="00F66CB0"/>
    <w:rsid w:val="00F67EE8"/>
    <w:rsid w:val="00F70B67"/>
    <w:rsid w:val="00F76A7D"/>
    <w:rsid w:val="00F80587"/>
    <w:rsid w:val="00F812FD"/>
    <w:rsid w:val="00F8769A"/>
    <w:rsid w:val="00F87AB3"/>
    <w:rsid w:val="00F909AF"/>
    <w:rsid w:val="00F952E0"/>
    <w:rsid w:val="00F9607C"/>
    <w:rsid w:val="00F962DA"/>
    <w:rsid w:val="00F96D3C"/>
    <w:rsid w:val="00F97697"/>
    <w:rsid w:val="00F979BB"/>
    <w:rsid w:val="00FA0E4B"/>
    <w:rsid w:val="00FA13B0"/>
    <w:rsid w:val="00FA6E3C"/>
    <w:rsid w:val="00FB1484"/>
    <w:rsid w:val="00FB18F5"/>
    <w:rsid w:val="00FB3BBD"/>
    <w:rsid w:val="00FB4A61"/>
    <w:rsid w:val="00FB51BA"/>
    <w:rsid w:val="00FB587D"/>
    <w:rsid w:val="00FB6115"/>
    <w:rsid w:val="00FC059A"/>
    <w:rsid w:val="00FC08A7"/>
    <w:rsid w:val="00FC0C4E"/>
    <w:rsid w:val="00FC2422"/>
    <w:rsid w:val="00FC2CA6"/>
    <w:rsid w:val="00FC705D"/>
    <w:rsid w:val="00FD05AF"/>
    <w:rsid w:val="00FD11E6"/>
    <w:rsid w:val="00FD18C7"/>
    <w:rsid w:val="00FD2252"/>
    <w:rsid w:val="00FD3773"/>
    <w:rsid w:val="00FE0295"/>
    <w:rsid w:val="00FE3C86"/>
    <w:rsid w:val="00FE5301"/>
    <w:rsid w:val="00FE59E0"/>
    <w:rsid w:val="00FE5E75"/>
    <w:rsid w:val="00FE64E4"/>
    <w:rsid w:val="00FF3F3A"/>
    <w:rsid w:val="00FF4DE0"/>
    <w:rsid w:val="00FF4EE5"/>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uiPriority w:val="99"/>
    <w:unhideWhenUsed/>
    <w:rsid w:val="0056566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7260C"/>
    <w:pPr>
      <w:ind w:left="720"/>
      <w:contextualSpacing/>
    </w:pPr>
  </w:style>
  <w:style w:type="character" w:styleId="a5">
    <w:name w:val="Strong"/>
    <w:uiPriority w:val="22"/>
    <w:qFormat/>
    <w:rsid w:val="00516428"/>
    <w:rPr>
      <w:b/>
      <w:bCs/>
    </w:rPr>
  </w:style>
  <w:style w:type="paragraph" w:styleId="a6">
    <w:name w:val="header"/>
    <w:basedOn w:val="a"/>
    <w:link w:val="a7"/>
    <w:uiPriority w:val="99"/>
    <w:unhideWhenUsed/>
    <w:rsid w:val="005E054B"/>
    <w:pPr>
      <w:tabs>
        <w:tab w:val="center" w:pos="4677"/>
        <w:tab w:val="right" w:pos="9355"/>
      </w:tabs>
      <w:spacing w:after="0" w:line="240" w:lineRule="auto"/>
    </w:pPr>
  </w:style>
  <w:style w:type="character" w:customStyle="1" w:styleId="a7">
    <w:name w:val="Верхний колонтитул Знак"/>
    <w:link w:val="a6"/>
    <w:uiPriority w:val="99"/>
    <w:rsid w:val="005E054B"/>
    <w:rPr>
      <w:rFonts w:ascii="Calibri" w:eastAsia="Calibri" w:hAnsi="Calibri" w:cs="Times New Roman"/>
    </w:rPr>
  </w:style>
  <w:style w:type="paragraph" w:styleId="a8">
    <w:name w:val="footer"/>
    <w:basedOn w:val="a"/>
    <w:link w:val="a9"/>
    <w:uiPriority w:val="99"/>
    <w:unhideWhenUsed/>
    <w:rsid w:val="005E054B"/>
    <w:pPr>
      <w:tabs>
        <w:tab w:val="center" w:pos="4677"/>
        <w:tab w:val="right" w:pos="9355"/>
      </w:tabs>
      <w:spacing w:after="0" w:line="240" w:lineRule="auto"/>
    </w:pPr>
  </w:style>
  <w:style w:type="character" w:customStyle="1" w:styleId="a9">
    <w:name w:val="Нижний колонтитул Знак"/>
    <w:link w:val="a8"/>
    <w:uiPriority w:val="99"/>
    <w:rsid w:val="005E054B"/>
    <w:rPr>
      <w:rFonts w:ascii="Calibri" w:eastAsia="Calibri" w:hAnsi="Calibri" w:cs="Times New Roman"/>
    </w:rPr>
  </w:style>
  <w:style w:type="character" w:customStyle="1" w:styleId="fontstyle01">
    <w:name w:val="fontstyle01"/>
    <w:rsid w:val="005E054B"/>
    <w:rPr>
      <w:rFonts w:ascii="CharterITC" w:hAnsi="CharterITC" w:hint="default"/>
      <w:b w:val="0"/>
      <w:bCs w:val="0"/>
      <w:i w:val="0"/>
      <w:iCs w:val="0"/>
      <w:color w:val="231F20"/>
      <w:sz w:val="20"/>
      <w:szCs w:val="20"/>
    </w:rPr>
  </w:style>
  <w:style w:type="character" w:styleId="aa">
    <w:name w:val="Emphasis"/>
    <w:uiPriority w:val="20"/>
    <w:qFormat/>
    <w:rsid w:val="005E054B"/>
    <w:rPr>
      <w:i/>
      <w:iCs/>
    </w:rPr>
  </w:style>
  <w:style w:type="character" w:customStyle="1" w:styleId="wmi-callto">
    <w:name w:val="wmi-callto"/>
    <w:rsid w:val="005E054B"/>
  </w:style>
  <w:style w:type="character" w:styleId="ab">
    <w:name w:val="Hyperlink"/>
    <w:uiPriority w:val="99"/>
    <w:unhideWhenUsed/>
    <w:rsid w:val="005E054B"/>
    <w:rPr>
      <w:color w:val="0000FF"/>
      <w:u w:val="single"/>
    </w:rPr>
  </w:style>
  <w:style w:type="paragraph" w:customStyle="1" w:styleId="db9fe9049761426654245bb2dd862eecmsonormal">
    <w:name w:val="db9fe9049761426654245bb2dd862eecmsonormal"/>
    <w:basedOn w:val="a"/>
    <w:rsid w:val="005E05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ea2a9bb0dd8dbedc33414787770d2e8msonormalmailrucssattributepostfixmailrucssattributepostfix">
    <w:name w:val="8ea2a9bb0dd8dbedc33414787770d2e8msonormal_mailru_css_attribute_postfix_mailru_css_attribute_postfix"/>
    <w:basedOn w:val="a"/>
    <w:rsid w:val="005E054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E054B"/>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5E054B"/>
    <w:rPr>
      <w:rFonts w:ascii="Segoe UI" w:eastAsia="Calibri" w:hAnsi="Segoe UI" w:cs="Segoe UI"/>
      <w:sz w:val="18"/>
      <w:szCs w:val="18"/>
    </w:rPr>
  </w:style>
  <w:style w:type="paragraph" w:styleId="ae">
    <w:name w:val="footnote text"/>
    <w:basedOn w:val="a"/>
    <w:link w:val="af"/>
    <w:uiPriority w:val="99"/>
    <w:semiHidden/>
    <w:unhideWhenUsed/>
    <w:rsid w:val="005E054B"/>
    <w:pPr>
      <w:spacing w:after="0" w:line="240" w:lineRule="auto"/>
    </w:pPr>
    <w:rPr>
      <w:rFonts w:eastAsia="Times New Roman"/>
      <w:sz w:val="20"/>
      <w:szCs w:val="20"/>
      <w:lang w:eastAsia="ru-RU"/>
    </w:rPr>
  </w:style>
  <w:style w:type="character" w:customStyle="1" w:styleId="af">
    <w:name w:val="Текст сноски Знак"/>
    <w:link w:val="ae"/>
    <w:uiPriority w:val="99"/>
    <w:semiHidden/>
    <w:rsid w:val="005E054B"/>
    <w:rPr>
      <w:rFonts w:ascii="Calibri" w:eastAsia="Times New Roman" w:hAnsi="Calibri" w:cs="Times New Roman"/>
      <w:sz w:val="20"/>
      <w:szCs w:val="20"/>
      <w:lang w:eastAsia="ru-RU"/>
    </w:rPr>
  </w:style>
  <w:style w:type="character" w:styleId="af0">
    <w:name w:val="footnote reference"/>
    <w:uiPriority w:val="99"/>
    <w:semiHidden/>
    <w:unhideWhenUsed/>
    <w:rsid w:val="005E054B"/>
    <w:rPr>
      <w:vertAlign w:val="superscript"/>
    </w:rPr>
  </w:style>
  <w:style w:type="paragraph" w:customStyle="1" w:styleId="Default">
    <w:name w:val="Default"/>
    <w:qFormat/>
    <w:rsid w:val="002D0702"/>
    <w:pPr>
      <w:autoSpaceDE w:val="0"/>
      <w:autoSpaceDN w:val="0"/>
      <w:adjustRightInd w:val="0"/>
    </w:pPr>
    <w:rPr>
      <w:rFonts w:ascii="Wingdings" w:eastAsia="Times New Roman" w:hAnsi="Wingdings" w:cs="Wingdings"/>
      <w:color w:val="000000"/>
      <w:sz w:val="24"/>
      <w:szCs w:val="24"/>
    </w:rPr>
  </w:style>
  <w:style w:type="character" w:styleId="af1">
    <w:name w:val="FollowedHyperlink"/>
    <w:uiPriority w:val="99"/>
    <w:semiHidden/>
    <w:unhideWhenUsed/>
    <w:rsid w:val="00A1518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uiPriority w:val="99"/>
    <w:unhideWhenUsed/>
    <w:rsid w:val="0056566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7260C"/>
    <w:pPr>
      <w:ind w:left="720"/>
      <w:contextualSpacing/>
    </w:pPr>
  </w:style>
  <w:style w:type="character" w:styleId="a5">
    <w:name w:val="Strong"/>
    <w:uiPriority w:val="22"/>
    <w:qFormat/>
    <w:rsid w:val="00516428"/>
    <w:rPr>
      <w:b/>
      <w:bCs/>
    </w:rPr>
  </w:style>
  <w:style w:type="paragraph" w:styleId="a6">
    <w:name w:val="header"/>
    <w:basedOn w:val="a"/>
    <w:link w:val="a7"/>
    <w:uiPriority w:val="99"/>
    <w:unhideWhenUsed/>
    <w:rsid w:val="005E054B"/>
    <w:pPr>
      <w:tabs>
        <w:tab w:val="center" w:pos="4677"/>
        <w:tab w:val="right" w:pos="9355"/>
      </w:tabs>
      <w:spacing w:after="0" w:line="240" w:lineRule="auto"/>
    </w:pPr>
  </w:style>
  <w:style w:type="character" w:customStyle="1" w:styleId="a7">
    <w:name w:val="Верхний колонтитул Знак"/>
    <w:link w:val="a6"/>
    <w:uiPriority w:val="99"/>
    <w:rsid w:val="005E054B"/>
    <w:rPr>
      <w:rFonts w:ascii="Calibri" w:eastAsia="Calibri" w:hAnsi="Calibri" w:cs="Times New Roman"/>
    </w:rPr>
  </w:style>
  <w:style w:type="paragraph" w:styleId="a8">
    <w:name w:val="footer"/>
    <w:basedOn w:val="a"/>
    <w:link w:val="a9"/>
    <w:uiPriority w:val="99"/>
    <w:unhideWhenUsed/>
    <w:rsid w:val="005E054B"/>
    <w:pPr>
      <w:tabs>
        <w:tab w:val="center" w:pos="4677"/>
        <w:tab w:val="right" w:pos="9355"/>
      </w:tabs>
      <w:spacing w:after="0" w:line="240" w:lineRule="auto"/>
    </w:pPr>
  </w:style>
  <w:style w:type="character" w:customStyle="1" w:styleId="a9">
    <w:name w:val="Нижний колонтитул Знак"/>
    <w:link w:val="a8"/>
    <w:uiPriority w:val="99"/>
    <w:rsid w:val="005E054B"/>
    <w:rPr>
      <w:rFonts w:ascii="Calibri" w:eastAsia="Calibri" w:hAnsi="Calibri" w:cs="Times New Roman"/>
    </w:rPr>
  </w:style>
  <w:style w:type="character" w:customStyle="1" w:styleId="fontstyle01">
    <w:name w:val="fontstyle01"/>
    <w:rsid w:val="005E054B"/>
    <w:rPr>
      <w:rFonts w:ascii="CharterITC" w:hAnsi="CharterITC" w:hint="default"/>
      <w:b w:val="0"/>
      <w:bCs w:val="0"/>
      <w:i w:val="0"/>
      <w:iCs w:val="0"/>
      <w:color w:val="231F20"/>
      <w:sz w:val="20"/>
      <w:szCs w:val="20"/>
    </w:rPr>
  </w:style>
  <w:style w:type="character" w:styleId="aa">
    <w:name w:val="Emphasis"/>
    <w:uiPriority w:val="20"/>
    <w:qFormat/>
    <w:rsid w:val="005E054B"/>
    <w:rPr>
      <w:i/>
      <w:iCs/>
    </w:rPr>
  </w:style>
  <w:style w:type="character" w:customStyle="1" w:styleId="wmi-callto">
    <w:name w:val="wmi-callto"/>
    <w:rsid w:val="005E054B"/>
  </w:style>
  <w:style w:type="character" w:styleId="ab">
    <w:name w:val="Hyperlink"/>
    <w:uiPriority w:val="99"/>
    <w:unhideWhenUsed/>
    <w:rsid w:val="005E054B"/>
    <w:rPr>
      <w:color w:val="0000FF"/>
      <w:u w:val="single"/>
    </w:rPr>
  </w:style>
  <w:style w:type="paragraph" w:customStyle="1" w:styleId="db9fe9049761426654245bb2dd862eecmsonormal">
    <w:name w:val="db9fe9049761426654245bb2dd862eecmsonormal"/>
    <w:basedOn w:val="a"/>
    <w:rsid w:val="005E05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ea2a9bb0dd8dbedc33414787770d2e8msonormalmailrucssattributepostfixmailrucssattributepostfix">
    <w:name w:val="8ea2a9bb0dd8dbedc33414787770d2e8msonormal_mailru_css_attribute_postfix_mailru_css_attribute_postfix"/>
    <w:basedOn w:val="a"/>
    <w:rsid w:val="005E054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E054B"/>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5E054B"/>
    <w:rPr>
      <w:rFonts w:ascii="Segoe UI" w:eastAsia="Calibri" w:hAnsi="Segoe UI" w:cs="Segoe UI"/>
      <w:sz w:val="18"/>
      <w:szCs w:val="18"/>
    </w:rPr>
  </w:style>
  <w:style w:type="paragraph" w:styleId="ae">
    <w:name w:val="footnote text"/>
    <w:basedOn w:val="a"/>
    <w:link w:val="af"/>
    <w:uiPriority w:val="99"/>
    <w:semiHidden/>
    <w:unhideWhenUsed/>
    <w:rsid w:val="005E054B"/>
    <w:pPr>
      <w:spacing w:after="0" w:line="240" w:lineRule="auto"/>
    </w:pPr>
    <w:rPr>
      <w:rFonts w:eastAsia="Times New Roman"/>
      <w:sz w:val="20"/>
      <w:szCs w:val="20"/>
      <w:lang w:eastAsia="ru-RU"/>
    </w:rPr>
  </w:style>
  <w:style w:type="character" w:customStyle="1" w:styleId="af">
    <w:name w:val="Текст сноски Знак"/>
    <w:link w:val="ae"/>
    <w:uiPriority w:val="99"/>
    <w:semiHidden/>
    <w:rsid w:val="005E054B"/>
    <w:rPr>
      <w:rFonts w:ascii="Calibri" w:eastAsia="Times New Roman" w:hAnsi="Calibri" w:cs="Times New Roman"/>
      <w:sz w:val="20"/>
      <w:szCs w:val="20"/>
      <w:lang w:eastAsia="ru-RU"/>
    </w:rPr>
  </w:style>
  <w:style w:type="character" w:styleId="af0">
    <w:name w:val="footnote reference"/>
    <w:uiPriority w:val="99"/>
    <w:semiHidden/>
    <w:unhideWhenUsed/>
    <w:rsid w:val="005E054B"/>
    <w:rPr>
      <w:vertAlign w:val="superscript"/>
    </w:rPr>
  </w:style>
  <w:style w:type="paragraph" w:customStyle="1" w:styleId="Default">
    <w:name w:val="Default"/>
    <w:qFormat/>
    <w:rsid w:val="002D0702"/>
    <w:pPr>
      <w:autoSpaceDE w:val="0"/>
      <w:autoSpaceDN w:val="0"/>
      <w:adjustRightInd w:val="0"/>
    </w:pPr>
    <w:rPr>
      <w:rFonts w:ascii="Wingdings" w:eastAsia="Times New Roman" w:hAnsi="Wingdings" w:cs="Wingdings"/>
      <w:color w:val="000000"/>
      <w:sz w:val="24"/>
      <w:szCs w:val="24"/>
    </w:rPr>
  </w:style>
  <w:style w:type="character" w:styleId="af1">
    <w:name w:val="FollowedHyperlink"/>
    <w:uiPriority w:val="99"/>
    <w:semiHidden/>
    <w:unhideWhenUsed/>
    <w:rsid w:val="00A151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7219">
      <w:bodyDiv w:val="1"/>
      <w:marLeft w:val="0"/>
      <w:marRight w:val="0"/>
      <w:marTop w:val="0"/>
      <w:marBottom w:val="0"/>
      <w:divBdr>
        <w:top w:val="none" w:sz="0" w:space="0" w:color="auto"/>
        <w:left w:val="none" w:sz="0" w:space="0" w:color="auto"/>
        <w:bottom w:val="none" w:sz="0" w:space="0" w:color="auto"/>
        <w:right w:val="none" w:sz="0" w:space="0" w:color="auto"/>
      </w:divBdr>
    </w:div>
    <w:div w:id="1463040964">
      <w:bodyDiv w:val="1"/>
      <w:marLeft w:val="0"/>
      <w:marRight w:val="0"/>
      <w:marTop w:val="0"/>
      <w:marBottom w:val="0"/>
      <w:divBdr>
        <w:top w:val="none" w:sz="0" w:space="0" w:color="auto"/>
        <w:left w:val="none" w:sz="0" w:space="0" w:color="auto"/>
        <w:bottom w:val="none" w:sz="0" w:space="0" w:color="auto"/>
        <w:right w:val="none" w:sz="0" w:space="0" w:color="auto"/>
      </w:divBdr>
    </w:div>
    <w:div w:id="2003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l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ekhovmuseum.com/visitors/news/8363/mezhdunarodnaya-nauchnaya-konferentsiya-usadba-realnaya-usadba-literaturnaya/" TargetMode="External"/><Relationship Id="rId4" Type="http://schemas.openxmlformats.org/officeDocument/2006/relationships/settings" Target="settings.xml"/><Relationship Id="rId9" Type="http://schemas.openxmlformats.org/officeDocument/2006/relationships/hyperlink" Target="http://litusadba.im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11220</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75024</CharactersWithSpaces>
  <SharedDoc>false</SharedDoc>
  <HLinks>
    <vt:vector size="18" baseType="variant">
      <vt:variant>
        <vt:i4>7995443</vt:i4>
      </vt:variant>
      <vt:variant>
        <vt:i4>6</vt:i4>
      </vt:variant>
      <vt:variant>
        <vt:i4>0</vt:i4>
      </vt:variant>
      <vt:variant>
        <vt:i4>5</vt:i4>
      </vt:variant>
      <vt:variant>
        <vt:lpwstr>https://chekhovmuseum.com/visitors/news/8363/mezhdunarodnaya-nauchnaya-konferentsiya-usadba-realnaya-usadba-literaturnaya/</vt:lpwstr>
      </vt:variant>
      <vt:variant>
        <vt:lpwstr/>
      </vt:variant>
      <vt:variant>
        <vt:i4>1769550</vt:i4>
      </vt:variant>
      <vt:variant>
        <vt:i4>3</vt:i4>
      </vt:variant>
      <vt:variant>
        <vt:i4>0</vt:i4>
      </vt:variant>
      <vt:variant>
        <vt:i4>5</vt:i4>
      </vt:variant>
      <vt:variant>
        <vt:lpwstr>http://litusadba.imli.ru/</vt:lpwstr>
      </vt:variant>
      <vt:variant>
        <vt:lpwstr/>
      </vt:variant>
      <vt:variant>
        <vt:i4>7667839</vt:i4>
      </vt:variant>
      <vt:variant>
        <vt:i4>0</vt:i4>
      </vt:variant>
      <vt:variant>
        <vt:i4>0</vt:i4>
      </vt:variant>
      <vt:variant>
        <vt:i4>5</vt:i4>
      </vt:variant>
      <vt:variant>
        <vt:lpwstr>http://imli.ru/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2</cp:lastModifiedBy>
  <cp:revision>2</cp:revision>
  <dcterms:created xsi:type="dcterms:W3CDTF">2020-10-08T06:46:00Z</dcterms:created>
  <dcterms:modified xsi:type="dcterms:W3CDTF">2020-10-08T06:46:00Z</dcterms:modified>
</cp:coreProperties>
</file>